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5613" w14:textId="77777777" w:rsidR="008C08E5" w:rsidRPr="00B56597" w:rsidRDefault="008C08E5" w:rsidP="008C08E5">
      <w:pPr>
        <w:rPr>
          <w:rFonts w:cs="Poppins"/>
          <w:b/>
          <w:color w:val="3F0731"/>
          <w:sz w:val="44"/>
          <w:szCs w:val="44"/>
        </w:rPr>
      </w:pPr>
      <w:bookmarkStart w:id="0" w:name="_Hlk185583997"/>
      <w:r w:rsidRPr="00B56597">
        <w:rPr>
          <w:rFonts w:cs="Poppins"/>
          <w:b/>
          <w:color w:val="3F0731"/>
          <w:sz w:val="44"/>
          <w:szCs w:val="44"/>
        </w:rPr>
        <w:t>Ancillary Services</w:t>
      </w:r>
    </w:p>
    <w:p w14:paraId="1B1BD52C" w14:textId="77777777" w:rsidR="008C08E5" w:rsidRPr="00B56597" w:rsidRDefault="008C08E5" w:rsidP="008C08E5">
      <w:pPr>
        <w:rPr>
          <w:rFonts w:cs="Poppins"/>
          <w:b/>
          <w:color w:val="3F0731"/>
          <w:sz w:val="44"/>
          <w:szCs w:val="44"/>
        </w:rPr>
      </w:pPr>
      <w:r w:rsidRPr="00B56597">
        <w:rPr>
          <w:rFonts w:cs="Poppins"/>
          <w:b/>
          <w:color w:val="3F0731"/>
          <w:sz w:val="44"/>
          <w:szCs w:val="44"/>
        </w:rPr>
        <w:t>Change of Bank Account and VAT Number</w:t>
      </w:r>
    </w:p>
    <w:p w14:paraId="15CDAA4A" w14:textId="77777777" w:rsidR="008C08E5" w:rsidRPr="00B56597" w:rsidRDefault="008C08E5" w:rsidP="008C08E5">
      <w:pPr>
        <w:rPr>
          <w:rFonts w:cs="Poppins"/>
          <w:b/>
          <w:color w:val="000000"/>
          <w:sz w:val="20"/>
          <w:szCs w:val="20"/>
        </w:rPr>
      </w:pPr>
      <w:r w:rsidRPr="00B56597">
        <w:rPr>
          <w:rFonts w:cs="Poppins"/>
          <w:b/>
          <w:color w:val="000000"/>
          <w:sz w:val="20"/>
          <w:szCs w:val="20"/>
        </w:rPr>
        <w:t xml:space="preserve">Please complete the form, print on company headed paper, sign and email a scanned PDF copy to your account manager and </w:t>
      </w:r>
      <w:hyperlink r:id="rId11" w:history="1">
        <w:r w:rsidRPr="00B56597">
          <w:rPr>
            <w:rStyle w:val="Hyperlink"/>
            <w:rFonts w:cs="Poppins"/>
            <w:b/>
            <w:sz w:val="20"/>
            <w:szCs w:val="20"/>
          </w:rPr>
          <w:t>settlement.queries@nationalenergyso.com</w:t>
        </w:r>
      </w:hyperlink>
    </w:p>
    <w:p w14:paraId="0E0AA04B" w14:textId="77777777" w:rsidR="008C08E5" w:rsidRPr="00B56597" w:rsidRDefault="008C08E5" w:rsidP="008C08E5">
      <w:pPr>
        <w:rPr>
          <w:rFonts w:cs="Poppins"/>
          <w:b/>
          <w:color w:val="000000"/>
          <w:sz w:val="20"/>
          <w:szCs w:val="20"/>
        </w:rPr>
      </w:pPr>
      <w:r w:rsidRPr="00B56597">
        <w:rPr>
          <w:rFonts w:cs="Poppins"/>
          <w:b/>
          <w:color w:val="000000"/>
          <w:sz w:val="20"/>
          <w:szCs w:val="20"/>
        </w:rPr>
        <w:t>The signatory should be a manager known to your account manager.</w:t>
      </w:r>
    </w:p>
    <w:p w14:paraId="48B414B1" w14:textId="77777777" w:rsidR="008C08E5" w:rsidRPr="00B56597" w:rsidRDefault="008C08E5" w:rsidP="008C08E5">
      <w:pPr>
        <w:rPr>
          <w:rFonts w:cs="Poppins"/>
          <w:b/>
          <w:sz w:val="20"/>
          <w:szCs w:val="20"/>
        </w:rPr>
      </w:pPr>
      <w:r w:rsidRPr="00B56597">
        <w:rPr>
          <w:rFonts w:cs="Poppins"/>
          <w:b/>
          <w:sz w:val="20"/>
          <w:szCs w:val="20"/>
        </w:rPr>
        <w:t xml:space="preserve">Please include Proof of bank details in a non-editable format, </w:t>
      </w:r>
      <w:proofErr w:type="gramStart"/>
      <w:r w:rsidRPr="00B56597">
        <w:rPr>
          <w:rFonts w:cs="Poppins"/>
          <w:b/>
          <w:sz w:val="20"/>
          <w:szCs w:val="20"/>
        </w:rPr>
        <w:t>e.g.</w:t>
      </w:r>
      <w:proofErr w:type="gramEnd"/>
      <w:r w:rsidRPr="00B56597">
        <w:rPr>
          <w:rFonts w:cs="Poppins"/>
          <w:b/>
          <w:sz w:val="20"/>
          <w:szCs w:val="20"/>
        </w:rPr>
        <w:t xml:space="preserve"> pdf or jpeg. We only require one of the below:</w:t>
      </w:r>
    </w:p>
    <w:p w14:paraId="7CEF0B26" w14:textId="77777777" w:rsidR="008C08E5" w:rsidRPr="00B56597" w:rsidRDefault="008C08E5" w:rsidP="008C08E5">
      <w:pPr>
        <w:pStyle w:val="ListParagraph"/>
        <w:numPr>
          <w:ilvl w:val="0"/>
          <w:numId w:val="123"/>
        </w:numPr>
        <w:spacing w:after="200" w:line="276" w:lineRule="auto"/>
        <w:rPr>
          <w:rFonts w:cs="Poppins"/>
          <w:b/>
          <w:sz w:val="20"/>
          <w:szCs w:val="20"/>
        </w:rPr>
      </w:pPr>
      <w:bookmarkStart w:id="1" w:name="_Hlk185584009"/>
      <w:bookmarkEnd w:id="0"/>
      <w:r w:rsidRPr="00B56597">
        <w:rPr>
          <w:rFonts w:cs="Poppins"/>
          <w:b/>
          <w:sz w:val="20"/>
          <w:szCs w:val="20"/>
        </w:rPr>
        <w:t xml:space="preserve">Bank statement dated within the last six </w:t>
      </w:r>
      <w:proofErr w:type="gramStart"/>
      <w:r w:rsidRPr="00B56597">
        <w:rPr>
          <w:rFonts w:cs="Poppins"/>
          <w:b/>
          <w:sz w:val="20"/>
          <w:szCs w:val="20"/>
        </w:rPr>
        <w:t>months</w:t>
      </w:r>
      <w:proofErr w:type="gramEnd"/>
      <w:r w:rsidRPr="00B56597">
        <w:rPr>
          <w:rFonts w:cs="Poppins"/>
          <w:b/>
          <w:sz w:val="20"/>
          <w:szCs w:val="20"/>
        </w:rPr>
        <w:t xml:space="preserve"> </w:t>
      </w:r>
    </w:p>
    <w:p w14:paraId="798BA936" w14:textId="77777777" w:rsidR="008C08E5" w:rsidRPr="00B56597" w:rsidRDefault="008C08E5" w:rsidP="008C08E5">
      <w:pPr>
        <w:pStyle w:val="ListParagraph"/>
        <w:numPr>
          <w:ilvl w:val="0"/>
          <w:numId w:val="123"/>
        </w:numPr>
        <w:spacing w:after="200" w:line="276" w:lineRule="auto"/>
        <w:rPr>
          <w:rFonts w:cs="Poppins"/>
          <w:b/>
          <w:sz w:val="20"/>
          <w:szCs w:val="20"/>
        </w:rPr>
      </w:pPr>
      <w:r w:rsidRPr="00B56597">
        <w:rPr>
          <w:rFonts w:cs="Poppins"/>
          <w:b/>
          <w:sz w:val="20"/>
          <w:szCs w:val="20"/>
        </w:rPr>
        <w:t xml:space="preserve">Bank letter dated within the last six </w:t>
      </w:r>
      <w:proofErr w:type="gramStart"/>
      <w:r w:rsidRPr="00B56597">
        <w:rPr>
          <w:rFonts w:cs="Poppins"/>
          <w:b/>
          <w:sz w:val="20"/>
          <w:szCs w:val="20"/>
        </w:rPr>
        <w:t>months</w:t>
      </w:r>
      <w:proofErr w:type="gramEnd"/>
    </w:p>
    <w:p w14:paraId="7DE778EB" w14:textId="77777777" w:rsidR="008C08E5" w:rsidRPr="00B56597" w:rsidRDefault="008C08E5" w:rsidP="008C08E5">
      <w:pPr>
        <w:pStyle w:val="ListParagraph"/>
        <w:numPr>
          <w:ilvl w:val="0"/>
          <w:numId w:val="123"/>
        </w:numPr>
        <w:spacing w:after="200" w:line="276" w:lineRule="auto"/>
        <w:rPr>
          <w:rFonts w:cs="Poppins"/>
          <w:b/>
          <w:sz w:val="20"/>
          <w:szCs w:val="20"/>
        </w:rPr>
      </w:pPr>
      <w:r w:rsidRPr="00B56597">
        <w:rPr>
          <w:rFonts w:cs="Poppins"/>
          <w:b/>
          <w:sz w:val="20"/>
          <w:szCs w:val="20"/>
        </w:rPr>
        <w:t>Paying in slip</w:t>
      </w:r>
    </w:p>
    <w:p w14:paraId="3416DCC3" w14:textId="77777777" w:rsidR="008C08E5" w:rsidRPr="00B56597" w:rsidRDefault="008C08E5" w:rsidP="008C08E5">
      <w:pPr>
        <w:pStyle w:val="ListParagraph"/>
        <w:numPr>
          <w:ilvl w:val="0"/>
          <w:numId w:val="123"/>
        </w:numPr>
        <w:spacing w:after="200" w:line="276" w:lineRule="auto"/>
        <w:rPr>
          <w:rFonts w:cs="Poppins"/>
          <w:b/>
          <w:sz w:val="20"/>
          <w:szCs w:val="20"/>
        </w:rPr>
      </w:pPr>
      <w:r w:rsidRPr="00B56597">
        <w:rPr>
          <w:rFonts w:cs="Poppins"/>
          <w:b/>
          <w:sz w:val="20"/>
          <w:szCs w:val="20"/>
        </w:rPr>
        <w:t>Void cheque</w:t>
      </w:r>
    </w:p>
    <w:p w14:paraId="6C1FF563" w14:textId="77777777" w:rsidR="008C08E5" w:rsidRPr="00B56597" w:rsidRDefault="008C08E5" w:rsidP="008C08E5">
      <w:pPr>
        <w:pStyle w:val="ListParagraph"/>
        <w:numPr>
          <w:ilvl w:val="0"/>
          <w:numId w:val="123"/>
        </w:numPr>
        <w:spacing w:after="200" w:line="276" w:lineRule="auto"/>
        <w:rPr>
          <w:rFonts w:cs="Poppins"/>
          <w:b/>
          <w:sz w:val="20"/>
          <w:szCs w:val="20"/>
        </w:rPr>
      </w:pPr>
      <w:r w:rsidRPr="00B56597">
        <w:rPr>
          <w:rFonts w:cs="Poppins"/>
          <w:b/>
          <w:sz w:val="20"/>
          <w:szCs w:val="20"/>
        </w:rPr>
        <w:t>Online banking screenshot dated within the last six months (this must include company name, internet address bar and date of login)</w:t>
      </w:r>
    </w:p>
    <w:p w14:paraId="05E3989E" w14:textId="77777777" w:rsidR="00710EAE" w:rsidRPr="00B56597" w:rsidRDefault="00710EAE" w:rsidP="00710EAE">
      <w:pPr>
        <w:pStyle w:val="ListParagraph"/>
        <w:spacing w:after="200" w:line="276" w:lineRule="auto"/>
        <w:ind w:left="1080"/>
        <w:rPr>
          <w:rFonts w:cs="Poppins"/>
          <w:b/>
          <w:sz w:val="20"/>
          <w:szCs w:val="20"/>
        </w:rPr>
      </w:pPr>
    </w:p>
    <w:tbl>
      <w:tblPr>
        <w:tblW w:w="7927" w:type="dxa"/>
        <w:tblInd w:w="93" w:type="dxa"/>
        <w:tblLook w:val="04A0" w:firstRow="1" w:lastRow="0" w:firstColumn="1" w:lastColumn="0" w:noHBand="0" w:noVBand="1"/>
      </w:tblPr>
      <w:tblGrid>
        <w:gridCol w:w="2821"/>
        <w:gridCol w:w="5106"/>
      </w:tblGrid>
      <w:tr w:rsidR="008C08E5" w:rsidRPr="00B56597" w14:paraId="0AE9946A" w14:textId="77777777" w:rsidTr="00710EAE">
        <w:trPr>
          <w:trHeight w:val="288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bottom"/>
            <w:hideMark/>
          </w:tcPr>
          <w:p w14:paraId="25E8BE96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</w:pPr>
            <w:bookmarkStart w:id="2" w:name="_Hlk185584023"/>
            <w:bookmarkEnd w:id="1"/>
            <w:r w:rsidRPr="00B56597"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  <w:t>Company Details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bottom"/>
            <w:hideMark/>
          </w:tcPr>
          <w:p w14:paraId="6CE43C48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FFFFFF"/>
                <w:lang w:eastAsia="en-GB"/>
              </w:rPr>
              <w:t> </w:t>
            </w:r>
          </w:p>
        </w:tc>
      </w:tr>
      <w:tr w:rsidR="008C08E5" w:rsidRPr="00B56597" w14:paraId="608F5004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F5C88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1. Company Name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DA5D3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3CE43632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846A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 xml:space="preserve">2. Company Code(s) </w:t>
            </w:r>
          </w:p>
        </w:tc>
        <w:tc>
          <w:tcPr>
            <w:tcW w:w="51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C3FB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61BDD13C" w14:textId="77777777" w:rsidTr="008C08E5">
        <w:trPr>
          <w:trHeight w:val="301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F6FB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 xml:space="preserve">    Format XXXX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2B45B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C08E5" w:rsidRPr="00B56597" w14:paraId="0ADAD5B8" w14:textId="77777777" w:rsidTr="008C08E5">
        <w:trPr>
          <w:trHeight w:val="466"/>
        </w:trPr>
        <w:tc>
          <w:tcPr>
            <w:tcW w:w="2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E441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771788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56597">
              <w:rPr>
                <w:rFonts w:eastAsia="Times New Roman" w:cs="Poppins"/>
                <w:i/>
                <w:iCs/>
                <w:color w:val="000000"/>
                <w:sz w:val="16"/>
                <w:szCs w:val="16"/>
                <w:lang w:eastAsia="en-GB"/>
              </w:rPr>
              <w:t>New Service Provider please contact the Settlements team for your assigned company code (s).</w:t>
            </w:r>
          </w:p>
          <w:p w14:paraId="36AE2DFA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p w14:paraId="0AE912FF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p w14:paraId="05117C51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8C08E5" w:rsidRPr="00B56597" w14:paraId="21A5FE6D" w14:textId="77777777" w:rsidTr="008C08E5">
        <w:trPr>
          <w:trHeight w:val="466"/>
        </w:trPr>
        <w:tc>
          <w:tcPr>
            <w:tcW w:w="28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A05B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25727C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08E5" w:rsidRPr="00B56597" w14:paraId="6B4DC5C4" w14:textId="77777777" w:rsidTr="00710EAE">
        <w:trPr>
          <w:trHeight w:val="288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781E6D57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  <w:t>Old Bank Account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4255A954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2D6713F2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F0A2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3. Bank Name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43736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4C735CBE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F205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4. Sort Code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921E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2F7FC113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C8AF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5. Account Number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8503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2B61E382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B404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6. IBAN (if applicable):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ED8B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3EC91C85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CF49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7. Beneficiary Name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1449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387D99B8" w14:textId="77777777" w:rsidTr="008C08E5">
        <w:trPr>
          <w:trHeight w:val="301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F8A7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8. VAT Number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EC71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3B847650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0C9F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155E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710EAE" w:rsidRPr="00B56597" w14:paraId="0BD91A22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A3E0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40BCC9A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5ED178F8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952CC33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547752B7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392D" w14:textId="77777777" w:rsidR="00710EAE" w:rsidRPr="00B56597" w:rsidRDefault="00710EAE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53DDC835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59196865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6A126B37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4C274BC4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35B69E9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0EEA707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0AD1A5D" w14:textId="77777777" w:rsidR="00C00F46" w:rsidRPr="00B56597" w:rsidRDefault="00C00F46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C08E5" w:rsidRPr="00B56597" w14:paraId="5771305B" w14:textId="77777777" w:rsidTr="00710EAE">
        <w:trPr>
          <w:trHeight w:val="288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63BBB99F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New Bank Account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33CCEB71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FFFFFF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782889F6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F8E3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9. Effective from date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F088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522F48BA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AC9C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10. Bank Name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BB74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18E68B27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DD83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11. Sort Code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D18B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4387C87B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1FD9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12. Account Number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A904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5AB9F248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0235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13. IBAN (if applicable):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77D5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54B0B6FA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8E12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14. Beneficiary Name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212F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782EF0FB" w14:textId="77777777" w:rsidTr="008C08E5">
        <w:trPr>
          <w:trHeight w:val="301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89C9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15. VAT Number</w:t>
            </w:r>
            <w:r w:rsidRPr="00B56597">
              <w:rPr>
                <w:rFonts w:eastAsia="Times New Roman" w:cs="Poppins"/>
                <w:b/>
                <w:bCs/>
                <w:color w:val="0000FF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AC40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1776AD44" w14:textId="77777777" w:rsidTr="008C08E5">
        <w:trPr>
          <w:trHeight w:val="301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64E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3166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01CCDF57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2BA0B272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  <w:p w14:paraId="4EEA8ED7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</w:p>
        </w:tc>
      </w:tr>
      <w:tr w:rsidR="008C08E5" w:rsidRPr="00B56597" w14:paraId="2D53D1B9" w14:textId="77777777" w:rsidTr="00710EAE">
        <w:trPr>
          <w:trHeight w:val="288"/>
        </w:trPr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3EE1D767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FFFFFF"/>
                <w:sz w:val="20"/>
                <w:szCs w:val="20"/>
                <w:lang w:eastAsia="en-GB"/>
              </w:rPr>
              <w:t>Authorisation Signature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A3864"/>
            <w:noWrap/>
            <w:vAlign w:val="center"/>
            <w:hideMark/>
          </w:tcPr>
          <w:p w14:paraId="7911721E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089FC3BD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848C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Print Name: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9645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6007FE93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E7FF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Signed: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26A2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2BE4980C" w14:textId="77777777" w:rsidTr="008C08E5">
        <w:trPr>
          <w:trHeight w:val="288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328F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Position: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53AA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C08E5" w:rsidRPr="00B56597" w14:paraId="79AD486C" w14:textId="77777777" w:rsidTr="008C08E5">
        <w:trPr>
          <w:trHeight w:val="301"/>
        </w:trPr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BE6D" w14:textId="77777777" w:rsidR="008C08E5" w:rsidRPr="00B56597" w:rsidRDefault="008C08E5" w:rsidP="00A337BF">
            <w:pPr>
              <w:spacing w:after="0" w:line="240" w:lineRule="auto"/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b/>
                <w:bCs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5309" w14:textId="77777777" w:rsidR="008C08E5" w:rsidRPr="00B56597" w:rsidRDefault="008C08E5" w:rsidP="00A337BF">
            <w:pPr>
              <w:spacing w:after="0" w:line="240" w:lineRule="auto"/>
              <w:jc w:val="center"/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</w:pPr>
            <w:r w:rsidRPr="00B56597">
              <w:rPr>
                <w:rFonts w:eastAsia="Times New Roman" w:cs="Poppins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bookmarkEnd w:id="2"/>
    </w:tbl>
    <w:p w14:paraId="0C1A34F3" w14:textId="6747ECBD" w:rsidR="00F4613D" w:rsidRPr="00B56597" w:rsidRDefault="00F4613D" w:rsidP="00F4613D">
      <w:pPr>
        <w:tabs>
          <w:tab w:val="left" w:pos="2820"/>
        </w:tabs>
        <w:rPr>
          <w:rFonts w:cs="Poppins"/>
          <w:sz w:val="24"/>
        </w:rPr>
      </w:pPr>
    </w:p>
    <w:sectPr w:rsidR="00F4613D" w:rsidRPr="00B56597" w:rsidSect="00AE22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B2F6" w14:textId="77777777" w:rsidR="009E697E" w:rsidRDefault="009E697E" w:rsidP="00A62BFF">
      <w:pPr>
        <w:spacing w:after="0"/>
      </w:pPr>
      <w:r>
        <w:separator/>
      </w:r>
    </w:p>
  </w:endnote>
  <w:endnote w:type="continuationSeparator" w:id="0">
    <w:p w14:paraId="7FEE9C6E" w14:textId="77777777" w:rsidR="009E697E" w:rsidRDefault="009E697E" w:rsidP="00A62BFF">
      <w:pPr>
        <w:spacing w:after="0"/>
      </w:pPr>
      <w:r>
        <w:continuationSeparator/>
      </w:r>
    </w:p>
  </w:endnote>
  <w:endnote w:type="continuationNotice" w:id="1">
    <w:p w14:paraId="5536FF1C" w14:textId="77777777" w:rsidR="009E697E" w:rsidRDefault="009E69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6304"/>
      <w:docPartObj>
        <w:docPartGallery w:val="Page Numbers (Bottom of Page)"/>
        <w:docPartUnique/>
      </w:docPartObj>
    </w:sdtPr>
    <w:sdtContent>
      <w:p w14:paraId="78196754" w14:textId="77777777" w:rsidR="00AE2241" w:rsidRDefault="00AE2241" w:rsidP="00AE22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19DEC71" w14:textId="77777777" w:rsidR="00B26D29" w:rsidRPr="00AE2241" w:rsidRDefault="00000000" w:rsidP="00AE2241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65BE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4CCE7FE" wp14:editId="23ECF52F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6D3DB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CE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22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 filled="f" stroked="f">
              <v:textbox>
                <w:txbxContent>
                  <w:p w14:paraId="5486D3DB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AA22" w14:textId="77777777" w:rsidR="009E697E" w:rsidRDefault="009E697E" w:rsidP="00A62BFF">
      <w:pPr>
        <w:spacing w:after="0"/>
      </w:pPr>
      <w:r>
        <w:separator/>
      </w:r>
    </w:p>
  </w:footnote>
  <w:footnote w:type="continuationSeparator" w:id="0">
    <w:p w14:paraId="60D1C371" w14:textId="77777777" w:rsidR="009E697E" w:rsidRDefault="009E697E" w:rsidP="00A62BFF">
      <w:pPr>
        <w:spacing w:after="0"/>
      </w:pPr>
      <w:r>
        <w:continuationSeparator/>
      </w:r>
    </w:p>
  </w:footnote>
  <w:footnote w:type="continuationNotice" w:id="1">
    <w:p w14:paraId="3FC9DA75" w14:textId="77777777" w:rsidR="009E697E" w:rsidRDefault="009E69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CE3" w14:textId="77777777" w:rsidR="00AE2241" w:rsidRDefault="00EB2BC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1" behindDoc="1" locked="1" layoutInCell="1" allowOverlap="0" wp14:anchorId="2A2D8B10" wp14:editId="303CBC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E58FB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33385327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12DABAF7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6C434741" w14:textId="77777777" w:rsidR="008313D5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44" w14:textId="77777777" w:rsidR="00DF17EF" w:rsidRPr="004365EB" w:rsidRDefault="006E510D" w:rsidP="00DF17EF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0" behindDoc="1" locked="0" layoutInCell="1" allowOverlap="1" wp14:anchorId="2525E172" wp14:editId="39469B9F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08001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029B5D84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1D5F3871" w14:textId="77777777" w:rsidR="00B26D29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1F2726"/>
    <w:multiLevelType w:val="multilevel"/>
    <w:tmpl w:val="CE981792"/>
    <w:numStyleLink w:val="Bullets"/>
  </w:abstractNum>
  <w:abstractNum w:abstractNumId="15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32412FEC"/>
    <w:multiLevelType w:val="hybridMultilevel"/>
    <w:tmpl w:val="E03E5398"/>
    <w:lvl w:ilvl="0" w:tplc="3B1E4B1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0607F32"/>
    <w:multiLevelType w:val="multilevel"/>
    <w:tmpl w:val="CE981792"/>
    <w:numStyleLink w:val="Bullets"/>
  </w:abstractNum>
  <w:abstractNum w:abstractNumId="25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F0731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3F0731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6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0" w15:restartNumberingAfterBreak="0">
    <w:nsid w:val="6AD3657F"/>
    <w:multiLevelType w:val="multilevel"/>
    <w:tmpl w:val="CE981792"/>
    <w:numStyleLink w:val="Bullets"/>
  </w:abstractNum>
  <w:abstractNum w:abstractNumId="31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F0731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3F0731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3F0731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6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29"/>
  </w:num>
  <w:num w:numId="12" w16cid:durableId="450050108">
    <w:abstractNumId w:val="18"/>
  </w:num>
  <w:num w:numId="13" w16cid:durableId="427045568">
    <w:abstractNumId w:val="36"/>
  </w:num>
  <w:num w:numId="14" w16cid:durableId="351030145">
    <w:abstractNumId w:val="12"/>
  </w:num>
  <w:num w:numId="15" w16cid:durableId="419713709">
    <w:abstractNumId w:val="30"/>
  </w:num>
  <w:num w:numId="16" w16cid:durableId="1339162828">
    <w:abstractNumId w:val="34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3"/>
  </w:num>
  <w:num w:numId="18" w16cid:durableId="1552032955">
    <w:abstractNumId w:val="25"/>
  </w:num>
  <w:num w:numId="19" w16cid:durableId="1216563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4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4"/>
  </w:num>
  <w:num w:numId="23" w16cid:durableId="914751835">
    <w:abstractNumId w:val="32"/>
  </w:num>
  <w:num w:numId="24" w16cid:durableId="269238063">
    <w:abstractNumId w:val="21"/>
  </w:num>
  <w:num w:numId="25" w16cid:durableId="48194925">
    <w:abstractNumId w:val="11"/>
  </w:num>
  <w:num w:numId="26" w16cid:durableId="237911749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5"/>
  </w:num>
  <w:num w:numId="28" w16cid:durableId="1982036560">
    <w:abstractNumId w:val="24"/>
  </w:num>
  <w:num w:numId="29" w16cid:durableId="795679059">
    <w:abstractNumId w:val="14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26"/>
  </w:num>
  <w:num w:numId="33" w16cid:durableId="1724792781">
    <w:abstractNumId w:val="27"/>
  </w:num>
  <w:num w:numId="34" w16cid:durableId="182482013">
    <w:abstractNumId w:val="23"/>
  </w:num>
  <w:num w:numId="35" w16cid:durableId="873037354">
    <w:abstractNumId w:val="19"/>
  </w:num>
  <w:num w:numId="36" w16cid:durableId="143934142">
    <w:abstractNumId w:val="28"/>
  </w:num>
  <w:num w:numId="37" w16cid:durableId="853499786">
    <w:abstractNumId w:val="33"/>
  </w:num>
  <w:num w:numId="38" w16cid:durableId="1942257626">
    <w:abstractNumId w:val="17"/>
  </w:num>
  <w:num w:numId="39" w16cid:durableId="235628489">
    <w:abstractNumId w:val="15"/>
  </w:num>
  <w:num w:numId="40" w16cid:durableId="889611311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1" w16cid:durableId="605624631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2" w16cid:durableId="186209025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3" w16cid:durableId="1533959200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4" w16cid:durableId="111948649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5" w16cid:durableId="1061295426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6" w16cid:durableId="168452708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7" w16cid:durableId="598493198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48" w16cid:durableId="1614552168">
    <w:abstractNumId w:val="31"/>
  </w:num>
  <w:num w:numId="49" w16cid:durableId="1795443873">
    <w:abstractNumId w:val="22"/>
  </w:num>
  <w:num w:numId="50" w16cid:durableId="200195821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1" w16cid:durableId="1221667900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2" w16cid:durableId="697894085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53" w16cid:durableId="541793571">
    <w:abstractNumId w:val="13"/>
  </w:num>
  <w:num w:numId="54" w16cid:durableId="254167450">
    <w:abstractNumId w:val="13"/>
  </w:num>
  <w:num w:numId="55" w16cid:durableId="1863670398">
    <w:abstractNumId w:val="13"/>
  </w:num>
  <w:num w:numId="56" w16cid:durableId="1362631498">
    <w:abstractNumId w:val="13"/>
  </w:num>
  <w:num w:numId="57" w16cid:durableId="410935084">
    <w:abstractNumId w:val="13"/>
  </w:num>
  <w:num w:numId="58" w16cid:durableId="1858810682">
    <w:abstractNumId w:val="13"/>
  </w:num>
  <w:num w:numId="59" w16cid:durableId="1685401287">
    <w:abstractNumId w:val="15"/>
  </w:num>
  <w:num w:numId="60" w16cid:durableId="1018390567">
    <w:abstractNumId w:val="31"/>
  </w:num>
  <w:num w:numId="61" w16cid:durableId="1865048331">
    <w:abstractNumId w:val="22"/>
  </w:num>
  <w:num w:numId="62" w16cid:durableId="95787566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3" w16cid:durableId="604578063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4" w16cid:durableId="1899245678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65" w16cid:durableId="630673952">
    <w:abstractNumId w:val="18"/>
  </w:num>
  <w:num w:numId="66" w16cid:durableId="1683432448">
    <w:abstractNumId w:val="11"/>
  </w:num>
  <w:num w:numId="67" w16cid:durableId="1058210447">
    <w:abstractNumId w:val="13"/>
  </w:num>
  <w:num w:numId="68" w16cid:durableId="1443496628">
    <w:abstractNumId w:val="13"/>
  </w:num>
  <w:num w:numId="69" w16cid:durableId="1940916667">
    <w:abstractNumId w:val="13"/>
  </w:num>
  <w:num w:numId="70" w16cid:durableId="1804151546">
    <w:abstractNumId w:val="13"/>
  </w:num>
  <w:num w:numId="71" w16cid:durableId="1807239540">
    <w:abstractNumId w:val="13"/>
  </w:num>
  <w:num w:numId="72" w16cid:durableId="478769964">
    <w:abstractNumId w:val="13"/>
  </w:num>
  <w:num w:numId="73" w16cid:durableId="778262459">
    <w:abstractNumId w:val="15"/>
  </w:num>
  <w:num w:numId="74" w16cid:durableId="1574043876">
    <w:abstractNumId w:val="31"/>
  </w:num>
  <w:num w:numId="75" w16cid:durableId="1669096986">
    <w:abstractNumId w:val="22"/>
  </w:num>
  <w:num w:numId="76" w16cid:durableId="126302489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7" w16cid:durableId="153557831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8" w16cid:durableId="812258246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79" w16cid:durableId="1002398027">
    <w:abstractNumId w:val="18"/>
  </w:num>
  <w:num w:numId="80" w16cid:durableId="1446345873">
    <w:abstractNumId w:val="11"/>
  </w:num>
  <w:num w:numId="81" w16cid:durableId="684791753">
    <w:abstractNumId w:val="13"/>
  </w:num>
  <w:num w:numId="82" w16cid:durableId="1030108799">
    <w:abstractNumId w:val="13"/>
  </w:num>
  <w:num w:numId="83" w16cid:durableId="1946301502">
    <w:abstractNumId w:val="13"/>
  </w:num>
  <w:num w:numId="84" w16cid:durableId="1937860477">
    <w:abstractNumId w:val="13"/>
  </w:num>
  <w:num w:numId="85" w16cid:durableId="2123767335">
    <w:abstractNumId w:val="13"/>
  </w:num>
  <w:num w:numId="86" w16cid:durableId="1973829864">
    <w:abstractNumId w:val="13"/>
  </w:num>
  <w:num w:numId="87" w16cid:durableId="998532188">
    <w:abstractNumId w:val="15"/>
  </w:num>
  <w:num w:numId="88" w16cid:durableId="1739474388">
    <w:abstractNumId w:val="31"/>
  </w:num>
  <w:num w:numId="89" w16cid:durableId="524516525">
    <w:abstractNumId w:val="22"/>
  </w:num>
  <w:num w:numId="90" w16cid:durableId="1028531592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1" w16cid:durableId="76169253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2" w16cid:durableId="504055316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93" w16cid:durableId="1080558914">
    <w:abstractNumId w:val="18"/>
  </w:num>
  <w:num w:numId="94" w16cid:durableId="1665739155">
    <w:abstractNumId w:val="11"/>
  </w:num>
  <w:num w:numId="95" w16cid:durableId="523326987">
    <w:abstractNumId w:val="13"/>
  </w:num>
  <w:num w:numId="96" w16cid:durableId="914626219">
    <w:abstractNumId w:val="13"/>
  </w:num>
  <w:num w:numId="97" w16cid:durableId="1605654048">
    <w:abstractNumId w:val="13"/>
  </w:num>
  <w:num w:numId="98" w16cid:durableId="1146123045">
    <w:abstractNumId w:val="13"/>
  </w:num>
  <w:num w:numId="99" w16cid:durableId="346367409">
    <w:abstractNumId w:val="13"/>
  </w:num>
  <w:num w:numId="100" w16cid:durableId="1041975059">
    <w:abstractNumId w:val="13"/>
  </w:num>
  <w:num w:numId="101" w16cid:durableId="1979526050">
    <w:abstractNumId w:val="15"/>
  </w:num>
  <w:num w:numId="102" w16cid:durableId="655382495">
    <w:abstractNumId w:val="31"/>
  </w:num>
  <w:num w:numId="103" w16cid:durableId="1606577675">
    <w:abstractNumId w:val="22"/>
  </w:num>
  <w:num w:numId="104" w16cid:durableId="1966232192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5" w16cid:durableId="1129395709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6" w16cid:durableId="1450079035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07" w16cid:durableId="1580283653">
    <w:abstractNumId w:val="18"/>
  </w:num>
  <w:num w:numId="108" w16cid:durableId="147669902">
    <w:abstractNumId w:val="11"/>
  </w:num>
  <w:num w:numId="109" w16cid:durableId="1369910863">
    <w:abstractNumId w:val="13"/>
  </w:num>
  <w:num w:numId="110" w16cid:durableId="1105854505">
    <w:abstractNumId w:val="13"/>
  </w:num>
  <w:num w:numId="111" w16cid:durableId="1502087411">
    <w:abstractNumId w:val="13"/>
  </w:num>
  <w:num w:numId="112" w16cid:durableId="231738566">
    <w:abstractNumId w:val="13"/>
  </w:num>
  <w:num w:numId="113" w16cid:durableId="840268589">
    <w:abstractNumId w:val="13"/>
  </w:num>
  <w:num w:numId="114" w16cid:durableId="1217353298">
    <w:abstractNumId w:val="13"/>
  </w:num>
  <w:num w:numId="115" w16cid:durableId="1042053295">
    <w:abstractNumId w:val="15"/>
  </w:num>
  <w:num w:numId="116" w16cid:durableId="401565751">
    <w:abstractNumId w:val="31"/>
  </w:num>
  <w:num w:numId="117" w16cid:durableId="1280262003">
    <w:abstractNumId w:val="22"/>
  </w:num>
  <w:num w:numId="118" w16cid:durableId="1420446547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19" w16cid:durableId="1970282999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20" w16cid:durableId="895353830">
    <w:abstractNumId w:val="34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21" w16cid:durableId="889268325">
    <w:abstractNumId w:val="18"/>
  </w:num>
  <w:num w:numId="122" w16cid:durableId="1781218940">
    <w:abstractNumId w:val="11"/>
  </w:num>
  <w:num w:numId="123" w16cid:durableId="58164461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E5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E6F07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5EB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51FA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0EAE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272AE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08E5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697E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56597"/>
    <w:rsid w:val="00B60800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22B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0F46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3F9B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64B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089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CC68CF"/>
  <w15:docId w15:val="{6D401372-9330-49F7-BE7D-9FA44C6E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41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AE2241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AE2241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AE2241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E2241"/>
    <w:pPr>
      <w:keepNext/>
      <w:keepLines/>
      <w:numPr>
        <w:ilvl w:val="3"/>
        <w:numId w:val="114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E2241"/>
    <w:pPr>
      <w:keepNext/>
      <w:keepLines/>
      <w:numPr>
        <w:ilvl w:val="4"/>
        <w:numId w:val="114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E2241"/>
    <w:pPr>
      <w:keepNext/>
      <w:keepLines/>
      <w:numPr>
        <w:ilvl w:val="5"/>
        <w:numId w:val="114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E2241"/>
    <w:pPr>
      <w:keepNext/>
      <w:keepLines/>
      <w:numPr>
        <w:ilvl w:val="6"/>
        <w:numId w:val="1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E2241"/>
    <w:pPr>
      <w:keepNext/>
      <w:keepLines/>
      <w:numPr>
        <w:ilvl w:val="7"/>
        <w:numId w:val="1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E2241"/>
    <w:pPr>
      <w:keepNext/>
      <w:keepLines/>
      <w:numPr>
        <w:ilvl w:val="8"/>
        <w:numId w:val="1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AE224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7F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7F49"/>
    <w:rPr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AE224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AE2241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E2241"/>
    <w:pPr>
      <w:jc w:val="right"/>
    </w:pPr>
  </w:style>
  <w:style w:type="character" w:customStyle="1" w:styleId="Bold">
    <w:name w:val="Bold"/>
    <w:basedOn w:val="DefaultParagraphFont"/>
    <w:uiPriority w:val="2"/>
    <w:qFormat/>
    <w:rsid w:val="00AE2241"/>
    <w:rPr>
      <w:rFonts w:ascii="Poppins" w:hAnsi="Poppins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AE2241"/>
    <w:rPr>
      <w:rFonts w:ascii="Poppins" w:eastAsiaTheme="majorEastAsia" w:hAnsi="Poppins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AE2241"/>
    <w:rPr>
      <w:rFonts w:ascii="Poppins" w:eastAsiaTheme="majorEastAsia" w:hAnsi="Poppins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E2241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qFormat/>
    <w:rsid w:val="00AE2241"/>
    <w:rPr>
      <w:rFonts w:ascii="Poppins" w:hAnsi="Poppins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AE2241"/>
    <w:rPr>
      <w:rFonts w:ascii="Poppins" w:eastAsiaTheme="majorEastAsia" w:hAnsi="Poppins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E2241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AE2241"/>
    <w:pPr>
      <w:numPr>
        <w:numId w:val="115"/>
      </w:numPr>
    </w:pPr>
  </w:style>
  <w:style w:type="paragraph" w:customStyle="1" w:styleId="Bullet2">
    <w:name w:val="Bullet 2"/>
    <w:basedOn w:val="BodyText"/>
    <w:uiPriority w:val="1"/>
    <w:qFormat/>
    <w:rsid w:val="00AE2241"/>
    <w:pPr>
      <w:numPr>
        <w:numId w:val="116"/>
      </w:numPr>
    </w:pPr>
  </w:style>
  <w:style w:type="paragraph" w:customStyle="1" w:styleId="Bullet3">
    <w:name w:val="Bullet 3"/>
    <w:basedOn w:val="BodyText"/>
    <w:uiPriority w:val="1"/>
    <w:qFormat/>
    <w:rsid w:val="00AE2241"/>
    <w:pPr>
      <w:numPr>
        <w:numId w:val="117"/>
      </w:numPr>
    </w:pPr>
  </w:style>
  <w:style w:type="paragraph" w:customStyle="1" w:styleId="NumberedBullet1">
    <w:name w:val="Numbered Bullet 1"/>
    <w:basedOn w:val="BodyText"/>
    <w:uiPriority w:val="5"/>
    <w:qFormat/>
    <w:rsid w:val="00AE2241"/>
    <w:pPr>
      <w:numPr>
        <w:numId w:val="120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E2241"/>
    <w:pPr>
      <w:numPr>
        <w:ilvl w:val="1"/>
        <w:numId w:val="120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E2241"/>
    <w:pPr>
      <w:numPr>
        <w:ilvl w:val="2"/>
        <w:numId w:val="120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E224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E224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E224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E2241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E2241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E2241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E2241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E2241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AE2241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AE2241"/>
    <w:rPr>
      <w:rFonts w:ascii="Poppins" w:eastAsiaTheme="majorEastAsia" w:hAnsi="Poppins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AE2241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AE224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E2241"/>
    <w:pPr>
      <w:numPr>
        <w:numId w:val="121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E2241"/>
    <w:rPr>
      <w:rFonts w:ascii="Poppins" w:hAnsi="Poppins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B27F4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AE2241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AE2241"/>
    <w:rPr>
      <w:rFonts w:ascii="Poppins" w:hAnsi="Poppins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AE2241"/>
    <w:rPr>
      <w:rFonts w:ascii="Poppins" w:hAnsi="Poppins"/>
      <w:color w:val="000000" w:themeColor="text1"/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AE2241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AE2241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E224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E2241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E224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AE2241"/>
    <w:pPr>
      <w:framePr w:w="10038" w:wrap="notBeside" w:vAnchor="page" w:hAnchor="page" w:x="397" w:y="14053" w:anchorLock="1"/>
      <w:numPr>
        <w:numId w:val="122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AE2241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E224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E224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AE2241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B27F49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AE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rsid w:val="00AE2241"/>
    <w:rPr>
      <w:rFonts w:ascii="Poppins" w:eastAsiaTheme="majorEastAsia" w:hAnsi="Poppins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AE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AE2241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AE2241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AE2241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AE2241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AE2241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AE22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AE22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AE2241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AE2241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ttlement.queries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pa.roopa\AppData\Local\Temp\1\9a301597-8dc8-444f-8d29-fff490ec0221_Poppins.zip.221\Poppins\Confidential\738261_NESO%20Word%20Template%20-%20Blank_S2_Oct_24.dotx" TargetMode="External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2c24aed8-7e50-412a-88ed-9c70d948256c">
      <UserInfo>
        <DisplayName/>
        <AccountId xsi:nil="true"/>
        <AccountType/>
      </UserInfo>
    </SharedWithUsers>
    <lcf76f155ced4ddcb4097134ff3c332f xmlns="4f165af4-2b8d-43d3-a1c1-ca40126c3d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BC39721ABD9479A31E72F7785FC76" ma:contentTypeVersion="18" ma:contentTypeDescription="Create a new document." ma:contentTypeScope="" ma:versionID="60fe6e2de4393e96835bff9d3d897e73">
  <xsd:schema xmlns:xsd="http://www.w3.org/2001/XMLSchema" xmlns:xs="http://www.w3.org/2001/XMLSchema" xmlns:p="http://schemas.microsoft.com/office/2006/metadata/properties" xmlns:ns2="4f165af4-2b8d-43d3-a1c1-ca40126c3dc2" xmlns:ns3="2c24aed8-7e50-412a-88ed-9c70d948256c" xmlns:ns4="cadce026-d35b-4a62-a2ee-1436bb44fb55" targetNamespace="http://schemas.microsoft.com/office/2006/metadata/properties" ma:root="true" ma:fieldsID="97920b8414fdb03b5d6657b7da29b78c" ns2:_="" ns3:_="" ns4:_="">
    <xsd:import namespace="4f165af4-2b8d-43d3-a1c1-ca40126c3dc2"/>
    <xsd:import namespace="2c24aed8-7e50-412a-88ed-9c70d948256c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5af4-2b8d-43d3-a1c1-ca40126c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aed8-7e50-412a-88ed-9c70d948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f6a0c9e-10ee-41ba-8cb8-adfa7530ff4e}" ma:internalName="TaxCatchAll" ma:showField="CatchAllData" ma:web="2c24aed8-7e50-412a-88ed-9c70d948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c24aed8-7e50-412a-88ed-9c70d948256c"/>
    <ds:schemaRef ds:uri="4f165af4-2b8d-43d3-a1c1-ca40126c3dc2"/>
  </ds:schemaRefs>
</ds:datastoreItem>
</file>

<file path=customXml/itemProps2.xml><?xml version="1.0" encoding="utf-8"?>
<ds:datastoreItem xmlns:ds="http://schemas.openxmlformats.org/officeDocument/2006/customXml" ds:itemID="{C69E32A9-3FC8-47E0-9094-00CFBB74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5af4-2b8d-43d3-a1c1-ca40126c3dc2"/>
    <ds:schemaRef ds:uri="2c24aed8-7e50-412a-88ed-9c70d948256c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Blank_S2_Oct_24.dotx</Template>
  <TotalTime>13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Roopa Keshavalu (ESO)</dc:creator>
  <cp:keywords/>
  <dc:description/>
  <cp:lastModifiedBy>Shruthi Mohana (NESO)</cp:lastModifiedBy>
  <cp:revision>8</cp:revision>
  <cp:lastPrinted>2025-01-16T12:55:00Z</cp:lastPrinted>
  <dcterms:created xsi:type="dcterms:W3CDTF">2024-12-20T10:50:00Z</dcterms:created>
  <dcterms:modified xsi:type="dcterms:W3CDTF">2025-02-25T09:36:00Z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0x01010018DBC39721ABD9479A31E72F7785FC76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