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91ADC" w14:textId="086AD495" w:rsidR="00B35290" w:rsidRPr="001722C7" w:rsidRDefault="00B35290" w:rsidP="00B35290">
      <w:pPr>
        <w:tabs>
          <w:tab w:val="left" w:pos="2820"/>
        </w:tabs>
        <w:rPr>
          <w:rFonts w:ascii="Poppins" w:hAnsi="Poppins" w:cs="Poppins"/>
        </w:rPr>
      </w:pPr>
      <w:r w:rsidRPr="001722C7">
        <w:rPr>
          <w:rFonts w:ascii="Poppins" w:hAnsi="Poppins" w:cs="Poppins"/>
        </w:rPr>
        <w:t> </w:t>
      </w:r>
    </w:p>
    <w:tbl>
      <w:tblPr>
        <w:tblStyle w:val="GridTable4-Accent1"/>
        <w:tblW w:w="9495" w:type="dxa"/>
        <w:tblLook w:val="06A0" w:firstRow="1" w:lastRow="0" w:firstColumn="1" w:lastColumn="0" w:noHBand="1" w:noVBand="1"/>
      </w:tblPr>
      <w:tblGrid>
        <w:gridCol w:w="2130"/>
        <w:gridCol w:w="2835"/>
        <w:gridCol w:w="990"/>
        <w:gridCol w:w="3540"/>
      </w:tblGrid>
      <w:tr w:rsidR="00B35290" w:rsidRPr="00B34B7B" w14:paraId="60C1B56D" w14:textId="77777777" w:rsidTr="00236B90">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9495" w:type="dxa"/>
            <w:gridSpan w:val="4"/>
            <w:tcBorders>
              <w:top w:val="single" w:sz="4" w:space="0" w:color="auto"/>
              <w:left w:val="single" w:sz="4" w:space="0" w:color="auto"/>
              <w:bottom w:val="single" w:sz="4" w:space="0" w:color="auto"/>
              <w:right w:val="single" w:sz="4" w:space="0" w:color="auto"/>
            </w:tcBorders>
            <w:shd w:val="clear" w:color="auto" w:fill="3F0731"/>
            <w:hideMark/>
          </w:tcPr>
          <w:p w14:paraId="4DE83839" w14:textId="77777777" w:rsidR="00B35290" w:rsidRPr="00303ED2" w:rsidRDefault="00B35290" w:rsidP="00B35290">
            <w:pPr>
              <w:tabs>
                <w:tab w:val="left" w:pos="2820"/>
              </w:tabs>
              <w:divId w:val="1329021473"/>
              <w:rPr>
                <w:rFonts w:asciiTheme="majorHAnsi" w:hAnsiTheme="majorHAnsi" w:cstheme="majorHAnsi"/>
              </w:rPr>
            </w:pPr>
            <w:r w:rsidRPr="00303ED2">
              <w:rPr>
                <w:rFonts w:asciiTheme="majorHAnsi" w:hAnsiTheme="majorHAnsi" w:cstheme="majorHAnsi"/>
              </w:rPr>
              <w:t>STCP Modification Proposal Form </w:t>
            </w:r>
          </w:p>
        </w:tc>
      </w:tr>
      <w:tr w:rsidR="00B35290" w:rsidRPr="001722C7" w14:paraId="5EB6DB71" w14:textId="77777777" w:rsidTr="00236B90">
        <w:trPr>
          <w:trHeight w:val="3795"/>
        </w:trPr>
        <w:tc>
          <w:tcPr>
            <w:cnfStyle w:val="001000000000" w:firstRow="0" w:lastRow="0" w:firstColumn="1" w:lastColumn="0" w:oddVBand="0" w:evenVBand="0" w:oddHBand="0" w:evenHBand="0" w:firstRowFirstColumn="0" w:firstRowLastColumn="0" w:lastRowFirstColumn="0" w:lastRowLastColumn="0"/>
            <w:tcW w:w="4965" w:type="dxa"/>
            <w:gridSpan w:val="2"/>
            <w:tcBorders>
              <w:top w:val="single" w:sz="4" w:space="0" w:color="auto"/>
              <w:left w:val="single" w:sz="4" w:space="0" w:color="auto"/>
              <w:bottom w:val="single" w:sz="4" w:space="0" w:color="auto"/>
              <w:right w:val="single" w:sz="4" w:space="0" w:color="auto"/>
            </w:tcBorders>
            <w:hideMark/>
          </w:tcPr>
          <w:p w14:paraId="025A04D2" w14:textId="77777777" w:rsidR="00B35290" w:rsidRPr="00303ED2" w:rsidRDefault="00B35290" w:rsidP="00B35290">
            <w:pPr>
              <w:tabs>
                <w:tab w:val="left" w:pos="2820"/>
              </w:tabs>
              <w:rPr>
                <w:rFonts w:asciiTheme="majorHAnsi" w:hAnsiTheme="majorHAnsi" w:cstheme="majorHAnsi"/>
                <w:color w:val="3F0731" w:themeColor="text2"/>
                <w:sz w:val="52"/>
                <w:szCs w:val="48"/>
              </w:rPr>
            </w:pPr>
            <w:r w:rsidRPr="00303ED2">
              <w:rPr>
                <w:rFonts w:asciiTheme="majorHAnsi" w:hAnsiTheme="majorHAnsi" w:cstheme="majorHAnsi"/>
                <w:color w:val="3F0731" w:themeColor="text2"/>
                <w:sz w:val="52"/>
                <w:szCs w:val="48"/>
              </w:rPr>
              <w:t>PM​XXX​: </w:t>
            </w:r>
          </w:p>
          <w:p w14:paraId="5277A72F" w14:textId="0B40BB02" w:rsidR="00B35290" w:rsidRPr="00303ED2" w:rsidRDefault="00B35290" w:rsidP="00B35290">
            <w:pPr>
              <w:tabs>
                <w:tab w:val="left" w:pos="2820"/>
              </w:tabs>
              <w:rPr>
                <w:rFonts w:asciiTheme="majorHAnsi" w:hAnsiTheme="majorHAnsi" w:cstheme="majorHAnsi"/>
                <w:color w:val="3F0731" w:themeColor="text2"/>
                <w:sz w:val="52"/>
                <w:szCs w:val="48"/>
              </w:rPr>
            </w:pPr>
            <w:r w:rsidRPr="00303ED2">
              <w:rPr>
                <w:rFonts w:asciiTheme="majorHAnsi" w:hAnsiTheme="majorHAnsi" w:cstheme="majorHAnsi"/>
                <w:color w:val="3F0731" w:themeColor="text2"/>
                <w:sz w:val="52"/>
                <w:szCs w:val="48"/>
              </w:rPr>
              <w:t>​​[Insert modification title]​ </w:t>
            </w:r>
          </w:p>
          <w:p w14:paraId="53558713" w14:textId="77777777" w:rsidR="00B35290" w:rsidRPr="00236B90" w:rsidRDefault="00B35290" w:rsidP="00B35290">
            <w:pPr>
              <w:tabs>
                <w:tab w:val="left" w:pos="2820"/>
              </w:tabs>
              <w:rPr>
                <w:b w:val="0"/>
                <w:bCs w:val="0"/>
                <w:kern w:val="0"/>
                <w14:ligatures w14:val="none"/>
              </w:rPr>
            </w:pPr>
            <w:r w:rsidRPr="00303ED2">
              <w:rPr>
                <w:rFonts w:asciiTheme="majorHAnsi" w:hAnsiTheme="majorHAnsi" w:cstheme="majorHAnsi"/>
              </w:rPr>
              <w:t xml:space="preserve">Overview:  </w:t>
            </w:r>
            <w:r w:rsidRPr="00303ED2">
              <w:rPr>
                <w:rFonts w:asciiTheme="majorHAnsi" w:hAnsiTheme="majorHAnsi" w:cstheme="majorHAnsi"/>
                <w:b w:val="0"/>
                <w:bCs w:val="0"/>
              </w:rPr>
              <w:t>​[</w:t>
            </w:r>
            <w:r w:rsidRPr="00236B90">
              <w:rPr>
                <w:b w:val="0"/>
                <w:bCs w:val="0"/>
                <w:kern w:val="0"/>
                <w14:ligatures w14:val="none"/>
              </w:rPr>
              <w:t>Insert a summary of the modification. This should be short and clearly identify the topic the modification relates to.]​ </w:t>
            </w:r>
          </w:p>
          <w:p w14:paraId="132BBBF2" w14:textId="77777777" w:rsidR="00B35290" w:rsidRPr="001722C7" w:rsidRDefault="00B35290" w:rsidP="00B35290">
            <w:pPr>
              <w:tabs>
                <w:tab w:val="left" w:pos="2820"/>
              </w:tabs>
              <w:rPr>
                <w:rFonts w:ascii="Poppins" w:hAnsi="Poppins" w:cs="Poppins"/>
              </w:rPr>
            </w:pPr>
            <w:r w:rsidRPr="001722C7">
              <w:rPr>
                <w:rFonts w:ascii="Poppins" w:hAnsi="Poppins" w:cs="Poppins"/>
              </w:rPr>
              <w:t> </w:t>
            </w:r>
          </w:p>
        </w:tc>
        <w:tc>
          <w:tcPr>
            <w:tcW w:w="4530" w:type="dxa"/>
            <w:gridSpan w:val="2"/>
            <w:tcBorders>
              <w:top w:val="single" w:sz="4" w:space="0" w:color="auto"/>
              <w:left w:val="single" w:sz="4" w:space="0" w:color="auto"/>
              <w:bottom w:val="single" w:sz="4" w:space="0" w:color="auto"/>
              <w:right w:val="single" w:sz="4" w:space="0" w:color="auto"/>
            </w:tcBorders>
            <w:hideMark/>
          </w:tcPr>
          <w:p w14:paraId="1D248A62" w14:textId="4F8DB8FE" w:rsidR="00B35290" w:rsidRPr="00303ED2" w:rsidRDefault="0044462D" w:rsidP="027C1CC2">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1722C7">
              <w:rPr>
                <w:rFonts w:ascii="Poppins" w:hAnsi="Poppins" w:cs="Poppins"/>
                <w:b/>
                <w:bCs/>
                <w:noProof/>
              </w:rPr>
              <mc:AlternateContent>
                <mc:Choice Requires="wps">
                  <w:drawing>
                    <wp:anchor distT="0" distB="0" distL="114300" distR="114300" simplePos="0" relativeHeight="251658246" behindDoc="0" locked="0" layoutInCell="1" allowOverlap="1" wp14:anchorId="1B94ACE7" wp14:editId="7A5C4FF2">
                      <wp:simplePos x="0" y="0"/>
                      <wp:positionH relativeFrom="column">
                        <wp:posOffset>448310</wp:posOffset>
                      </wp:positionH>
                      <wp:positionV relativeFrom="paragraph">
                        <wp:posOffset>285598</wp:posOffset>
                      </wp:positionV>
                      <wp:extent cx="2295525" cy="414656"/>
                      <wp:effectExtent l="0" t="0" r="28575" b="23495"/>
                      <wp:wrapNone/>
                      <wp:docPr id="1075026596" name="Flowchart: Alternative Process 7"/>
                      <wp:cNvGraphicFramePr/>
                      <a:graphic xmlns:a="http://schemas.openxmlformats.org/drawingml/2006/main">
                        <a:graphicData uri="http://schemas.microsoft.com/office/word/2010/wordprocessingShape">
                          <wps:wsp>
                            <wps:cNvSpPr/>
                            <wps:spPr>
                              <a:xfrm>
                                <a:off x="0" y="0"/>
                                <a:ext cx="2295525" cy="414656"/>
                              </a:xfrm>
                              <a:prstGeom prst="flowChartAlternateProcess">
                                <a:avLst/>
                              </a:prstGeom>
                              <a:solidFill>
                                <a:srgbClr val="3F0731"/>
                              </a:solidFill>
                              <a:ln>
                                <a:solidFill>
                                  <a:srgbClr val="3F073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F68C7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ive Process 7" o:spid="_x0000_s1026" type="#_x0000_t176" style="position:absolute;margin-left:35.3pt;margin-top:22.5pt;width:180.75pt;height:32.6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" fillcolor="#3f0731" strokecolor="#3f0731" strokeweight="1pt"/>
                  </w:pict>
                </mc:Fallback>
              </mc:AlternateContent>
            </w:r>
            <w:r w:rsidR="00236B90" w:rsidRPr="001722C7">
              <w:rPr>
                <w:rFonts w:ascii="Poppins" w:hAnsi="Poppins" w:cs="Poppins"/>
                <w:b/>
                <w:bCs/>
                <w:noProof/>
              </w:rPr>
              <mc:AlternateContent>
                <mc:Choice Requires="wps">
                  <w:drawing>
                    <wp:anchor distT="0" distB="0" distL="114300" distR="114300" simplePos="0" relativeHeight="251658241" behindDoc="0" locked="0" layoutInCell="1" allowOverlap="1" wp14:anchorId="405709DF" wp14:editId="3C3A08DB">
                      <wp:simplePos x="0" y="0"/>
                      <wp:positionH relativeFrom="column">
                        <wp:posOffset>-42545</wp:posOffset>
                      </wp:positionH>
                      <wp:positionV relativeFrom="paragraph">
                        <wp:posOffset>339725</wp:posOffset>
                      </wp:positionV>
                      <wp:extent cx="542290" cy="342900"/>
                      <wp:effectExtent l="4445" t="14605" r="14605" b="33655"/>
                      <wp:wrapNone/>
                      <wp:docPr id="364751652" name="Arrow: Chevron 5"/>
                      <wp:cNvGraphicFramePr/>
                      <a:graphic xmlns:a="http://schemas.openxmlformats.org/drawingml/2006/main">
                        <a:graphicData uri="http://schemas.microsoft.com/office/word/2010/wordprocessingShape">
                          <wps:wsp>
                            <wps:cNvSpPr/>
                            <wps:spPr>
                              <a:xfrm rot="5400000">
                                <a:off x="0" y="0"/>
                                <a:ext cx="542290" cy="342900"/>
                              </a:xfrm>
                              <a:prstGeom prst="chevron">
                                <a:avLst/>
                              </a:prstGeom>
                              <a:solidFill>
                                <a:srgbClr val="3F073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A27A5"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5" o:spid="_x0000_s1026" type="#_x0000_t55" style="position:absolute;margin-left:-3.35pt;margin-top:26.75pt;width:42.7pt;height:2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" adj="14771" fillcolor="#3f0731" strokecolor="#260026 [484]" strokeweight="1pt"/>
                  </w:pict>
                </mc:Fallback>
              </mc:AlternateContent>
            </w:r>
            <w:r w:rsidR="00236B90" w:rsidRPr="001722C7">
              <w:rPr>
                <w:rFonts w:ascii="Poppins" w:hAnsi="Poppins" w:cs="Poppins"/>
                <w:b/>
                <w:bCs/>
                <w:noProof/>
              </w:rPr>
              <mc:AlternateContent>
                <mc:Choice Requires="wps">
                  <w:drawing>
                    <wp:anchor distT="0" distB="0" distL="114300" distR="114300" simplePos="0" relativeHeight="251658249" behindDoc="0" locked="0" layoutInCell="1" allowOverlap="1" wp14:anchorId="56B73CE5" wp14:editId="08A4751C">
                      <wp:simplePos x="0" y="0"/>
                      <wp:positionH relativeFrom="column">
                        <wp:posOffset>446110</wp:posOffset>
                      </wp:positionH>
                      <wp:positionV relativeFrom="paragraph">
                        <wp:posOffset>308492</wp:posOffset>
                      </wp:positionV>
                      <wp:extent cx="2295525" cy="428625"/>
                      <wp:effectExtent l="0" t="0" r="0" b="0"/>
                      <wp:wrapNone/>
                      <wp:docPr id="832159606" name="Text Box 8"/>
                      <wp:cNvGraphicFramePr/>
                      <a:graphic xmlns:a="http://schemas.openxmlformats.org/drawingml/2006/main">
                        <a:graphicData uri="http://schemas.microsoft.com/office/word/2010/wordprocessingShape">
                          <wps:wsp>
                            <wps:cNvSpPr txBox="1"/>
                            <wps:spPr>
                              <a:xfrm>
                                <a:off x="0" y="0"/>
                                <a:ext cx="2295525" cy="428625"/>
                              </a:xfrm>
                              <a:prstGeom prst="rect">
                                <a:avLst/>
                              </a:prstGeom>
                              <a:noFill/>
                              <a:ln w="6350">
                                <a:noFill/>
                              </a:ln>
                            </wps:spPr>
                            <wps:txbx>
                              <w:txbxContent>
                                <w:p w14:paraId="3018FBC8" w14:textId="4C362135" w:rsidR="00B35290" w:rsidRPr="00400BAC" w:rsidRDefault="00B35290" w:rsidP="00236B90">
                                  <w:pPr>
                                    <w:shd w:val="clear" w:color="auto" w:fill="3F0731"/>
                                    <w:spacing w:after="0"/>
                                    <w:rPr>
                                      <w:b/>
                                      <w:bCs/>
                                      <w:color w:val="FFFFFF" w:themeColor="background1"/>
                                      <w:sz w:val="20"/>
                                      <w:szCs w:val="20"/>
                                    </w:rPr>
                                  </w:pPr>
                                  <w:r>
                                    <w:rPr>
                                      <w:b/>
                                      <w:bCs/>
                                      <w:color w:val="FFFFFF" w:themeColor="background1"/>
                                      <w:sz w:val="20"/>
                                      <w:szCs w:val="20"/>
                                    </w:rPr>
                                    <w:t>Initial STCP Proposal</w:t>
                                  </w:r>
                                </w:p>
                                <w:sdt>
                                  <w:sdtPr>
                                    <w:rPr>
                                      <w:color w:val="FFFFFF" w:themeColor="background1"/>
                                      <w:sz w:val="20"/>
                                      <w:szCs w:val="20"/>
                                    </w:rPr>
                                    <w:alias w:val="Code Administrator Use"/>
                                    <w:tag w:val="Code Administrator Use"/>
                                    <w:id w:val="-1563859032"/>
                                    <w:date>
                                      <w:dateFormat w:val="dd MMMM yyyy"/>
                                      <w:lid w:val="en-GB"/>
                                      <w:storeMappedDataAs w:val="dateTime"/>
                                      <w:calendar w:val="gregorian"/>
                                    </w:date>
                                  </w:sdtPr>
                                  <w:sdtEndPr/>
                                  <w:sdtContent>
                                    <w:p w14:paraId="01694336" w14:textId="39E30204" w:rsidR="00B34B7B" w:rsidRPr="00B35290" w:rsidRDefault="00B34B7B" w:rsidP="00B34B7B">
                                      <w:pPr>
                                        <w:rPr>
                                          <w:color w:val="FF00FF" w:themeColor="accent1"/>
                                          <w:sz w:val="20"/>
                                          <w:szCs w:val="20"/>
                                        </w:rPr>
                                      </w:pPr>
                                      <w:r>
                                        <w:rPr>
                                          <w:color w:val="FFFFFF" w:themeColor="background1"/>
                                          <w:sz w:val="20"/>
                                          <w:szCs w:val="20"/>
                                        </w:rPr>
                                        <w:t xml:space="preserve">DD Month </w:t>
                                      </w:r>
                                      <w:r w:rsidR="00C32E12">
                                        <w:rPr>
                                          <w:color w:val="FFFFFF" w:themeColor="background1"/>
                                          <w:sz w:val="20"/>
                                          <w:szCs w:val="20"/>
                                        </w:rPr>
                                        <w:t>YYYY</w:t>
                                      </w:r>
                                    </w:p>
                                  </w:sdtContent>
                                </w:sdt>
                                <w:p w14:paraId="497FE266" w14:textId="799B2EF4" w:rsidR="00B35290" w:rsidRPr="00400BAC" w:rsidRDefault="00B35290" w:rsidP="00B34B7B">
                                  <w:pPr>
                                    <w:spacing w:after="0"/>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73CE5" id="_x0000_t202" coordsize="21600,21600" o:spt="202" path="m,l,21600r21600,l21600,xe">
                      <v:stroke joinstyle="miter"/>
                      <v:path gradientshapeok="t" o:connecttype="rect"/>
                    </v:shapetype>
                    <v:shape id="Text Box 8" o:spid="_x0000_s1026" type="#_x0000_t202" style="position:absolute;margin-left:35.15pt;margin-top:24.3pt;width:180.75pt;height:33.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" filled="f" stroked="f" strokeweight=".5pt">
                      <v:textbox>
                        <w:txbxContent>
                          <w:p w14:paraId="3018FBC8" w14:textId="4C362135" w:rsidR="00B35290" w:rsidRPr="00400BAC" w:rsidRDefault="00B35290" w:rsidP="00236B90">
                            <w:pPr>
                              <w:shd w:val="clear" w:color="auto" w:fill="3F0731"/>
                              <w:spacing w:after="0"/>
                              <w:rPr>
                                <w:b/>
                                <w:bCs/>
                                <w:color w:val="FFFFFF" w:themeColor="background1"/>
                                <w:sz w:val="20"/>
                                <w:szCs w:val="20"/>
                              </w:rPr>
                            </w:pPr>
                            <w:r>
                              <w:rPr>
                                <w:b/>
                                <w:bCs/>
                                <w:color w:val="FFFFFF" w:themeColor="background1"/>
                                <w:sz w:val="20"/>
                                <w:szCs w:val="20"/>
                              </w:rPr>
                              <w:t>Initial STCP Proposal</w:t>
                            </w:r>
                          </w:p>
                          <w:sdt>
                            <w:sdtPr>
                              <w:rPr>
                                <w:color w:val="FFFFFF" w:themeColor="background1"/>
                                <w:sz w:val="20"/>
                                <w:szCs w:val="20"/>
                              </w:rPr>
                              <w:alias w:val="Code Administrator Use"/>
                              <w:tag w:val="Code Administrator Use"/>
                              <w:id w:val="-1563859032"/>
                              <w:date>
                                <w:dateFormat w:val="dd MMMM yyyy"/>
                                <w:lid w:val="en-GB"/>
                                <w:storeMappedDataAs w:val="dateTime"/>
                                <w:calendar w:val="gregorian"/>
                              </w:date>
                            </w:sdtPr>
                            <w:sdtEndPr/>
                            <w:sdtContent>
                              <w:p w14:paraId="01694336" w14:textId="39E30204" w:rsidR="00B34B7B" w:rsidRPr="00B35290" w:rsidRDefault="00B34B7B" w:rsidP="00B34B7B">
                                <w:pPr>
                                  <w:rPr>
                                    <w:color w:val="FF00FF" w:themeColor="accent1"/>
                                    <w:sz w:val="20"/>
                                    <w:szCs w:val="20"/>
                                  </w:rPr>
                                </w:pPr>
                                <w:r>
                                  <w:rPr>
                                    <w:color w:val="FFFFFF" w:themeColor="background1"/>
                                    <w:sz w:val="20"/>
                                    <w:szCs w:val="20"/>
                                  </w:rPr>
                                  <w:t xml:space="preserve">DD Month </w:t>
                                </w:r>
                                <w:r w:rsidR="00C32E12">
                                  <w:rPr>
                                    <w:color w:val="FFFFFF" w:themeColor="background1"/>
                                    <w:sz w:val="20"/>
                                    <w:szCs w:val="20"/>
                                  </w:rPr>
                                  <w:t>YYYY</w:t>
                                </w:r>
                              </w:p>
                            </w:sdtContent>
                          </w:sdt>
                          <w:p w14:paraId="497FE266" w14:textId="799B2EF4" w:rsidR="00B35290" w:rsidRPr="00400BAC" w:rsidRDefault="00B35290" w:rsidP="00B34B7B">
                            <w:pPr>
                              <w:spacing w:after="0"/>
                              <w:rPr>
                                <w:color w:val="FFFFFF" w:themeColor="background1"/>
                                <w:sz w:val="20"/>
                                <w:szCs w:val="20"/>
                              </w:rPr>
                            </w:pPr>
                          </w:p>
                        </w:txbxContent>
                      </v:textbox>
                    </v:shape>
                  </w:pict>
                </mc:Fallback>
              </mc:AlternateContent>
            </w:r>
            <w:r w:rsidR="00B35290" w:rsidRPr="027C1CC2">
              <w:rPr>
                <w:rFonts w:ascii="Poppins" w:hAnsi="Poppins" w:cs="Poppins"/>
                <w:b/>
                <w:bCs/>
              </w:rPr>
              <w:t>M</w:t>
            </w:r>
            <w:r w:rsidR="00B35290" w:rsidRPr="00303ED2">
              <w:rPr>
                <w:rFonts w:asciiTheme="majorHAnsi" w:hAnsiTheme="majorHAnsi" w:cstheme="majorHAnsi"/>
                <w:b/>
                <w:bCs/>
              </w:rPr>
              <w:t xml:space="preserve">odification process &amp; </w:t>
            </w:r>
            <w:commentRangeStart w:id="0"/>
            <w:r w:rsidR="00B35290" w:rsidRPr="00303ED2">
              <w:rPr>
                <w:rFonts w:asciiTheme="majorHAnsi" w:hAnsiTheme="majorHAnsi" w:cstheme="majorHAnsi"/>
                <w:b/>
                <w:bCs/>
              </w:rPr>
              <w:t>timetable</w:t>
            </w:r>
            <w:commentRangeEnd w:id="0"/>
            <w:r w:rsidR="001722C7" w:rsidRPr="00303ED2">
              <w:rPr>
                <w:rStyle w:val="CommentReference"/>
                <w:rFonts w:asciiTheme="majorHAnsi" w:hAnsiTheme="majorHAnsi" w:cstheme="majorHAnsi"/>
              </w:rPr>
              <w:commentReference w:id="0"/>
            </w:r>
            <w:r w:rsidR="00B35290" w:rsidRPr="00303ED2">
              <w:rPr>
                <w:rFonts w:asciiTheme="majorHAnsi" w:hAnsiTheme="majorHAnsi" w:cstheme="majorHAnsi"/>
                <w:b/>
                <w:bCs/>
              </w:rPr>
              <w:t>     </w:t>
            </w:r>
            <w:r w:rsidR="00B35290" w:rsidRPr="00303ED2">
              <w:rPr>
                <w:rFonts w:asciiTheme="majorHAnsi" w:hAnsiTheme="majorHAnsi" w:cstheme="majorHAnsi"/>
              </w:rPr>
              <w:t> </w:t>
            </w:r>
          </w:p>
          <w:p w14:paraId="1E69DFAE" w14:textId="08A6C98F" w:rsidR="00B35290" w:rsidRPr="001722C7" w:rsidRDefault="0044462D" w:rsidP="00B35290">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1722C7">
              <w:rPr>
                <w:rFonts w:ascii="Poppins" w:hAnsi="Poppins" w:cs="Poppins"/>
                <w:b/>
                <w:bCs/>
                <w:noProof/>
              </w:rPr>
              <mc:AlternateContent>
                <mc:Choice Requires="wps">
                  <w:drawing>
                    <wp:anchor distT="0" distB="0" distL="114300" distR="114300" simplePos="0" relativeHeight="251658250" behindDoc="0" locked="0" layoutInCell="1" allowOverlap="1" wp14:anchorId="329CD923" wp14:editId="5640BD71">
                      <wp:simplePos x="0" y="0"/>
                      <wp:positionH relativeFrom="column">
                        <wp:posOffset>435610</wp:posOffset>
                      </wp:positionH>
                      <wp:positionV relativeFrom="paragraph">
                        <wp:posOffset>431936</wp:posOffset>
                      </wp:positionV>
                      <wp:extent cx="2295525" cy="428625"/>
                      <wp:effectExtent l="0" t="0" r="0" b="0"/>
                      <wp:wrapNone/>
                      <wp:docPr id="366884277" name="Text Box 8"/>
                      <wp:cNvGraphicFramePr/>
                      <a:graphic xmlns:a="http://schemas.openxmlformats.org/drawingml/2006/main">
                        <a:graphicData uri="http://schemas.microsoft.com/office/word/2010/wordprocessingShape">
                          <wps:wsp>
                            <wps:cNvSpPr txBox="1"/>
                            <wps:spPr>
                              <a:xfrm>
                                <a:off x="0" y="0"/>
                                <a:ext cx="2295525" cy="428625"/>
                              </a:xfrm>
                              <a:prstGeom prst="rect">
                                <a:avLst/>
                              </a:prstGeom>
                              <a:noFill/>
                              <a:ln w="6350">
                                <a:noFill/>
                              </a:ln>
                            </wps:spPr>
                            <wps:txbx>
                              <w:txbxContent>
                                <w:p w14:paraId="34D3E153" w14:textId="2D0BD601" w:rsidR="00B35290" w:rsidRPr="00236B90" w:rsidRDefault="00B35290" w:rsidP="00400BAC">
                                  <w:pPr>
                                    <w:spacing w:after="0"/>
                                    <w:rPr>
                                      <w:b/>
                                      <w:bCs/>
                                      <w:sz w:val="20"/>
                                      <w:szCs w:val="20"/>
                                    </w:rPr>
                                  </w:pPr>
                                  <w:r w:rsidRPr="00236B90">
                                    <w:rPr>
                                      <w:b/>
                                      <w:bCs/>
                                      <w:sz w:val="20"/>
                                      <w:szCs w:val="20"/>
                                    </w:rPr>
                                    <w:t>Approved STCP Proposal</w:t>
                                  </w:r>
                                </w:p>
                                <w:sdt>
                                  <w:sdtPr>
                                    <w:rPr>
                                      <w:sz w:val="20"/>
                                      <w:szCs w:val="20"/>
                                    </w:rPr>
                                    <w:alias w:val="Code Administrator Use"/>
                                    <w:tag w:val="Code Administrator Use"/>
                                    <w:id w:val="-2002104971"/>
                                    <w:date>
                                      <w:dateFormat w:val="dd MMMM yyyy"/>
                                      <w:lid w:val="en-GB"/>
                                      <w:storeMappedDataAs w:val="dateTime"/>
                                      <w:calendar w:val="gregorian"/>
                                    </w:date>
                                  </w:sdtPr>
                                  <w:sdtEndPr/>
                                  <w:sdtContent>
                                    <w:p w14:paraId="68863985" w14:textId="77777777" w:rsidR="00C32E12" w:rsidRPr="00236B90" w:rsidRDefault="00C32E12" w:rsidP="00C32E12">
                                      <w:pPr>
                                        <w:rPr>
                                          <w:sz w:val="20"/>
                                          <w:szCs w:val="20"/>
                                        </w:rPr>
                                      </w:pPr>
                                      <w:r w:rsidRPr="00236B90">
                                        <w:rPr>
                                          <w:sz w:val="20"/>
                                          <w:szCs w:val="20"/>
                                        </w:rPr>
                                        <w:t>DD Month YYYY</w:t>
                                      </w:r>
                                    </w:p>
                                  </w:sdtContent>
                                </w:sdt>
                                <w:p w14:paraId="3F77FC6D" w14:textId="5576A99C" w:rsidR="00B35290" w:rsidRPr="00B35290" w:rsidRDefault="00B35290" w:rsidP="00C32E12">
                                  <w:pPr>
                                    <w:rPr>
                                      <w:color w:val="FF00FF" w:themeColor="accen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CD923" id="_x0000_s1027" type="#_x0000_t202" style="position:absolute;margin-left:34.3pt;margin-top:34pt;width:180.75pt;height:33.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" filled="f" stroked="f" strokeweight=".5pt">
                      <v:textbox>
                        <w:txbxContent>
                          <w:p w14:paraId="34D3E153" w14:textId="2D0BD601" w:rsidR="00B35290" w:rsidRPr="00236B90" w:rsidRDefault="00B35290" w:rsidP="00400BAC">
                            <w:pPr>
                              <w:spacing w:after="0"/>
                              <w:rPr>
                                <w:b/>
                                <w:bCs/>
                                <w:sz w:val="20"/>
                                <w:szCs w:val="20"/>
                              </w:rPr>
                            </w:pPr>
                            <w:r w:rsidRPr="00236B90">
                              <w:rPr>
                                <w:b/>
                                <w:bCs/>
                                <w:sz w:val="20"/>
                                <w:szCs w:val="20"/>
                              </w:rPr>
                              <w:t>Approved STCP Proposal</w:t>
                            </w:r>
                          </w:p>
                          <w:sdt>
                            <w:sdtPr>
                              <w:rPr>
                                <w:sz w:val="20"/>
                                <w:szCs w:val="20"/>
                              </w:rPr>
                              <w:alias w:val="Code Administrator Use"/>
                              <w:tag w:val="Code Administrator Use"/>
                              <w:id w:val="-2002104971"/>
                              <w:date>
                                <w:dateFormat w:val="dd MMMM yyyy"/>
                                <w:lid w:val="en-GB"/>
                                <w:storeMappedDataAs w:val="dateTime"/>
                                <w:calendar w:val="gregorian"/>
                              </w:date>
                            </w:sdtPr>
                            <w:sdtEndPr/>
                            <w:sdtContent>
                              <w:p w14:paraId="68863985" w14:textId="77777777" w:rsidR="00C32E12" w:rsidRPr="00236B90" w:rsidRDefault="00C32E12" w:rsidP="00C32E12">
                                <w:pPr>
                                  <w:rPr>
                                    <w:sz w:val="20"/>
                                    <w:szCs w:val="20"/>
                                  </w:rPr>
                                </w:pPr>
                                <w:r w:rsidRPr="00236B90">
                                  <w:rPr>
                                    <w:sz w:val="20"/>
                                    <w:szCs w:val="20"/>
                                  </w:rPr>
                                  <w:t>DD Month YYYY</w:t>
                                </w:r>
                              </w:p>
                            </w:sdtContent>
                          </w:sdt>
                          <w:p w14:paraId="3F77FC6D" w14:textId="5576A99C" w:rsidR="00B35290" w:rsidRPr="00B35290" w:rsidRDefault="00B35290" w:rsidP="00C32E12">
                            <w:pPr>
                              <w:rPr>
                                <w:color w:val="FF00FF" w:themeColor="accent1"/>
                                <w:sz w:val="20"/>
                                <w:szCs w:val="20"/>
                              </w:rPr>
                            </w:pPr>
                          </w:p>
                        </w:txbxContent>
                      </v:textbox>
                    </v:shape>
                  </w:pict>
                </mc:Fallback>
              </mc:AlternateContent>
            </w:r>
            <w:r w:rsidRPr="001722C7">
              <w:rPr>
                <w:rFonts w:ascii="Poppins" w:hAnsi="Poppins" w:cs="Poppins"/>
                <w:b/>
                <w:bCs/>
                <w:noProof/>
              </w:rPr>
              <mc:AlternateContent>
                <mc:Choice Requires="wps">
                  <w:drawing>
                    <wp:anchor distT="0" distB="0" distL="114300" distR="114300" simplePos="0" relativeHeight="251658247" behindDoc="0" locked="0" layoutInCell="1" allowOverlap="1" wp14:anchorId="0EEE25CA" wp14:editId="66A9F402">
                      <wp:simplePos x="0" y="0"/>
                      <wp:positionH relativeFrom="column">
                        <wp:posOffset>441325</wp:posOffset>
                      </wp:positionH>
                      <wp:positionV relativeFrom="paragraph">
                        <wp:posOffset>929849</wp:posOffset>
                      </wp:positionV>
                      <wp:extent cx="2295525" cy="414655"/>
                      <wp:effectExtent l="19050" t="19050" r="28575" b="23495"/>
                      <wp:wrapNone/>
                      <wp:docPr id="1072113278" name="Flowchart: Alternative Process 7"/>
                      <wp:cNvGraphicFramePr/>
                      <a:graphic xmlns:a="http://schemas.openxmlformats.org/drawingml/2006/main">
                        <a:graphicData uri="http://schemas.microsoft.com/office/word/2010/wordprocessingShape">
                          <wps:wsp>
                            <wps:cNvSpPr/>
                            <wps:spPr>
                              <a:xfrm>
                                <a:off x="0" y="0"/>
                                <a:ext cx="2295525" cy="414655"/>
                              </a:xfrm>
                              <a:prstGeom prst="flowChartAlternateProcess">
                                <a:avLst/>
                              </a:prstGeom>
                              <a:noFill/>
                              <a:ln w="28575">
                                <a:solidFill>
                                  <a:srgbClr val="3F073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D2FAE9" id="Flowchart: Alternative Process 7" o:spid="_x0000_s1026" type="#_x0000_t176" style="position:absolute;margin-left:34.75pt;margin-top:73.2pt;width:180.75pt;height:32.6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" filled="f" strokecolor="#3f0731" strokeweight="2.25pt"/>
                  </w:pict>
                </mc:Fallback>
              </mc:AlternateContent>
            </w:r>
            <w:r w:rsidRPr="001722C7">
              <w:rPr>
                <w:rFonts w:ascii="Poppins" w:hAnsi="Poppins" w:cs="Poppins"/>
                <w:b/>
                <w:bCs/>
                <w:noProof/>
              </w:rPr>
              <mc:AlternateContent>
                <mc:Choice Requires="wps">
                  <w:drawing>
                    <wp:anchor distT="0" distB="0" distL="114300" distR="114300" simplePos="0" relativeHeight="251658248" behindDoc="0" locked="0" layoutInCell="1" allowOverlap="1" wp14:anchorId="2F1918A7" wp14:editId="55AC53EF">
                      <wp:simplePos x="0" y="0"/>
                      <wp:positionH relativeFrom="column">
                        <wp:posOffset>448599</wp:posOffset>
                      </wp:positionH>
                      <wp:positionV relativeFrom="paragraph">
                        <wp:posOffset>414462</wp:posOffset>
                      </wp:positionV>
                      <wp:extent cx="2295525" cy="414656"/>
                      <wp:effectExtent l="19050" t="19050" r="28575" b="10795"/>
                      <wp:wrapNone/>
                      <wp:docPr id="837010980" name="Flowchart: Alternative Process 7"/>
                      <wp:cNvGraphicFramePr/>
                      <a:graphic xmlns:a="http://schemas.openxmlformats.org/drawingml/2006/main">
                        <a:graphicData uri="http://schemas.microsoft.com/office/word/2010/wordprocessingShape">
                          <wps:wsp>
                            <wps:cNvSpPr/>
                            <wps:spPr>
                              <a:xfrm>
                                <a:off x="0" y="0"/>
                                <a:ext cx="2295525" cy="414656"/>
                              </a:xfrm>
                              <a:prstGeom prst="flowChartAlternateProcess">
                                <a:avLst/>
                              </a:prstGeom>
                              <a:noFill/>
                              <a:ln w="28575">
                                <a:solidFill>
                                  <a:srgbClr val="3F073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86B595" id="Flowchart: Alternative Process 7" o:spid="_x0000_s1026" type="#_x0000_t176" style="position:absolute;margin-left:35.3pt;margin-top:32.65pt;width:180.75pt;height:32.6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" filled="f" strokecolor="#3f0731" strokeweight="2.25pt"/>
                  </w:pict>
                </mc:Fallback>
              </mc:AlternateContent>
            </w:r>
            <w:r w:rsidR="00236B90" w:rsidRPr="001722C7">
              <w:rPr>
                <w:rFonts w:ascii="Poppins" w:hAnsi="Poppins" w:cs="Poppins"/>
                <w:b/>
                <w:bCs/>
                <w:noProof/>
              </w:rPr>
              <mc:AlternateContent>
                <mc:Choice Requires="wps">
                  <w:drawing>
                    <wp:anchor distT="0" distB="0" distL="114300" distR="114300" simplePos="0" relativeHeight="251658251" behindDoc="0" locked="0" layoutInCell="1" allowOverlap="1" wp14:anchorId="36560584" wp14:editId="0A5A2AF2">
                      <wp:simplePos x="0" y="0"/>
                      <wp:positionH relativeFrom="column">
                        <wp:posOffset>396743</wp:posOffset>
                      </wp:positionH>
                      <wp:positionV relativeFrom="paragraph">
                        <wp:posOffset>932934</wp:posOffset>
                      </wp:positionV>
                      <wp:extent cx="2295525" cy="428625"/>
                      <wp:effectExtent l="0" t="0" r="0" b="0"/>
                      <wp:wrapNone/>
                      <wp:docPr id="30066346" name="Text Box 8"/>
                      <wp:cNvGraphicFramePr/>
                      <a:graphic xmlns:a="http://schemas.openxmlformats.org/drawingml/2006/main">
                        <a:graphicData uri="http://schemas.microsoft.com/office/word/2010/wordprocessingShape">
                          <wps:wsp>
                            <wps:cNvSpPr txBox="1"/>
                            <wps:spPr>
                              <a:xfrm>
                                <a:off x="0" y="0"/>
                                <a:ext cx="2295525" cy="428625"/>
                              </a:xfrm>
                              <a:prstGeom prst="rect">
                                <a:avLst/>
                              </a:prstGeom>
                              <a:noFill/>
                              <a:ln w="6350">
                                <a:noFill/>
                              </a:ln>
                            </wps:spPr>
                            <wps:txbx>
                              <w:txbxContent>
                                <w:p w14:paraId="110562B6" w14:textId="3A757B3A" w:rsidR="00B35290" w:rsidRPr="00236B90" w:rsidRDefault="00B35290" w:rsidP="00400BAC">
                                  <w:pPr>
                                    <w:spacing w:after="0"/>
                                    <w:rPr>
                                      <w:b/>
                                      <w:bCs/>
                                      <w:sz w:val="20"/>
                                      <w:szCs w:val="20"/>
                                    </w:rPr>
                                  </w:pPr>
                                  <w:r w:rsidRPr="00236B90">
                                    <w:rPr>
                                      <w:b/>
                                      <w:bCs/>
                                      <w:sz w:val="20"/>
                                      <w:szCs w:val="20"/>
                                    </w:rPr>
                                    <w:t>Implementation</w:t>
                                  </w:r>
                                </w:p>
                                <w:sdt>
                                  <w:sdtPr>
                                    <w:rPr>
                                      <w:sz w:val="20"/>
                                      <w:szCs w:val="20"/>
                                    </w:rPr>
                                    <w:alias w:val="Code Administrator Use"/>
                                    <w:tag w:val="Code Administrator Use"/>
                                    <w:id w:val="-1035724308"/>
                                    <w:date>
                                      <w:dateFormat w:val="dd MMMM yyyy"/>
                                      <w:lid w:val="en-GB"/>
                                      <w:storeMappedDataAs w:val="dateTime"/>
                                      <w:calendar w:val="gregorian"/>
                                    </w:date>
                                  </w:sdtPr>
                                  <w:sdtEndPr/>
                                  <w:sdtContent>
                                    <w:p w14:paraId="670A65F7" w14:textId="77777777" w:rsidR="00C32E12" w:rsidRPr="00236B90" w:rsidRDefault="00C32E12" w:rsidP="00C32E12">
                                      <w:pPr>
                                        <w:rPr>
                                          <w:sz w:val="20"/>
                                          <w:szCs w:val="20"/>
                                        </w:rPr>
                                      </w:pPr>
                                      <w:r w:rsidRPr="00236B90">
                                        <w:rPr>
                                          <w:sz w:val="20"/>
                                          <w:szCs w:val="20"/>
                                        </w:rPr>
                                        <w:t>DD Month YYYY</w:t>
                                      </w:r>
                                    </w:p>
                                  </w:sdtContent>
                                </w:sdt>
                                <w:p w14:paraId="16A8AAD3" w14:textId="088286FB" w:rsidR="00B35290" w:rsidRPr="00400BAC" w:rsidRDefault="00B35290" w:rsidP="00B34B7B">
                                  <w:pPr>
                                    <w:spacing w:after="0"/>
                                    <w:rPr>
                                      <w:color w:val="FF00FF" w:themeColor="accen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60584" id="_x0000_s1028" type="#_x0000_t202" style="position:absolute;margin-left:31.25pt;margin-top:73.45pt;width:180.75pt;height:33.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" filled="f" stroked="f" strokeweight=".5pt">
                      <v:textbox>
                        <w:txbxContent>
                          <w:p w14:paraId="110562B6" w14:textId="3A757B3A" w:rsidR="00B35290" w:rsidRPr="00236B90" w:rsidRDefault="00B35290" w:rsidP="00400BAC">
                            <w:pPr>
                              <w:spacing w:after="0"/>
                              <w:rPr>
                                <w:b/>
                                <w:bCs/>
                                <w:sz w:val="20"/>
                                <w:szCs w:val="20"/>
                              </w:rPr>
                            </w:pPr>
                            <w:r w:rsidRPr="00236B90">
                              <w:rPr>
                                <w:b/>
                                <w:bCs/>
                                <w:sz w:val="20"/>
                                <w:szCs w:val="20"/>
                              </w:rPr>
                              <w:t>Implementation</w:t>
                            </w:r>
                          </w:p>
                          <w:sdt>
                            <w:sdtPr>
                              <w:rPr>
                                <w:sz w:val="20"/>
                                <w:szCs w:val="20"/>
                              </w:rPr>
                              <w:alias w:val="Code Administrator Use"/>
                              <w:tag w:val="Code Administrator Use"/>
                              <w:id w:val="-1035724308"/>
                              <w:date>
                                <w:dateFormat w:val="dd MMMM yyyy"/>
                                <w:lid w:val="en-GB"/>
                                <w:storeMappedDataAs w:val="dateTime"/>
                                <w:calendar w:val="gregorian"/>
                              </w:date>
                            </w:sdtPr>
                            <w:sdtEndPr/>
                            <w:sdtContent>
                              <w:p w14:paraId="670A65F7" w14:textId="77777777" w:rsidR="00C32E12" w:rsidRPr="00236B90" w:rsidRDefault="00C32E12" w:rsidP="00C32E12">
                                <w:pPr>
                                  <w:rPr>
                                    <w:sz w:val="20"/>
                                    <w:szCs w:val="20"/>
                                  </w:rPr>
                                </w:pPr>
                                <w:r w:rsidRPr="00236B90">
                                  <w:rPr>
                                    <w:sz w:val="20"/>
                                    <w:szCs w:val="20"/>
                                  </w:rPr>
                                  <w:t>DD Month YYYY</w:t>
                                </w:r>
                              </w:p>
                            </w:sdtContent>
                          </w:sdt>
                          <w:p w14:paraId="16A8AAD3" w14:textId="088286FB" w:rsidR="00B35290" w:rsidRPr="00400BAC" w:rsidRDefault="00B35290" w:rsidP="00B34B7B">
                            <w:pPr>
                              <w:spacing w:after="0"/>
                              <w:rPr>
                                <w:color w:val="FF00FF" w:themeColor="accent1"/>
                                <w:sz w:val="20"/>
                                <w:szCs w:val="20"/>
                              </w:rPr>
                            </w:pPr>
                          </w:p>
                        </w:txbxContent>
                      </v:textbox>
                    </v:shape>
                  </w:pict>
                </mc:Fallback>
              </mc:AlternateContent>
            </w:r>
            <w:r w:rsidR="00B35290" w:rsidRPr="001722C7">
              <w:rPr>
                <w:rFonts w:ascii="Poppins" w:hAnsi="Poppins" w:cs="Poppins"/>
                <w:b/>
                <w:bCs/>
                <w:noProof/>
              </w:rPr>
              <mc:AlternateContent>
                <mc:Choice Requires="wps">
                  <w:drawing>
                    <wp:anchor distT="0" distB="0" distL="114300" distR="114300" simplePos="0" relativeHeight="251658245" behindDoc="0" locked="0" layoutInCell="1" allowOverlap="1" wp14:anchorId="020A7435" wp14:editId="5B93CE88">
                      <wp:simplePos x="0" y="0"/>
                      <wp:positionH relativeFrom="column">
                        <wp:posOffset>98425</wp:posOffset>
                      </wp:positionH>
                      <wp:positionV relativeFrom="paragraph">
                        <wp:posOffset>1082040</wp:posOffset>
                      </wp:positionV>
                      <wp:extent cx="247650" cy="257175"/>
                      <wp:effectExtent l="0" t="0" r="0" b="0"/>
                      <wp:wrapNone/>
                      <wp:docPr id="202149985"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6390E8AC" w14:textId="77777777" w:rsidR="00B35290" w:rsidRPr="00CC5BE1" w:rsidRDefault="00B35290" w:rsidP="00CC5BE1">
                                  <w:pPr>
                                    <w:rPr>
                                      <w:b/>
                                      <w:bCs/>
                                      <w:color w:val="FFFFFF" w:themeColor="background1"/>
                                    </w:rPr>
                                  </w:pPr>
                                  <w:r>
                                    <w:rPr>
                                      <w:b/>
                                      <w:bCs/>
                                      <w:color w:val="FFFFFF" w:themeColor="background1"/>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A7435" id="Text Box 6" o:spid="_x0000_s1029" type="#_x0000_t202" style="position:absolute;margin-left:7.75pt;margin-top:85.2pt;width:19.5pt;height:20.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" filled="f" stroked="f" strokeweight=".5pt">
                      <v:textbox>
                        <w:txbxContent>
                          <w:p w14:paraId="6390E8AC" w14:textId="77777777" w:rsidR="00B35290" w:rsidRPr="00CC5BE1" w:rsidRDefault="00B35290" w:rsidP="00CC5BE1">
                            <w:pPr>
                              <w:rPr>
                                <w:b/>
                                <w:bCs/>
                                <w:color w:val="FFFFFF" w:themeColor="background1"/>
                              </w:rPr>
                            </w:pPr>
                            <w:r>
                              <w:rPr>
                                <w:b/>
                                <w:bCs/>
                                <w:color w:val="FFFFFF" w:themeColor="background1"/>
                              </w:rPr>
                              <w:t>3</w:t>
                            </w:r>
                          </w:p>
                        </w:txbxContent>
                      </v:textbox>
                    </v:shape>
                  </w:pict>
                </mc:Fallback>
              </mc:AlternateContent>
            </w:r>
            <w:r w:rsidR="00B35290" w:rsidRPr="001722C7">
              <w:rPr>
                <w:rFonts w:ascii="Poppins" w:hAnsi="Poppins" w:cs="Poppins"/>
                <w:b/>
                <w:bCs/>
                <w:noProof/>
              </w:rPr>
              <mc:AlternateContent>
                <mc:Choice Requires="wps">
                  <w:drawing>
                    <wp:anchor distT="0" distB="0" distL="114300" distR="114300" simplePos="0" relativeHeight="251658244" behindDoc="0" locked="0" layoutInCell="1" allowOverlap="1" wp14:anchorId="61703D4E" wp14:editId="783414A2">
                      <wp:simplePos x="0" y="0"/>
                      <wp:positionH relativeFrom="column">
                        <wp:posOffset>88900</wp:posOffset>
                      </wp:positionH>
                      <wp:positionV relativeFrom="paragraph">
                        <wp:posOffset>586740</wp:posOffset>
                      </wp:positionV>
                      <wp:extent cx="247650" cy="257175"/>
                      <wp:effectExtent l="0" t="0" r="0" b="0"/>
                      <wp:wrapNone/>
                      <wp:docPr id="796046202"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750EFCE4" w14:textId="77777777" w:rsidR="00B35290" w:rsidRPr="00CC5BE1" w:rsidRDefault="00B35290" w:rsidP="00CC5BE1">
                                  <w:pPr>
                                    <w:rPr>
                                      <w:b/>
                                      <w:bCs/>
                                      <w:color w:val="FFFFFF" w:themeColor="background1"/>
                                    </w:rPr>
                                  </w:pPr>
                                  <w:r>
                                    <w:rPr>
                                      <w:b/>
                                      <w:bCs/>
                                      <w:color w:val="FFFFFF" w:themeColor="background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03D4E" id="_x0000_s1030" type="#_x0000_t202" style="position:absolute;margin-left:7pt;margin-top:46.2pt;width:19.5pt;height:20.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" filled="f" stroked="f" strokeweight=".5pt">
                      <v:textbox>
                        <w:txbxContent>
                          <w:p w14:paraId="750EFCE4" w14:textId="77777777" w:rsidR="00B35290" w:rsidRPr="00CC5BE1" w:rsidRDefault="00B35290" w:rsidP="00CC5BE1">
                            <w:pPr>
                              <w:rPr>
                                <w:b/>
                                <w:bCs/>
                                <w:color w:val="FFFFFF" w:themeColor="background1"/>
                              </w:rPr>
                            </w:pPr>
                            <w:r>
                              <w:rPr>
                                <w:b/>
                                <w:bCs/>
                                <w:color w:val="FFFFFF" w:themeColor="background1"/>
                              </w:rPr>
                              <w:t>2</w:t>
                            </w:r>
                          </w:p>
                        </w:txbxContent>
                      </v:textbox>
                    </v:shape>
                  </w:pict>
                </mc:Fallback>
              </mc:AlternateContent>
            </w:r>
            <w:r w:rsidR="00B35290" w:rsidRPr="001722C7">
              <w:rPr>
                <w:rFonts w:ascii="Poppins" w:hAnsi="Poppins" w:cs="Poppins"/>
                <w:b/>
                <w:bCs/>
                <w:noProof/>
              </w:rPr>
              <mc:AlternateContent>
                <mc:Choice Requires="wps">
                  <w:drawing>
                    <wp:anchor distT="0" distB="0" distL="114300" distR="114300" simplePos="0" relativeHeight="251658243" behindDoc="0" locked="0" layoutInCell="1" allowOverlap="1" wp14:anchorId="7DBB9C4D" wp14:editId="21683E92">
                      <wp:simplePos x="0" y="0"/>
                      <wp:positionH relativeFrom="column">
                        <wp:posOffset>90170</wp:posOffset>
                      </wp:positionH>
                      <wp:positionV relativeFrom="paragraph">
                        <wp:posOffset>102235</wp:posOffset>
                      </wp:positionV>
                      <wp:extent cx="247650" cy="257175"/>
                      <wp:effectExtent l="0" t="0" r="0" b="0"/>
                      <wp:wrapNone/>
                      <wp:docPr id="11785339"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740CF192" w14:textId="77777777" w:rsidR="00B35290" w:rsidRPr="00CC5BE1" w:rsidRDefault="00B35290">
                                  <w:pPr>
                                    <w:rPr>
                                      <w:b/>
                                      <w:bCs/>
                                      <w:color w:val="FFFFFF" w:themeColor="background1"/>
                                    </w:rPr>
                                  </w:pPr>
                                  <w:r w:rsidRPr="00CC5BE1">
                                    <w:rPr>
                                      <w:b/>
                                      <w:bCs/>
                                      <w:color w:val="FFFFFF" w:themeColor="background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B9C4D" id="_x0000_s1031" type="#_x0000_t202" style="position:absolute;margin-left:7.1pt;margin-top:8.05pt;width:19.5pt;height:20.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" filled="f" stroked="f" strokeweight=".5pt">
                      <v:textbox>
                        <w:txbxContent>
                          <w:p w14:paraId="740CF192" w14:textId="77777777" w:rsidR="00B35290" w:rsidRPr="00CC5BE1" w:rsidRDefault="00B35290">
                            <w:pPr>
                              <w:rPr>
                                <w:b/>
                                <w:bCs/>
                                <w:color w:val="FFFFFF" w:themeColor="background1"/>
                              </w:rPr>
                            </w:pPr>
                            <w:r w:rsidRPr="00CC5BE1">
                              <w:rPr>
                                <w:b/>
                                <w:bCs/>
                                <w:color w:val="FFFFFF" w:themeColor="background1"/>
                              </w:rPr>
                              <w:t>1</w:t>
                            </w:r>
                          </w:p>
                        </w:txbxContent>
                      </v:textbox>
                    </v:shape>
                  </w:pict>
                </mc:Fallback>
              </mc:AlternateContent>
            </w:r>
            <w:r w:rsidR="00B35290" w:rsidRPr="001722C7">
              <w:rPr>
                <w:rFonts w:ascii="Poppins" w:hAnsi="Poppins" w:cs="Poppins"/>
                <w:b/>
                <w:bCs/>
                <w:noProof/>
              </w:rPr>
              <mc:AlternateContent>
                <mc:Choice Requires="wps">
                  <w:drawing>
                    <wp:anchor distT="0" distB="0" distL="114300" distR="114300" simplePos="0" relativeHeight="251658240" behindDoc="0" locked="0" layoutInCell="1" allowOverlap="1" wp14:anchorId="0A49F315" wp14:editId="669FE59E">
                      <wp:simplePos x="0" y="0"/>
                      <wp:positionH relativeFrom="column">
                        <wp:posOffset>-40323</wp:posOffset>
                      </wp:positionH>
                      <wp:positionV relativeFrom="paragraph">
                        <wp:posOffset>506414</wp:posOffset>
                      </wp:positionV>
                      <wp:extent cx="542925" cy="342900"/>
                      <wp:effectExtent l="4763" t="14287" r="14287" b="33338"/>
                      <wp:wrapNone/>
                      <wp:docPr id="1584725824" name="Arrow: Chevron 5"/>
                      <wp:cNvGraphicFramePr/>
                      <a:graphic xmlns:a="http://schemas.openxmlformats.org/drawingml/2006/main">
                        <a:graphicData uri="http://schemas.microsoft.com/office/word/2010/wordprocessingShape">
                          <wps:wsp>
                            <wps:cNvSpPr/>
                            <wps:spPr>
                              <a:xfrm rot="5400000">
                                <a:off x="0" y="0"/>
                                <a:ext cx="542925" cy="342900"/>
                              </a:xfrm>
                              <a:prstGeom prst="chevron">
                                <a:avLst/>
                              </a:prstGeom>
                              <a:solidFill>
                                <a:srgbClr val="3F073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ADBC1" id="Arrow: Chevron 5" o:spid="_x0000_s1026" type="#_x0000_t55" style="position:absolute;margin-left:-3.2pt;margin-top:39.9pt;width:42.75pt;height:27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" adj="14779" fillcolor="#3f0731" strokecolor="#260026 [484]" strokeweight="1pt"/>
                  </w:pict>
                </mc:Fallback>
              </mc:AlternateContent>
            </w:r>
            <w:r w:rsidR="00B35290" w:rsidRPr="001722C7">
              <w:rPr>
                <w:rFonts w:ascii="Poppins" w:hAnsi="Poppins" w:cs="Poppins"/>
                <w:b/>
                <w:bCs/>
                <w:noProof/>
              </w:rPr>
              <mc:AlternateContent>
                <mc:Choice Requires="wps">
                  <w:drawing>
                    <wp:anchor distT="0" distB="0" distL="114300" distR="114300" simplePos="0" relativeHeight="251658242" behindDoc="0" locked="0" layoutInCell="1" allowOverlap="1" wp14:anchorId="4593458E" wp14:editId="7B80DF9D">
                      <wp:simplePos x="0" y="0"/>
                      <wp:positionH relativeFrom="column">
                        <wp:posOffset>-45404</wp:posOffset>
                      </wp:positionH>
                      <wp:positionV relativeFrom="paragraph">
                        <wp:posOffset>990919</wp:posOffset>
                      </wp:positionV>
                      <wp:extent cx="542925" cy="342900"/>
                      <wp:effectExtent l="4763" t="14287" r="14287" b="33338"/>
                      <wp:wrapNone/>
                      <wp:docPr id="807947862" name="Arrow: Chevron 5"/>
                      <wp:cNvGraphicFramePr/>
                      <a:graphic xmlns:a="http://schemas.openxmlformats.org/drawingml/2006/main">
                        <a:graphicData uri="http://schemas.microsoft.com/office/word/2010/wordprocessingShape">
                          <wps:wsp>
                            <wps:cNvSpPr/>
                            <wps:spPr>
                              <a:xfrm rot="5400000">
                                <a:off x="0" y="0"/>
                                <a:ext cx="542925" cy="342900"/>
                              </a:xfrm>
                              <a:prstGeom prst="chevron">
                                <a:avLst/>
                              </a:prstGeom>
                              <a:solidFill>
                                <a:srgbClr val="3F073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DE707" id="Arrow: Chevron 5" o:spid="_x0000_s1026" type="#_x0000_t55" style="position:absolute;margin-left:-3.6pt;margin-top:78.05pt;width:42.75pt;height:2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" adj="14779" fillcolor="#3f0731" strokecolor="#260026 [484]" strokeweight="1pt"/>
                  </w:pict>
                </mc:Fallback>
              </mc:AlternateContent>
            </w:r>
          </w:p>
        </w:tc>
      </w:tr>
      <w:tr w:rsidR="00B35290" w:rsidRPr="00303ED2" w14:paraId="27BFE026" w14:textId="77777777" w:rsidTr="00236B90">
        <w:trPr>
          <w:trHeight w:val="780"/>
        </w:trPr>
        <w:tc>
          <w:tcPr>
            <w:cnfStyle w:val="001000000000" w:firstRow="0" w:lastRow="0" w:firstColumn="1" w:lastColumn="0" w:oddVBand="0" w:evenVBand="0" w:oddHBand="0" w:evenHBand="0" w:firstRowFirstColumn="0" w:firstRowLastColumn="0" w:lastRowFirstColumn="0" w:lastRowLastColumn="0"/>
            <w:tcW w:w="9495" w:type="dxa"/>
            <w:gridSpan w:val="4"/>
            <w:tcBorders>
              <w:top w:val="single" w:sz="4" w:space="0" w:color="auto"/>
              <w:left w:val="single" w:sz="4" w:space="0" w:color="auto"/>
              <w:bottom w:val="single" w:sz="4" w:space="0" w:color="auto"/>
              <w:right w:val="single" w:sz="4" w:space="0" w:color="auto"/>
            </w:tcBorders>
            <w:hideMark/>
          </w:tcPr>
          <w:p w14:paraId="280D77F6"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 xml:space="preserve">Status summary:  </w:t>
            </w:r>
            <w:r w:rsidRPr="00236B90">
              <w:rPr>
                <w:b w:val="0"/>
                <w:bCs w:val="0"/>
                <w:kern w:val="0"/>
                <w14:ligatures w14:val="none"/>
              </w:rPr>
              <w:t>The Proposer has raised a modification and is seeking a decision from the Panel on whether the modification should be implemented.</w:t>
            </w:r>
            <w:r w:rsidRPr="00303ED2">
              <w:rPr>
                <w:rFonts w:asciiTheme="majorHAnsi" w:hAnsiTheme="majorHAnsi" w:cstheme="majorHAnsi"/>
              </w:rPr>
              <w:t> </w:t>
            </w:r>
          </w:p>
        </w:tc>
      </w:tr>
      <w:tr w:rsidR="00B35290" w:rsidRPr="00303ED2" w14:paraId="14FDDDC6" w14:textId="77777777" w:rsidTr="00236B90">
        <w:trPr>
          <w:trHeight w:val="930"/>
        </w:trPr>
        <w:tc>
          <w:tcPr>
            <w:cnfStyle w:val="001000000000" w:firstRow="0" w:lastRow="0" w:firstColumn="1" w:lastColumn="0" w:oddVBand="0" w:evenVBand="0" w:oddHBand="0" w:evenHBand="0" w:firstRowFirstColumn="0" w:firstRowLastColumn="0" w:lastRowFirstColumn="0" w:lastRowLastColumn="0"/>
            <w:tcW w:w="9495" w:type="dxa"/>
            <w:gridSpan w:val="4"/>
            <w:tcBorders>
              <w:top w:val="single" w:sz="4" w:space="0" w:color="auto"/>
              <w:left w:val="single" w:sz="4" w:space="0" w:color="auto"/>
              <w:bottom w:val="single" w:sz="4" w:space="0" w:color="auto"/>
              <w:right w:val="single" w:sz="4" w:space="0" w:color="auto"/>
            </w:tcBorders>
            <w:hideMark/>
          </w:tcPr>
          <w:p w14:paraId="0706EC19" w14:textId="25DB745F" w:rsidR="00B35290" w:rsidRPr="00236B90" w:rsidRDefault="00B35290" w:rsidP="00236B90">
            <w:pPr>
              <w:pStyle w:val="BodyText"/>
              <w:rPr>
                <w:b w:val="0"/>
                <w:bCs w:val="0"/>
                <w:sz w:val="24"/>
                <w:szCs w:val="24"/>
              </w:rPr>
            </w:pPr>
            <w:r w:rsidRPr="00303ED2">
              <w:rPr>
                <w:rFonts w:asciiTheme="majorHAnsi" w:hAnsiTheme="majorHAnsi" w:cstheme="majorHAnsi"/>
                <w:sz w:val="24"/>
              </w:rPr>
              <w:t xml:space="preserve">This modification is expected to have a: </w:t>
            </w:r>
            <w:r w:rsidRPr="00303ED2">
              <w:rPr>
                <w:rFonts w:asciiTheme="majorHAnsi" w:hAnsiTheme="majorHAnsi" w:cstheme="majorHAnsi"/>
                <w:b w:val="0"/>
                <w:bCs w:val="0"/>
                <w:sz w:val="24"/>
              </w:rPr>
              <w:t>​</w:t>
            </w:r>
            <w:r w:rsidR="00DC4306" w:rsidRPr="00303ED2">
              <w:rPr>
                <w:rFonts w:asciiTheme="majorHAnsi" w:hAnsiTheme="majorHAnsi" w:cstheme="majorHAnsi"/>
              </w:rPr>
              <w:t xml:space="preserve"> </w:t>
            </w:r>
            <w:sdt>
              <w:sdtPr>
                <w:rPr>
                  <w:sz w:val="24"/>
                  <w:szCs w:val="24"/>
                </w:rPr>
                <w:id w:val="-976991523"/>
                <w:placeholder>
                  <w:docPart w:val="0BAA26A9A7E3426DBFDB5AC8F859BB7C"/>
                </w:placeholder>
                <w:dropDownList>
                  <w:listItem w:displayText="[Select impact]" w:value="[Select impact]"/>
                  <w:listItem w:displayText="High impact" w:value="High impact"/>
                  <w:listItem w:displayText="Medium impact" w:value="Medium impact"/>
                  <w:listItem w:displayText="Low impact" w:value="Low impact"/>
                </w:dropDownList>
              </w:sdtPr>
              <w:sdtEndPr/>
              <w:sdtContent>
                <w:r w:rsidR="00DC4306" w:rsidRPr="00236B90">
                  <w:rPr>
                    <w:b w:val="0"/>
                    <w:bCs w:val="0"/>
                    <w:sz w:val="24"/>
                    <w:szCs w:val="24"/>
                  </w:rPr>
                  <w:t>[Select impact]</w:t>
                </w:r>
              </w:sdtContent>
            </w:sdt>
            <w:r w:rsidR="00DC4306" w:rsidRPr="00236B90">
              <w:rPr>
                <w:b w:val="0"/>
                <w:bCs w:val="0"/>
                <w:sz w:val="24"/>
                <w:szCs w:val="24"/>
              </w:rPr>
              <w:t xml:space="preserve"> </w:t>
            </w:r>
          </w:p>
          <w:p w14:paraId="2F9C29D7" w14:textId="77777777" w:rsidR="00B35290" w:rsidRPr="00303ED2" w:rsidRDefault="00B35290" w:rsidP="00236B90">
            <w:pPr>
              <w:pStyle w:val="BodyText"/>
              <w:rPr>
                <w:rFonts w:asciiTheme="majorHAnsi" w:hAnsiTheme="majorHAnsi" w:cstheme="majorHAnsi"/>
                <w:sz w:val="24"/>
              </w:rPr>
            </w:pPr>
            <w:r w:rsidRPr="00236B90">
              <w:rPr>
                <w:b w:val="0"/>
                <w:bCs w:val="0"/>
                <w:sz w:val="24"/>
                <w:szCs w:val="24"/>
              </w:rPr>
              <w:t>​​[Insert impacted parties. I.e. Suppliers, Generators, Transmission System Operators, Interconnectors, Transmission Owners, Aggregators, etc]​</w:t>
            </w:r>
            <w:r w:rsidRPr="00303ED2">
              <w:rPr>
                <w:rFonts w:asciiTheme="majorHAnsi" w:hAnsiTheme="majorHAnsi" w:cstheme="majorHAnsi"/>
                <w:sz w:val="24"/>
              </w:rPr>
              <w:t> </w:t>
            </w:r>
          </w:p>
        </w:tc>
      </w:tr>
      <w:tr w:rsidR="00B35290" w:rsidRPr="00303ED2" w14:paraId="12177A7C" w14:textId="77777777" w:rsidTr="00236B90">
        <w:trPr>
          <w:trHeight w:val="915"/>
        </w:trPr>
        <w:tc>
          <w:tcPr>
            <w:cnfStyle w:val="001000000000" w:firstRow="0" w:lastRow="0" w:firstColumn="1" w:lastColumn="0" w:oddVBand="0" w:evenVBand="0" w:oddHBand="0" w:evenHBand="0" w:firstRowFirstColumn="0" w:firstRowLastColumn="0" w:lastRowFirstColumn="0" w:lastRowLastColumn="0"/>
            <w:tcW w:w="2130" w:type="dxa"/>
            <w:tcBorders>
              <w:top w:val="single" w:sz="4" w:space="0" w:color="auto"/>
              <w:left w:val="single" w:sz="4" w:space="0" w:color="auto"/>
              <w:bottom w:val="single" w:sz="4" w:space="0" w:color="auto"/>
              <w:right w:val="single" w:sz="4" w:space="0" w:color="auto"/>
            </w:tcBorders>
            <w:hideMark/>
          </w:tcPr>
          <w:p w14:paraId="6A319F0A"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Proposer’s assessment of materiality </w:t>
            </w:r>
          </w:p>
        </w:tc>
        <w:tc>
          <w:tcPr>
            <w:tcW w:w="7365" w:type="dxa"/>
            <w:gridSpan w:val="3"/>
            <w:tcBorders>
              <w:top w:val="single" w:sz="4" w:space="0" w:color="auto"/>
              <w:left w:val="single" w:sz="4" w:space="0" w:color="auto"/>
              <w:bottom w:val="single" w:sz="4" w:space="0" w:color="auto"/>
              <w:right w:val="single" w:sz="4" w:space="0" w:color="auto"/>
            </w:tcBorders>
            <w:hideMark/>
          </w:tcPr>
          <w:p w14:paraId="355CDA33" w14:textId="1ADCA75D" w:rsidR="00B35290" w:rsidRPr="00236B90" w:rsidRDefault="00B35290" w:rsidP="00236B90">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236B90">
              <w:rPr>
                <w:sz w:val="24"/>
                <w:szCs w:val="24"/>
              </w:rPr>
              <w:t>Not a material change – STC Panel approval/ A material change – Authority decision</w:t>
            </w:r>
          </w:p>
          <w:p w14:paraId="462B9C49" w14:textId="77777777" w:rsidR="00B35290" w:rsidRPr="00303ED2" w:rsidRDefault="00B35290" w:rsidP="00B35290">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03ED2">
              <w:rPr>
                <w:rFonts w:asciiTheme="majorHAnsi" w:hAnsiTheme="majorHAnsi" w:cstheme="majorHAnsi"/>
              </w:rPr>
              <w:t> </w:t>
            </w:r>
          </w:p>
        </w:tc>
      </w:tr>
      <w:tr w:rsidR="00B35290" w:rsidRPr="00303ED2" w14:paraId="044449EA" w14:textId="77777777" w:rsidTr="00236B90">
        <w:trPr>
          <w:trHeight w:val="1455"/>
        </w:trPr>
        <w:tc>
          <w:tcPr>
            <w:cnfStyle w:val="001000000000" w:firstRow="0" w:lastRow="0" w:firstColumn="1" w:lastColumn="0" w:oddVBand="0" w:evenVBand="0" w:oddHBand="0" w:evenHBand="0" w:firstRowFirstColumn="0" w:firstRowLastColumn="0" w:lastRowFirstColumn="0" w:lastRowLastColumn="0"/>
            <w:tcW w:w="2130" w:type="dxa"/>
            <w:tcBorders>
              <w:top w:val="single" w:sz="4" w:space="0" w:color="auto"/>
              <w:left w:val="single" w:sz="4" w:space="0" w:color="auto"/>
              <w:bottom w:val="single" w:sz="4" w:space="0" w:color="auto"/>
              <w:right w:val="single" w:sz="4" w:space="0" w:color="auto"/>
            </w:tcBorders>
            <w:hideMark/>
          </w:tcPr>
          <w:p w14:paraId="29C291FC"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Who can I talk to about the change? </w:t>
            </w:r>
          </w:p>
          <w:p w14:paraId="28672719"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 </w:t>
            </w:r>
          </w:p>
        </w:tc>
        <w:tc>
          <w:tcPr>
            <w:tcW w:w="3825" w:type="dxa"/>
            <w:gridSpan w:val="2"/>
            <w:tcBorders>
              <w:top w:val="single" w:sz="4" w:space="0" w:color="auto"/>
              <w:left w:val="single" w:sz="4" w:space="0" w:color="auto"/>
              <w:bottom w:val="single" w:sz="4" w:space="0" w:color="auto"/>
              <w:right w:val="single" w:sz="4" w:space="0" w:color="auto"/>
            </w:tcBorders>
            <w:hideMark/>
          </w:tcPr>
          <w:p w14:paraId="1853A68D" w14:textId="77777777" w:rsidR="00B35290" w:rsidRPr="00303ED2" w:rsidRDefault="00B35290" w:rsidP="00B35290">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03ED2">
              <w:rPr>
                <w:rFonts w:asciiTheme="majorHAnsi" w:hAnsiTheme="majorHAnsi" w:cstheme="majorHAnsi"/>
                <w:b/>
                <w:bCs/>
              </w:rPr>
              <w:t>Proposer:</w:t>
            </w:r>
            <w:r w:rsidRPr="00303ED2">
              <w:rPr>
                <w:rFonts w:asciiTheme="majorHAnsi" w:hAnsiTheme="majorHAnsi" w:cstheme="majorHAnsi"/>
              </w:rPr>
              <w:t>  </w:t>
            </w:r>
          </w:p>
          <w:p w14:paraId="5C29391A" w14:textId="77777777" w:rsidR="00B35290" w:rsidRPr="00236B90" w:rsidRDefault="00B35290" w:rsidP="00236B90">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236B90">
              <w:rPr>
                <w:sz w:val="24"/>
                <w:szCs w:val="24"/>
              </w:rPr>
              <w:t>​​[Your name]​ </w:t>
            </w:r>
          </w:p>
          <w:p w14:paraId="34807808" w14:textId="5D122946" w:rsidR="00B35290" w:rsidRPr="00236B90" w:rsidRDefault="00B35290" w:rsidP="00236B90">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236B90">
              <w:rPr>
                <w:sz w:val="24"/>
                <w:szCs w:val="24"/>
              </w:rPr>
              <w:t>​​</w:t>
            </w:r>
            <w:r w:rsidR="00DC4306" w:rsidRPr="00236B90">
              <w:rPr>
                <w:sz w:val="24"/>
                <w:szCs w:val="24"/>
              </w:rPr>
              <w:t>Y</w:t>
            </w:r>
            <w:r w:rsidRPr="00236B90">
              <w:rPr>
                <w:sz w:val="24"/>
                <w:szCs w:val="24"/>
              </w:rPr>
              <w:t>our</w:t>
            </w:r>
            <w:r w:rsidR="00DC4306" w:rsidRPr="00236B90">
              <w:rPr>
                <w:sz w:val="24"/>
                <w:szCs w:val="24"/>
              </w:rPr>
              <w:t xml:space="preserve"> </w:t>
            </w:r>
            <w:r w:rsidRPr="00236B90">
              <w:rPr>
                <w:sz w:val="24"/>
                <w:szCs w:val="24"/>
              </w:rPr>
              <w:t>email@.com​ </w:t>
            </w:r>
          </w:p>
          <w:p w14:paraId="3F899FBA" w14:textId="77777777" w:rsidR="00B35290" w:rsidRPr="00303ED2" w:rsidRDefault="00B35290" w:rsidP="00236B90">
            <w:pPr>
              <w:pStyle w:val="BodyText"/>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236B90">
              <w:rPr>
                <w:sz w:val="24"/>
                <w:szCs w:val="24"/>
              </w:rPr>
              <w:t>​​[Your phone number]​</w:t>
            </w:r>
            <w:r w:rsidRPr="00303ED2">
              <w:rPr>
                <w:rFonts w:asciiTheme="majorHAnsi" w:hAnsiTheme="majorHAnsi" w:cstheme="majorHAnsi"/>
                <w:sz w:val="24"/>
              </w:rPr>
              <w:t> </w:t>
            </w:r>
          </w:p>
        </w:tc>
        <w:tc>
          <w:tcPr>
            <w:tcW w:w="3540" w:type="dxa"/>
            <w:tcBorders>
              <w:top w:val="single" w:sz="4" w:space="0" w:color="auto"/>
              <w:left w:val="single" w:sz="4" w:space="0" w:color="auto"/>
              <w:bottom w:val="single" w:sz="4" w:space="0" w:color="auto"/>
              <w:right w:val="single" w:sz="4" w:space="0" w:color="auto"/>
            </w:tcBorders>
            <w:hideMark/>
          </w:tcPr>
          <w:p w14:paraId="1DC16DBA" w14:textId="77777777" w:rsidR="00B35290" w:rsidRPr="00303ED2" w:rsidRDefault="00B35290" w:rsidP="00B35290">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03ED2">
              <w:rPr>
                <w:rFonts w:asciiTheme="majorHAnsi" w:hAnsiTheme="majorHAnsi" w:cstheme="majorHAnsi"/>
                <w:b/>
                <w:bCs/>
              </w:rPr>
              <w:t>Code Administrator Contact:</w:t>
            </w:r>
            <w:r w:rsidRPr="00303ED2">
              <w:rPr>
                <w:rFonts w:asciiTheme="majorHAnsi" w:hAnsiTheme="majorHAnsi" w:cstheme="majorHAnsi"/>
              </w:rPr>
              <w:t>  </w:t>
            </w:r>
          </w:p>
          <w:p w14:paraId="209B332B" w14:textId="77777777" w:rsidR="00B35290" w:rsidRPr="00303ED2" w:rsidRDefault="00B35290" w:rsidP="00B35290">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03ED2">
              <w:rPr>
                <w:rFonts w:asciiTheme="majorHAnsi" w:hAnsiTheme="majorHAnsi" w:cstheme="majorHAnsi"/>
              </w:rPr>
              <w:t>​​[</w:t>
            </w:r>
            <w:r w:rsidRPr="00236B90">
              <w:rPr>
                <w:kern w:val="0"/>
                <w14:ligatures w14:val="none"/>
              </w:rPr>
              <w:t>Code Admin Use]​</w:t>
            </w:r>
            <w:r w:rsidRPr="00303ED2">
              <w:rPr>
                <w:rFonts w:asciiTheme="majorHAnsi" w:hAnsiTheme="majorHAnsi" w:cstheme="majorHAnsi"/>
              </w:rPr>
              <w:t> </w:t>
            </w:r>
          </w:p>
          <w:p w14:paraId="7D06ADBE" w14:textId="77777777" w:rsidR="00B35290" w:rsidRPr="00303ED2" w:rsidRDefault="00B35290" w:rsidP="00B35290">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03ED2">
              <w:rPr>
                <w:rFonts w:asciiTheme="majorHAnsi" w:hAnsiTheme="majorHAnsi" w:cstheme="majorHAnsi"/>
              </w:rPr>
              <w:t> </w:t>
            </w:r>
          </w:p>
        </w:tc>
      </w:tr>
    </w:tbl>
    <w:p w14:paraId="4AD43B19"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 </w:t>
      </w:r>
    </w:p>
    <w:p w14:paraId="4AEC048D"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 </w:t>
      </w:r>
    </w:p>
    <w:p w14:paraId="1532CD6D" w14:textId="77777777" w:rsidR="00733892" w:rsidRPr="00303ED2" w:rsidRDefault="00733892" w:rsidP="00B35290">
      <w:pPr>
        <w:tabs>
          <w:tab w:val="left" w:pos="2820"/>
        </w:tabs>
        <w:rPr>
          <w:rFonts w:asciiTheme="majorHAnsi" w:hAnsiTheme="majorHAnsi" w:cstheme="majorHAnsi"/>
        </w:rPr>
      </w:pPr>
    </w:p>
    <w:p w14:paraId="5F7B2A10" w14:textId="77777777" w:rsidR="00733892" w:rsidRPr="00303ED2" w:rsidRDefault="00733892" w:rsidP="00B35290">
      <w:pPr>
        <w:tabs>
          <w:tab w:val="left" w:pos="2820"/>
        </w:tabs>
        <w:rPr>
          <w:rFonts w:asciiTheme="majorHAnsi" w:hAnsiTheme="majorHAnsi" w:cstheme="majorHAnsi"/>
        </w:rPr>
      </w:pPr>
    </w:p>
    <w:p w14:paraId="6E8ED789" w14:textId="77777777" w:rsidR="00733892" w:rsidRPr="00303ED2" w:rsidRDefault="00733892" w:rsidP="00B35290">
      <w:pPr>
        <w:tabs>
          <w:tab w:val="left" w:pos="2820"/>
        </w:tabs>
        <w:rPr>
          <w:rFonts w:asciiTheme="majorHAnsi" w:hAnsiTheme="majorHAnsi" w:cstheme="majorHAnsi"/>
        </w:rPr>
      </w:pPr>
    </w:p>
    <w:p w14:paraId="1B3AE86B" w14:textId="77777777" w:rsidR="00733892" w:rsidRPr="00303ED2" w:rsidRDefault="00733892" w:rsidP="00B35290">
      <w:pPr>
        <w:tabs>
          <w:tab w:val="left" w:pos="2820"/>
        </w:tabs>
        <w:rPr>
          <w:rFonts w:asciiTheme="majorHAnsi" w:hAnsiTheme="majorHAnsi" w:cstheme="majorHAnsi"/>
        </w:rPr>
      </w:pPr>
    </w:p>
    <w:p w14:paraId="301A0F13" w14:textId="77777777" w:rsidR="00733892" w:rsidRPr="00303ED2" w:rsidRDefault="00733892" w:rsidP="00B35290">
      <w:pPr>
        <w:tabs>
          <w:tab w:val="left" w:pos="2820"/>
        </w:tabs>
        <w:rPr>
          <w:rFonts w:asciiTheme="majorHAnsi" w:hAnsiTheme="majorHAnsi" w:cstheme="majorHAnsi"/>
        </w:rPr>
      </w:pPr>
    </w:p>
    <w:p w14:paraId="4323FD83" w14:textId="13E90C9B" w:rsidR="00733892" w:rsidRPr="00303ED2" w:rsidRDefault="00B35290" w:rsidP="00B35290">
      <w:pPr>
        <w:tabs>
          <w:tab w:val="left" w:pos="2820"/>
        </w:tabs>
        <w:rPr>
          <w:rFonts w:asciiTheme="majorHAnsi" w:hAnsiTheme="majorHAnsi" w:cstheme="majorHAnsi"/>
          <w:b/>
          <w:bCs/>
          <w:sz w:val="36"/>
          <w:szCs w:val="32"/>
        </w:rPr>
      </w:pPr>
      <w:r w:rsidRPr="00303ED2">
        <w:rPr>
          <w:rFonts w:asciiTheme="majorHAnsi" w:hAnsiTheme="majorHAnsi" w:cstheme="majorHAnsi"/>
          <w:b/>
          <w:bCs/>
          <w:color w:val="3F0731" w:themeColor="text2"/>
          <w:sz w:val="36"/>
          <w:szCs w:val="32"/>
        </w:rPr>
        <w:t>Contents</w:t>
      </w:r>
      <w:r w:rsidRPr="00303ED2">
        <w:rPr>
          <w:rFonts w:asciiTheme="majorHAnsi" w:hAnsiTheme="majorHAnsi" w:cstheme="majorHAnsi"/>
          <w:b/>
          <w:bCs/>
          <w:sz w:val="36"/>
          <w:szCs w:val="32"/>
        </w:rPr>
        <w:t> </w:t>
      </w:r>
      <w:r w:rsidR="00733892" w:rsidRPr="00303ED2">
        <w:rPr>
          <w:rFonts w:asciiTheme="majorHAnsi" w:hAnsiTheme="majorHAnsi" w:cstheme="majorHAnsi"/>
        </w:rPr>
        <w:fldChar w:fldCharType="begin"/>
      </w:r>
      <w:r w:rsidR="00733892" w:rsidRPr="00303ED2">
        <w:rPr>
          <w:rFonts w:asciiTheme="majorHAnsi" w:hAnsiTheme="majorHAnsi" w:cstheme="majorHAnsi"/>
        </w:rPr>
        <w:instrText xml:space="preserve"> TOC \o "1-2" \h \z \u </w:instrText>
      </w:r>
      <w:r w:rsidR="00733892" w:rsidRPr="00303ED2">
        <w:rPr>
          <w:rFonts w:asciiTheme="majorHAnsi" w:hAnsiTheme="majorHAnsi" w:cstheme="majorHAnsi"/>
        </w:rPr>
        <w:fldChar w:fldCharType="separate"/>
      </w:r>
    </w:p>
    <w:p w14:paraId="56C163FA" w14:textId="65C2DA62" w:rsidR="00733892" w:rsidRPr="00303ED2" w:rsidRDefault="00733892" w:rsidP="00733892">
      <w:pPr>
        <w:pStyle w:val="TOC1"/>
        <w:rPr>
          <w:rFonts w:asciiTheme="majorHAnsi" w:eastAsiaTheme="minorEastAsia" w:hAnsiTheme="majorHAnsi" w:cstheme="majorHAnsi"/>
          <w:lang w:eastAsia="en-GB"/>
        </w:rPr>
      </w:pPr>
      <w:hyperlink w:anchor="_Toc178773661" w:history="1">
        <w:r w:rsidRPr="00303ED2">
          <w:rPr>
            <w:rStyle w:val="Hyperlink"/>
            <w:rFonts w:asciiTheme="majorHAnsi" w:hAnsiTheme="majorHAnsi" w:cstheme="majorHAnsi"/>
          </w:rPr>
          <w:t>What is the issue?</w:t>
        </w:r>
        <w:r w:rsidRPr="00303ED2">
          <w:rPr>
            <w:rFonts w:asciiTheme="majorHAnsi" w:hAnsiTheme="majorHAnsi" w:cstheme="majorHAnsi"/>
            <w:webHidden/>
          </w:rPr>
          <w:tab/>
        </w:r>
        <w:r w:rsidRPr="00303ED2">
          <w:rPr>
            <w:rFonts w:asciiTheme="majorHAnsi" w:hAnsiTheme="majorHAnsi" w:cstheme="majorHAnsi"/>
            <w:webHidden/>
          </w:rPr>
          <w:fldChar w:fldCharType="begin"/>
        </w:r>
        <w:r w:rsidRPr="00303ED2">
          <w:rPr>
            <w:rFonts w:asciiTheme="majorHAnsi" w:hAnsiTheme="majorHAnsi" w:cstheme="majorHAnsi"/>
            <w:webHidden/>
          </w:rPr>
          <w:instrText xml:space="preserve"> PAGEREF _Toc178773661 \h </w:instrText>
        </w:r>
        <w:r w:rsidRPr="00303ED2">
          <w:rPr>
            <w:rFonts w:asciiTheme="majorHAnsi" w:hAnsiTheme="majorHAnsi" w:cstheme="majorHAnsi"/>
            <w:webHidden/>
          </w:rPr>
        </w:r>
        <w:r w:rsidRPr="00303ED2">
          <w:rPr>
            <w:rFonts w:asciiTheme="majorHAnsi" w:hAnsiTheme="majorHAnsi" w:cstheme="majorHAnsi"/>
            <w:webHidden/>
          </w:rPr>
          <w:fldChar w:fldCharType="separate"/>
        </w:r>
        <w:r w:rsidRPr="00303ED2">
          <w:rPr>
            <w:rFonts w:asciiTheme="majorHAnsi" w:hAnsiTheme="majorHAnsi" w:cstheme="majorHAnsi"/>
            <w:webHidden/>
          </w:rPr>
          <w:t>2</w:t>
        </w:r>
        <w:r w:rsidRPr="00303ED2">
          <w:rPr>
            <w:rFonts w:asciiTheme="majorHAnsi" w:hAnsiTheme="majorHAnsi" w:cstheme="majorHAnsi"/>
            <w:webHidden/>
          </w:rPr>
          <w:fldChar w:fldCharType="end"/>
        </w:r>
      </w:hyperlink>
    </w:p>
    <w:p w14:paraId="54256268" w14:textId="6C8FBAA1" w:rsidR="00733892" w:rsidRPr="00236B90" w:rsidRDefault="00733892">
      <w:pPr>
        <w:pStyle w:val="TOC2"/>
        <w:rPr>
          <w:rFonts w:asciiTheme="majorHAnsi" w:eastAsiaTheme="minorEastAsia" w:hAnsiTheme="majorHAnsi" w:cstheme="majorHAnsi"/>
          <w:color w:val="auto"/>
          <w:lang w:eastAsia="en-GB"/>
        </w:rPr>
      </w:pPr>
      <w:hyperlink w:anchor="_Toc178773662" w:history="1">
        <w:r w:rsidRPr="00236B90">
          <w:rPr>
            <w:rStyle w:val="Hyperlink"/>
            <w:rFonts w:asciiTheme="majorHAnsi" w:hAnsiTheme="majorHAnsi" w:cstheme="majorHAnsi"/>
          </w:rPr>
          <w:t>Why change?</w:t>
        </w:r>
        <w:r w:rsidRPr="00236B90">
          <w:rPr>
            <w:rFonts w:asciiTheme="majorHAnsi" w:hAnsiTheme="majorHAnsi" w:cstheme="majorHAnsi"/>
            <w:webHidden/>
          </w:rPr>
          <w:tab/>
        </w:r>
        <w:r w:rsidRPr="00236B90">
          <w:rPr>
            <w:rFonts w:asciiTheme="majorHAnsi" w:hAnsiTheme="majorHAnsi" w:cstheme="majorHAnsi"/>
            <w:webHidden/>
          </w:rPr>
          <w:fldChar w:fldCharType="begin"/>
        </w:r>
        <w:r w:rsidRPr="00236B90">
          <w:rPr>
            <w:rFonts w:asciiTheme="majorHAnsi" w:hAnsiTheme="majorHAnsi" w:cstheme="majorHAnsi"/>
            <w:webHidden/>
          </w:rPr>
          <w:instrText xml:space="preserve"> PAGEREF _Toc178773662 \h </w:instrText>
        </w:r>
        <w:r w:rsidRPr="00236B90">
          <w:rPr>
            <w:rFonts w:asciiTheme="majorHAnsi" w:hAnsiTheme="majorHAnsi" w:cstheme="majorHAnsi"/>
            <w:webHidden/>
          </w:rPr>
        </w:r>
        <w:r w:rsidRPr="00236B90">
          <w:rPr>
            <w:rFonts w:asciiTheme="majorHAnsi" w:hAnsiTheme="majorHAnsi" w:cstheme="majorHAnsi"/>
            <w:webHidden/>
          </w:rPr>
          <w:fldChar w:fldCharType="separate"/>
        </w:r>
        <w:r w:rsidRPr="00236B90">
          <w:rPr>
            <w:rFonts w:asciiTheme="majorHAnsi" w:hAnsiTheme="majorHAnsi" w:cstheme="majorHAnsi"/>
            <w:webHidden/>
          </w:rPr>
          <w:t>2</w:t>
        </w:r>
        <w:r w:rsidRPr="00236B90">
          <w:rPr>
            <w:rFonts w:asciiTheme="majorHAnsi" w:hAnsiTheme="majorHAnsi" w:cstheme="majorHAnsi"/>
            <w:webHidden/>
          </w:rPr>
          <w:fldChar w:fldCharType="end"/>
        </w:r>
      </w:hyperlink>
    </w:p>
    <w:p w14:paraId="393D21E6" w14:textId="65B13395" w:rsidR="00733892" w:rsidRPr="00236B90" w:rsidRDefault="00733892" w:rsidP="00733892">
      <w:pPr>
        <w:pStyle w:val="TOC1"/>
        <w:rPr>
          <w:rFonts w:asciiTheme="majorHAnsi" w:eastAsiaTheme="minorEastAsia" w:hAnsiTheme="majorHAnsi" w:cstheme="majorHAnsi"/>
          <w:lang w:eastAsia="en-GB"/>
        </w:rPr>
      </w:pPr>
      <w:hyperlink w:anchor="_Toc178773663" w:history="1">
        <w:r w:rsidRPr="00236B90">
          <w:rPr>
            <w:rStyle w:val="Hyperlink"/>
            <w:rFonts w:asciiTheme="majorHAnsi" w:hAnsiTheme="majorHAnsi" w:cstheme="majorHAnsi"/>
          </w:rPr>
          <w:t>What is the proposer’s solution?</w:t>
        </w:r>
        <w:r w:rsidRPr="00236B90">
          <w:rPr>
            <w:rFonts w:asciiTheme="majorHAnsi" w:hAnsiTheme="majorHAnsi" w:cstheme="majorHAnsi"/>
            <w:webHidden/>
          </w:rPr>
          <w:tab/>
        </w:r>
        <w:r w:rsidRPr="00236B90">
          <w:rPr>
            <w:rFonts w:asciiTheme="majorHAnsi" w:hAnsiTheme="majorHAnsi" w:cstheme="majorHAnsi"/>
            <w:webHidden/>
          </w:rPr>
          <w:fldChar w:fldCharType="begin"/>
        </w:r>
        <w:r w:rsidRPr="00236B90">
          <w:rPr>
            <w:rFonts w:asciiTheme="majorHAnsi" w:hAnsiTheme="majorHAnsi" w:cstheme="majorHAnsi"/>
            <w:webHidden/>
          </w:rPr>
          <w:instrText xml:space="preserve"> PAGEREF _Toc178773663 \h </w:instrText>
        </w:r>
        <w:r w:rsidRPr="00236B90">
          <w:rPr>
            <w:rFonts w:asciiTheme="majorHAnsi" w:hAnsiTheme="majorHAnsi" w:cstheme="majorHAnsi"/>
            <w:webHidden/>
          </w:rPr>
        </w:r>
        <w:r w:rsidRPr="00236B90">
          <w:rPr>
            <w:rFonts w:asciiTheme="majorHAnsi" w:hAnsiTheme="majorHAnsi" w:cstheme="majorHAnsi"/>
            <w:webHidden/>
          </w:rPr>
          <w:fldChar w:fldCharType="separate"/>
        </w:r>
        <w:r w:rsidRPr="00236B90">
          <w:rPr>
            <w:rFonts w:asciiTheme="majorHAnsi" w:hAnsiTheme="majorHAnsi" w:cstheme="majorHAnsi"/>
            <w:webHidden/>
          </w:rPr>
          <w:t>2</w:t>
        </w:r>
        <w:r w:rsidRPr="00236B90">
          <w:rPr>
            <w:rFonts w:asciiTheme="majorHAnsi" w:hAnsiTheme="majorHAnsi" w:cstheme="majorHAnsi"/>
            <w:webHidden/>
          </w:rPr>
          <w:fldChar w:fldCharType="end"/>
        </w:r>
      </w:hyperlink>
    </w:p>
    <w:p w14:paraId="794A4087" w14:textId="4C6036F0" w:rsidR="00733892" w:rsidRPr="00236B90" w:rsidRDefault="00733892">
      <w:pPr>
        <w:pStyle w:val="TOC2"/>
        <w:rPr>
          <w:rFonts w:asciiTheme="majorHAnsi" w:eastAsiaTheme="minorEastAsia" w:hAnsiTheme="majorHAnsi" w:cstheme="majorHAnsi"/>
          <w:color w:val="auto"/>
          <w:lang w:eastAsia="en-GB"/>
        </w:rPr>
      </w:pPr>
      <w:hyperlink w:anchor="_Toc178773664" w:history="1">
        <w:r w:rsidRPr="00236B90">
          <w:rPr>
            <w:rStyle w:val="Hyperlink"/>
            <w:rFonts w:asciiTheme="majorHAnsi" w:hAnsiTheme="majorHAnsi" w:cstheme="majorHAnsi"/>
          </w:rPr>
          <w:t>Legal text</w:t>
        </w:r>
        <w:r w:rsidRPr="00236B90">
          <w:rPr>
            <w:rFonts w:asciiTheme="majorHAnsi" w:hAnsiTheme="majorHAnsi" w:cstheme="majorHAnsi"/>
            <w:webHidden/>
          </w:rPr>
          <w:tab/>
        </w:r>
        <w:r w:rsidRPr="00236B90">
          <w:rPr>
            <w:rFonts w:asciiTheme="majorHAnsi" w:hAnsiTheme="majorHAnsi" w:cstheme="majorHAnsi"/>
            <w:webHidden/>
          </w:rPr>
          <w:fldChar w:fldCharType="begin"/>
        </w:r>
        <w:r w:rsidRPr="00236B90">
          <w:rPr>
            <w:rFonts w:asciiTheme="majorHAnsi" w:hAnsiTheme="majorHAnsi" w:cstheme="majorHAnsi"/>
            <w:webHidden/>
          </w:rPr>
          <w:instrText xml:space="preserve"> PAGEREF _Toc178773664 \h </w:instrText>
        </w:r>
        <w:r w:rsidRPr="00236B90">
          <w:rPr>
            <w:rFonts w:asciiTheme="majorHAnsi" w:hAnsiTheme="majorHAnsi" w:cstheme="majorHAnsi"/>
            <w:webHidden/>
          </w:rPr>
        </w:r>
        <w:r w:rsidRPr="00236B90">
          <w:rPr>
            <w:rFonts w:asciiTheme="majorHAnsi" w:hAnsiTheme="majorHAnsi" w:cstheme="majorHAnsi"/>
            <w:webHidden/>
          </w:rPr>
          <w:fldChar w:fldCharType="separate"/>
        </w:r>
        <w:r w:rsidRPr="00236B90">
          <w:rPr>
            <w:rFonts w:asciiTheme="majorHAnsi" w:hAnsiTheme="majorHAnsi" w:cstheme="majorHAnsi"/>
            <w:webHidden/>
          </w:rPr>
          <w:t>2</w:t>
        </w:r>
        <w:r w:rsidRPr="00236B90">
          <w:rPr>
            <w:rFonts w:asciiTheme="majorHAnsi" w:hAnsiTheme="majorHAnsi" w:cstheme="majorHAnsi"/>
            <w:webHidden/>
          </w:rPr>
          <w:fldChar w:fldCharType="end"/>
        </w:r>
      </w:hyperlink>
    </w:p>
    <w:p w14:paraId="309A824A" w14:textId="2263300A" w:rsidR="00733892" w:rsidRPr="00236B90" w:rsidRDefault="00733892" w:rsidP="00733892">
      <w:pPr>
        <w:pStyle w:val="TOC1"/>
        <w:rPr>
          <w:rFonts w:asciiTheme="majorHAnsi" w:eastAsiaTheme="minorEastAsia" w:hAnsiTheme="majorHAnsi" w:cstheme="majorHAnsi"/>
          <w:lang w:eastAsia="en-GB"/>
        </w:rPr>
      </w:pPr>
      <w:hyperlink w:anchor="_Toc178773665" w:history="1">
        <w:r w:rsidRPr="00236B90">
          <w:rPr>
            <w:rStyle w:val="Hyperlink"/>
            <w:rFonts w:asciiTheme="majorHAnsi" w:hAnsiTheme="majorHAnsi" w:cstheme="majorHAnsi"/>
          </w:rPr>
          <w:t>What is the impact of this change?</w:t>
        </w:r>
        <w:r w:rsidRPr="00236B90">
          <w:rPr>
            <w:rFonts w:asciiTheme="majorHAnsi" w:hAnsiTheme="majorHAnsi" w:cstheme="majorHAnsi"/>
            <w:webHidden/>
          </w:rPr>
          <w:tab/>
        </w:r>
        <w:r w:rsidRPr="00236B90">
          <w:rPr>
            <w:rFonts w:asciiTheme="majorHAnsi" w:hAnsiTheme="majorHAnsi" w:cstheme="majorHAnsi"/>
            <w:webHidden/>
          </w:rPr>
          <w:fldChar w:fldCharType="begin"/>
        </w:r>
        <w:r w:rsidRPr="00236B90">
          <w:rPr>
            <w:rFonts w:asciiTheme="majorHAnsi" w:hAnsiTheme="majorHAnsi" w:cstheme="majorHAnsi"/>
            <w:webHidden/>
          </w:rPr>
          <w:instrText xml:space="preserve"> PAGEREF _Toc178773665 \h </w:instrText>
        </w:r>
        <w:r w:rsidRPr="00236B90">
          <w:rPr>
            <w:rFonts w:asciiTheme="majorHAnsi" w:hAnsiTheme="majorHAnsi" w:cstheme="majorHAnsi"/>
            <w:webHidden/>
          </w:rPr>
        </w:r>
        <w:r w:rsidRPr="00236B90">
          <w:rPr>
            <w:rFonts w:asciiTheme="majorHAnsi" w:hAnsiTheme="majorHAnsi" w:cstheme="majorHAnsi"/>
            <w:webHidden/>
          </w:rPr>
          <w:fldChar w:fldCharType="separate"/>
        </w:r>
        <w:r w:rsidRPr="00236B90">
          <w:rPr>
            <w:rFonts w:asciiTheme="majorHAnsi" w:hAnsiTheme="majorHAnsi" w:cstheme="majorHAnsi"/>
            <w:webHidden/>
          </w:rPr>
          <w:t>2</w:t>
        </w:r>
        <w:r w:rsidRPr="00236B90">
          <w:rPr>
            <w:rFonts w:asciiTheme="majorHAnsi" w:hAnsiTheme="majorHAnsi" w:cstheme="majorHAnsi"/>
            <w:webHidden/>
          </w:rPr>
          <w:fldChar w:fldCharType="end"/>
        </w:r>
      </w:hyperlink>
    </w:p>
    <w:p w14:paraId="3285257A" w14:textId="1599AF7B" w:rsidR="00733892" w:rsidRPr="00236B90" w:rsidRDefault="00733892">
      <w:pPr>
        <w:pStyle w:val="TOC2"/>
        <w:rPr>
          <w:rFonts w:asciiTheme="majorHAnsi" w:eastAsiaTheme="minorEastAsia" w:hAnsiTheme="majorHAnsi" w:cstheme="majorHAnsi"/>
          <w:color w:val="auto"/>
          <w:lang w:eastAsia="en-GB"/>
        </w:rPr>
      </w:pPr>
      <w:hyperlink w:anchor="_Toc178773666" w:history="1">
        <w:r w:rsidRPr="00236B90">
          <w:rPr>
            <w:rStyle w:val="Hyperlink"/>
            <w:rFonts w:asciiTheme="majorHAnsi" w:hAnsiTheme="majorHAnsi" w:cstheme="majorHAnsi"/>
          </w:rPr>
          <w:t>Proposer’s assessment against STC Objectives</w:t>
        </w:r>
        <w:r w:rsidRPr="00236B90">
          <w:rPr>
            <w:rFonts w:asciiTheme="majorHAnsi" w:hAnsiTheme="majorHAnsi" w:cstheme="majorHAnsi"/>
            <w:webHidden/>
          </w:rPr>
          <w:tab/>
        </w:r>
        <w:r w:rsidRPr="00236B90">
          <w:rPr>
            <w:rFonts w:asciiTheme="majorHAnsi" w:hAnsiTheme="majorHAnsi" w:cstheme="majorHAnsi"/>
            <w:webHidden/>
          </w:rPr>
          <w:fldChar w:fldCharType="begin"/>
        </w:r>
        <w:r w:rsidRPr="00236B90">
          <w:rPr>
            <w:rFonts w:asciiTheme="majorHAnsi" w:hAnsiTheme="majorHAnsi" w:cstheme="majorHAnsi"/>
            <w:webHidden/>
          </w:rPr>
          <w:instrText xml:space="preserve"> PAGEREF _Toc178773666 \h </w:instrText>
        </w:r>
        <w:r w:rsidRPr="00236B90">
          <w:rPr>
            <w:rFonts w:asciiTheme="majorHAnsi" w:hAnsiTheme="majorHAnsi" w:cstheme="majorHAnsi"/>
            <w:webHidden/>
          </w:rPr>
        </w:r>
        <w:r w:rsidRPr="00236B90">
          <w:rPr>
            <w:rFonts w:asciiTheme="majorHAnsi" w:hAnsiTheme="majorHAnsi" w:cstheme="majorHAnsi"/>
            <w:webHidden/>
          </w:rPr>
          <w:fldChar w:fldCharType="separate"/>
        </w:r>
        <w:r w:rsidRPr="00236B90">
          <w:rPr>
            <w:rFonts w:asciiTheme="majorHAnsi" w:hAnsiTheme="majorHAnsi" w:cstheme="majorHAnsi"/>
            <w:webHidden/>
          </w:rPr>
          <w:t>2</w:t>
        </w:r>
        <w:r w:rsidRPr="00236B90">
          <w:rPr>
            <w:rFonts w:asciiTheme="majorHAnsi" w:hAnsiTheme="majorHAnsi" w:cstheme="majorHAnsi"/>
            <w:webHidden/>
          </w:rPr>
          <w:fldChar w:fldCharType="end"/>
        </w:r>
      </w:hyperlink>
    </w:p>
    <w:p w14:paraId="38FB95EF" w14:textId="071B9162" w:rsidR="00733892" w:rsidRPr="00236B90" w:rsidRDefault="00733892">
      <w:pPr>
        <w:pStyle w:val="TOC2"/>
        <w:rPr>
          <w:rFonts w:asciiTheme="majorHAnsi" w:eastAsiaTheme="minorEastAsia" w:hAnsiTheme="majorHAnsi" w:cstheme="majorHAnsi"/>
          <w:color w:val="auto"/>
          <w:lang w:eastAsia="en-GB"/>
        </w:rPr>
      </w:pPr>
      <w:hyperlink w:anchor="_Toc178773667" w:history="1">
        <w:r w:rsidRPr="00236B90">
          <w:rPr>
            <w:rStyle w:val="Hyperlink"/>
            <w:rFonts w:asciiTheme="majorHAnsi" w:hAnsiTheme="majorHAnsi" w:cstheme="majorHAnsi"/>
          </w:rPr>
          <w:t>Proposer’s assessment against the STCP change requirements</w:t>
        </w:r>
        <w:r w:rsidRPr="00236B90">
          <w:rPr>
            <w:rStyle w:val="Hyperlink"/>
            <w:rFonts w:asciiTheme="majorHAnsi" w:hAnsiTheme="majorHAnsi" w:cstheme="majorHAnsi"/>
            <w:vertAlign w:val="superscript"/>
          </w:rPr>
          <w:t>1</w:t>
        </w:r>
        <w:r w:rsidRPr="00236B90">
          <w:rPr>
            <w:rFonts w:asciiTheme="majorHAnsi" w:hAnsiTheme="majorHAnsi" w:cstheme="majorHAnsi"/>
            <w:webHidden/>
          </w:rPr>
          <w:tab/>
        </w:r>
        <w:r w:rsidRPr="00236B90">
          <w:rPr>
            <w:rFonts w:asciiTheme="majorHAnsi" w:hAnsiTheme="majorHAnsi" w:cstheme="majorHAnsi"/>
            <w:webHidden/>
          </w:rPr>
          <w:fldChar w:fldCharType="begin"/>
        </w:r>
        <w:r w:rsidRPr="00236B90">
          <w:rPr>
            <w:rFonts w:asciiTheme="majorHAnsi" w:hAnsiTheme="majorHAnsi" w:cstheme="majorHAnsi"/>
            <w:webHidden/>
          </w:rPr>
          <w:instrText xml:space="preserve"> PAGEREF _Toc178773667 \h </w:instrText>
        </w:r>
        <w:r w:rsidRPr="00236B90">
          <w:rPr>
            <w:rFonts w:asciiTheme="majorHAnsi" w:hAnsiTheme="majorHAnsi" w:cstheme="majorHAnsi"/>
            <w:webHidden/>
          </w:rPr>
        </w:r>
        <w:r w:rsidRPr="00236B90">
          <w:rPr>
            <w:rFonts w:asciiTheme="majorHAnsi" w:hAnsiTheme="majorHAnsi" w:cstheme="majorHAnsi"/>
            <w:webHidden/>
          </w:rPr>
          <w:fldChar w:fldCharType="separate"/>
        </w:r>
        <w:r w:rsidRPr="00236B90">
          <w:rPr>
            <w:rFonts w:asciiTheme="majorHAnsi" w:hAnsiTheme="majorHAnsi" w:cstheme="majorHAnsi"/>
            <w:webHidden/>
          </w:rPr>
          <w:t>3</w:t>
        </w:r>
        <w:r w:rsidRPr="00236B90">
          <w:rPr>
            <w:rFonts w:asciiTheme="majorHAnsi" w:hAnsiTheme="majorHAnsi" w:cstheme="majorHAnsi"/>
            <w:webHidden/>
          </w:rPr>
          <w:fldChar w:fldCharType="end"/>
        </w:r>
      </w:hyperlink>
    </w:p>
    <w:p w14:paraId="26B3B8C8" w14:textId="111A5F1A" w:rsidR="00733892" w:rsidRPr="00236B90" w:rsidRDefault="00733892" w:rsidP="00733892">
      <w:pPr>
        <w:pStyle w:val="TOC1"/>
        <w:rPr>
          <w:rFonts w:asciiTheme="majorHAnsi" w:eastAsiaTheme="minorEastAsia" w:hAnsiTheme="majorHAnsi" w:cstheme="majorHAnsi"/>
          <w:lang w:eastAsia="en-GB"/>
        </w:rPr>
      </w:pPr>
      <w:hyperlink w:anchor="_Toc178773668" w:history="1">
        <w:r w:rsidRPr="00236B90">
          <w:rPr>
            <w:rStyle w:val="Hyperlink"/>
            <w:rFonts w:asciiTheme="majorHAnsi" w:hAnsiTheme="majorHAnsi" w:cstheme="majorHAnsi"/>
          </w:rPr>
          <w:t>When will this change take place?</w:t>
        </w:r>
        <w:r w:rsidRPr="00236B90">
          <w:rPr>
            <w:rFonts w:asciiTheme="majorHAnsi" w:hAnsiTheme="majorHAnsi" w:cstheme="majorHAnsi"/>
            <w:webHidden/>
          </w:rPr>
          <w:tab/>
        </w:r>
        <w:r w:rsidRPr="00236B90">
          <w:rPr>
            <w:rFonts w:asciiTheme="majorHAnsi" w:hAnsiTheme="majorHAnsi" w:cstheme="majorHAnsi"/>
            <w:webHidden/>
          </w:rPr>
          <w:fldChar w:fldCharType="begin"/>
        </w:r>
        <w:r w:rsidRPr="00236B90">
          <w:rPr>
            <w:rFonts w:asciiTheme="majorHAnsi" w:hAnsiTheme="majorHAnsi" w:cstheme="majorHAnsi"/>
            <w:webHidden/>
          </w:rPr>
          <w:instrText xml:space="preserve"> PAGEREF _Toc178773668 \h </w:instrText>
        </w:r>
        <w:r w:rsidRPr="00236B90">
          <w:rPr>
            <w:rFonts w:asciiTheme="majorHAnsi" w:hAnsiTheme="majorHAnsi" w:cstheme="majorHAnsi"/>
            <w:webHidden/>
          </w:rPr>
        </w:r>
        <w:r w:rsidRPr="00236B90">
          <w:rPr>
            <w:rFonts w:asciiTheme="majorHAnsi" w:hAnsiTheme="majorHAnsi" w:cstheme="majorHAnsi"/>
            <w:webHidden/>
          </w:rPr>
          <w:fldChar w:fldCharType="separate"/>
        </w:r>
        <w:r w:rsidRPr="00236B90">
          <w:rPr>
            <w:rFonts w:asciiTheme="majorHAnsi" w:hAnsiTheme="majorHAnsi" w:cstheme="majorHAnsi"/>
            <w:webHidden/>
          </w:rPr>
          <w:t>4</w:t>
        </w:r>
        <w:r w:rsidRPr="00236B90">
          <w:rPr>
            <w:rFonts w:asciiTheme="majorHAnsi" w:hAnsiTheme="majorHAnsi" w:cstheme="majorHAnsi"/>
            <w:webHidden/>
          </w:rPr>
          <w:fldChar w:fldCharType="end"/>
        </w:r>
      </w:hyperlink>
    </w:p>
    <w:p w14:paraId="57C4AB05" w14:textId="1C83F8B3" w:rsidR="00733892" w:rsidRPr="00236B90" w:rsidRDefault="00733892">
      <w:pPr>
        <w:pStyle w:val="TOC2"/>
        <w:rPr>
          <w:rFonts w:asciiTheme="majorHAnsi" w:eastAsiaTheme="minorEastAsia" w:hAnsiTheme="majorHAnsi" w:cstheme="majorHAnsi"/>
          <w:color w:val="auto"/>
          <w:lang w:eastAsia="en-GB"/>
        </w:rPr>
      </w:pPr>
      <w:hyperlink w:anchor="_Toc178773669" w:history="1">
        <w:r w:rsidRPr="00236B90">
          <w:rPr>
            <w:rStyle w:val="Hyperlink"/>
            <w:rFonts w:asciiTheme="majorHAnsi" w:hAnsiTheme="majorHAnsi" w:cstheme="majorHAnsi"/>
          </w:rPr>
          <w:t>Implementation date</w:t>
        </w:r>
        <w:r w:rsidRPr="00236B90">
          <w:rPr>
            <w:rFonts w:asciiTheme="majorHAnsi" w:hAnsiTheme="majorHAnsi" w:cstheme="majorHAnsi"/>
            <w:webHidden/>
          </w:rPr>
          <w:tab/>
        </w:r>
        <w:r w:rsidRPr="00236B90">
          <w:rPr>
            <w:rFonts w:asciiTheme="majorHAnsi" w:hAnsiTheme="majorHAnsi" w:cstheme="majorHAnsi"/>
            <w:webHidden/>
          </w:rPr>
          <w:fldChar w:fldCharType="begin"/>
        </w:r>
        <w:r w:rsidRPr="00236B90">
          <w:rPr>
            <w:rFonts w:asciiTheme="majorHAnsi" w:hAnsiTheme="majorHAnsi" w:cstheme="majorHAnsi"/>
            <w:webHidden/>
          </w:rPr>
          <w:instrText xml:space="preserve"> PAGEREF _Toc178773669 \h </w:instrText>
        </w:r>
        <w:r w:rsidRPr="00236B90">
          <w:rPr>
            <w:rFonts w:asciiTheme="majorHAnsi" w:hAnsiTheme="majorHAnsi" w:cstheme="majorHAnsi"/>
            <w:webHidden/>
          </w:rPr>
        </w:r>
        <w:r w:rsidRPr="00236B90">
          <w:rPr>
            <w:rFonts w:asciiTheme="majorHAnsi" w:hAnsiTheme="majorHAnsi" w:cstheme="majorHAnsi"/>
            <w:webHidden/>
          </w:rPr>
          <w:fldChar w:fldCharType="separate"/>
        </w:r>
        <w:r w:rsidRPr="00236B90">
          <w:rPr>
            <w:rFonts w:asciiTheme="majorHAnsi" w:hAnsiTheme="majorHAnsi" w:cstheme="majorHAnsi"/>
            <w:webHidden/>
          </w:rPr>
          <w:t>4</w:t>
        </w:r>
        <w:r w:rsidRPr="00236B90">
          <w:rPr>
            <w:rFonts w:asciiTheme="majorHAnsi" w:hAnsiTheme="majorHAnsi" w:cstheme="majorHAnsi"/>
            <w:webHidden/>
          </w:rPr>
          <w:fldChar w:fldCharType="end"/>
        </w:r>
      </w:hyperlink>
    </w:p>
    <w:p w14:paraId="2EE1BAE8" w14:textId="437901C6" w:rsidR="00733892" w:rsidRPr="00236B90" w:rsidRDefault="00733892">
      <w:pPr>
        <w:pStyle w:val="TOC2"/>
        <w:rPr>
          <w:rFonts w:asciiTheme="majorHAnsi" w:eastAsiaTheme="minorEastAsia" w:hAnsiTheme="majorHAnsi" w:cstheme="majorHAnsi"/>
          <w:color w:val="auto"/>
          <w:lang w:eastAsia="en-GB"/>
        </w:rPr>
      </w:pPr>
      <w:hyperlink w:anchor="_Toc178773670" w:history="1">
        <w:r w:rsidRPr="00236B90">
          <w:rPr>
            <w:rStyle w:val="Hyperlink"/>
            <w:rFonts w:asciiTheme="majorHAnsi" w:hAnsiTheme="majorHAnsi" w:cstheme="majorHAnsi"/>
          </w:rPr>
          <w:t>Implementation approach</w:t>
        </w:r>
        <w:r w:rsidRPr="00236B90">
          <w:rPr>
            <w:rFonts w:asciiTheme="majorHAnsi" w:hAnsiTheme="majorHAnsi" w:cstheme="majorHAnsi"/>
            <w:webHidden/>
          </w:rPr>
          <w:tab/>
        </w:r>
        <w:r w:rsidRPr="00236B90">
          <w:rPr>
            <w:rFonts w:asciiTheme="majorHAnsi" w:hAnsiTheme="majorHAnsi" w:cstheme="majorHAnsi"/>
            <w:webHidden/>
          </w:rPr>
          <w:fldChar w:fldCharType="begin"/>
        </w:r>
        <w:r w:rsidRPr="00236B90">
          <w:rPr>
            <w:rFonts w:asciiTheme="majorHAnsi" w:hAnsiTheme="majorHAnsi" w:cstheme="majorHAnsi"/>
            <w:webHidden/>
          </w:rPr>
          <w:instrText xml:space="preserve"> PAGEREF _Toc178773670 \h </w:instrText>
        </w:r>
        <w:r w:rsidRPr="00236B90">
          <w:rPr>
            <w:rFonts w:asciiTheme="majorHAnsi" w:hAnsiTheme="majorHAnsi" w:cstheme="majorHAnsi"/>
            <w:webHidden/>
          </w:rPr>
        </w:r>
        <w:r w:rsidRPr="00236B90">
          <w:rPr>
            <w:rFonts w:asciiTheme="majorHAnsi" w:hAnsiTheme="majorHAnsi" w:cstheme="majorHAnsi"/>
            <w:webHidden/>
          </w:rPr>
          <w:fldChar w:fldCharType="separate"/>
        </w:r>
        <w:r w:rsidRPr="00236B90">
          <w:rPr>
            <w:rFonts w:asciiTheme="majorHAnsi" w:hAnsiTheme="majorHAnsi" w:cstheme="majorHAnsi"/>
            <w:webHidden/>
          </w:rPr>
          <w:t>4</w:t>
        </w:r>
        <w:r w:rsidRPr="00236B90">
          <w:rPr>
            <w:rFonts w:asciiTheme="majorHAnsi" w:hAnsiTheme="majorHAnsi" w:cstheme="majorHAnsi"/>
            <w:webHidden/>
          </w:rPr>
          <w:fldChar w:fldCharType="end"/>
        </w:r>
      </w:hyperlink>
    </w:p>
    <w:p w14:paraId="24CC12D3" w14:textId="064EFC8F" w:rsidR="00733892" w:rsidRPr="00236B90" w:rsidRDefault="00733892" w:rsidP="00733892">
      <w:pPr>
        <w:pStyle w:val="TOC1"/>
        <w:rPr>
          <w:rFonts w:asciiTheme="majorHAnsi" w:eastAsiaTheme="minorEastAsia" w:hAnsiTheme="majorHAnsi" w:cstheme="majorHAnsi"/>
          <w:lang w:eastAsia="en-GB"/>
        </w:rPr>
      </w:pPr>
      <w:hyperlink w:anchor="_Toc178773671" w:history="1">
        <w:r w:rsidRPr="00236B90">
          <w:rPr>
            <w:rStyle w:val="Hyperlink"/>
            <w:rFonts w:asciiTheme="majorHAnsi" w:hAnsiTheme="majorHAnsi" w:cstheme="majorHAnsi"/>
          </w:rPr>
          <w:t>Interactions</w:t>
        </w:r>
        <w:r w:rsidRPr="00236B90">
          <w:rPr>
            <w:rFonts w:asciiTheme="majorHAnsi" w:hAnsiTheme="majorHAnsi" w:cstheme="majorHAnsi"/>
            <w:webHidden/>
          </w:rPr>
          <w:tab/>
        </w:r>
        <w:r w:rsidRPr="00236B90">
          <w:rPr>
            <w:rFonts w:asciiTheme="majorHAnsi" w:hAnsiTheme="majorHAnsi" w:cstheme="majorHAnsi"/>
            <w:webHidden/>
          </w:rPr>
          <w:fldChar w:fldCharType="begin"/>
        </w:r>
        <w:r w:rsidRPr="00236B90">
          <w:rPr>
            <w:rFonts w:asciiTheme="majorHAnsi" w:hAnsiTheme="majorHAnsi" w:cstheme="majorHAnsi"/>
            <w:webHidden/>
          </w:rPr>
          <w:instrText xml:space="preserve"> PAGEREF _Toc178773671 \h </w:instrText>
        </w:r>
        <w:r w:rsidRPr="00236B90">
          <w:rPr>
            <w:rFonts w:asciiTheme="majorHAnsi" w:hAnsiTheme="majorHAnsi" w:cstheme="majorHAnsi"/>
            <w:webHidden/>
          </w:rPr>
        </w:r>
        <w:r w:rsidRPr="00236B90">
          <w:rPr>
            <w:rFonts w:asciiTheme="majorHAnsi" w:hAnsiTheme="majorHAnsi" w:cstheme="majorHAnsi"/>
            <w:webHidden/>
          </w:rPr>
          <w:fldChar w:fldCharType="separate"/>
        </w:r>
        <w:r w:rsidRPr="00236B90">
          <w:rPr>
            <w:rFonts w:asciiTheme="majorHAnsi" w:hAnsiTheme="majorHAnsi" w:cstheme="majorHAnsi"/>
            <w:webHidden/>
          </w:rPr>
          <w:t>4</w:t>
        </w:r>
        <w:r w:rsidRPr="00236B90">
          <w:rPr>
            <w:rFonts w:asciiTheme="majorHAnsi" w:hAnsiTheme="majorHAnsi" w:cstheme="majorHAnsi"/>
            <w:webHidden/>
          </w:rPr>
          <w:fldChar w:fldCharType="end"/>
        </w:r>
      </w:hyperlink>
    </w:p>
    <w:p w14:paraId="43FAF980" w14:textId="4E9F0568" w:rsidR="00733892" w:rsidRPr="00236B90" w:rsidRDefault="00733892" w:rsidP="00733892">
      <w:pPr>
        <w:pStyle w:val="TOC1"/>
        <w:rPr>
          <w:rFonts w:asciiTheme="majorHAnsi" w:eastAsiaTheme="minorEastAsia" w:hAnsiTheme="majorHAnsi" w:cstheme="majorHAnsi"/>
          <w:lang w:eastAsia="en-GB"/>
        </w:rPr>
      </w:pPr>
      <w:hyperlink w:anchor="_Toc178773672" w:history="1">
        <w:r w:rsidRPr="00236B90">
          <w:rPr>
            <w:rStyle w:val="Hyperlink"/>
            <w:rFonts w:asciiTheme="majorHAnsi" w:hAnsiTheme="majorHAnsi" w:cstheme="majorHAnsi"/>
          </w:rPr>
          <w:t>Acronyms, key terms and reference material</w:t>
        </w:r>
        <w:r w:rsidRPr="00236B90">
          <w:rPr>
            <w:rFonts w:asciiTheme="majorHAnsi" w:hAnsiTheme="majorHAnsi" w:cstheme="majorHAnsi"/>
            <w:webHidden/>
          </w:rPr>
          <w:tab/>
        </w:r>
        <w:r w:rsidRPr="00236B90">
          <w:rPr>
            <w:rFonts w:asciiTheme="majorHAnsi" w:hAnsiTheme="majorHAnsi" w:cstheme="majorHAnsi"/>
            <w:webHidden/>
          </w:rPr>
          <w:fldChar w:fldCharType="begin"/>
        </w:r>
        <w:r w:rsidRPr="00236B90">
          <w:rPr>
            <w:rFonts w:asciiTheme="majorHAnsi" w:hAnsiTheme="majorHAnsi" w:cstheme="majorHAnsi"/>
            <w:webHidden/>
          </w:rPr>
          <w:instrText xml:space="preserve"> PAGEREF _Toc178773672 \h </w:instrText>
        </w:r>
        <w:r w:rsidRPr="00236B90">
          <w:rPr>
            <w:rFonts w:asciiTheme="majorHAnsi" w:hAnsiTheme="majorHAnsi" w:cstheme="majorHAnsi"/>
            <w:webHidden/>
          </w:rPr>
        </w:r>
        <w:r w:rsidRPr="00236B90">
          <w:rPr>
            <w:rFonts w:asciiTheme="majorHAnsi" w:hAnsiTheme="majorHAnsi" w:cstheme="majorHAnsi"/>
            <w:webHidden/>
          </w:rPr>
          <w:fldChar w:fldCharType="separate"/>
        </w:r>
        <w:r w:rsidRPr="00236B90">
          <w:rPr>
            <w:rFonts w:asciiTheme="majorHAnsi" w:hAnsiTheme="majorHAnsi" w:cstheme="majorHAnsi"/>
            <w:webHidden/>
          </w:rPr>
          <w:t>5</w:t>
        </w:r>
        <w:r w:rsidRPr="00236B90">
          <w:rPr>
            <w:rFonts w:asciiTheme="majorHAnsi" w:hAnsiTheme="majorHAnsi" w:cstheme="majorHAnsi"/>
            <w:webHidden/>
          </w:rPr>
          <w:fldChar w:fldCharType="end"/>
        </w:r>
      </w:hyperlink>
    </w:p>
    <w:p w14:paraId="0E427CF8" w14:textId="05448072" w:rsidR="00733892" w:rsidRPr="00236B90" w:rsidRDefault="00733892">
      <w:pPr>
        <w:pStyle w:val="TOC2"/>
        <w:rPr>
          <w:rFonts w:asciiTheme="majorHAnsi" w:eastAsiaTheme="minorEastAsia" w:hAnsiTheme="majorHAnsi" w:cstheme="majorHAnsi"/>
          <w:color w:val="auto"/>
          <w:lang w:eastAsia="en-GB"/>
        </w:rPr>
      </w:pPr>
      <w:hyperlink w:anchor="_Toc178773673" w:history="1">
        <w:r w:rsidRPr="00236B90">
          <w:rPr>
            <w:rStyle w:val="Hyperlink"/>
            <w:rFonts w:asciiTheme="majorHAnsi" w:hAnsiTheme="majorHAnsi" w:cstheme="majorHAnsi"/>
          </w:rPr>
          <w:t>Reference material</w:t>
        </w:r>
        <w:r w:rsidRPr="00236B90">
          <w:rPr>
            <w:rFonts w:asciiTheme="majorHAnsi" w:hAnsiTheme="majorHAnsi" w:cstheme="majorHAnsi"/>
            <w:webHidden/>
          </w:rPr>
          <w:tab/>
        </w:r>
        <w:r w:rsidRPr="00236B90">
          <w:rPr>
            <w:rFonts w:asciiTheme="majorHAnsi" w:hAnsiTheme="majorHAnsi" w:cstheme="majorHAnsi"/>
            <w:webHidden/>
          </w:rPr>
          <w:fldChar w:fldCharType="begin"/>
        </w:r>
        <w:r w:rsidRPr="00236B90">
          <w:rPr>
            <w:rFonts w:asciiTheme="majorHAnsi" w:hAnsiTheme="majorHAnsi" w:cstheme="majorHAnsi"/>
            <w:webHidden/>
          </w:rPr>
          <w:instrText xml:space="preserve"> PAGEREF _Toc178773673 \h </w:instrText>
        </w:r>
        <w:r w:rsidRPr="00236B90">
          <w:rPr>
            <w:rFonts w:asciiTheme="majorHAnsi" w:hAnsiTheme="majorHAnsi" w:cstheme="majorHAnsi"/>
            <w:webHidden/>
          </w:rPr>
        </w:r>
        <w:r w:rsidRPr="00236B90">
          <w:rPr>
            <w:rFonts w:asciiTheme="majorHAnsi" w:hAnsiTheme="majorHAnsi" w:cstheme="majorHAnsi"/>
            <w:webHidden/>
          </w:rPr>
          <w:fldChar w:fldCharType="separate"/>
        </w:r>
        <w:r w:rsidRPr="00236B90">
          <w:rPr>
            <w:rFonts w:asciiTheme="majorHAnsi" w:hAnsiTheme="majorHAnsi" w:cstheme="majorHAnsi"/>
            <w:webHidden/>
          </w:rPr>
          <w:t>5</w:t>
        </w:r>
        <w:r w:rsidRPr="00236B90">
          <w:rPr>
            <w:rFonts w:asciiTheme="majorHAnsi" w:hAnsiTheme="majorHAnsi" w:cstheme="majorHAnsi"/>
            <w:webHidden/>
          </w:rPr>
          <w:fldChar w:fldCharType="end"/>
        </w:r>
      </w:hyperlink>
    </w:p>
    <w:p w14:paraId="241ED7B4" w14:textId="03F87A1F" w:rsidR="00B35290" w:rsidRPr="00303ED2" w:rsidRDefault="00733892" w:rsidP="00B35290">
      <w:pPr>
        <w:tabs>
          <w:tab w:val="left" w:pos="2820"/>
        </w:tabs>
        <w:rPr>
          <w:rFonts w:asciiTheme="majorHAnsi" w:hAnsiTheme="majorHAnsi" w:cstheme="majorHAnsi"/>
        </w:rPr>
      </w:pPr>
      <w:r w:rsidRPr="00303ED2">
        <w:rPr>
          <w:rFonts w:asciiTheme="majorHAnsi" w:hAnsiTheme="majorHAnsi" w:cstheme="majorHAnsi"/>
        </w:rPr>
        <w:fldChar w:fldCharType="end"/>
      </w:r>
    </w:p>
    <w:p w14:paraId="0928074A" w14:textId="77777777" w:rsidR="00236B90" w:rsidRDefault="00236B90">
      <w:pPr>
        <w:spacing w:after="120" w:line="240" w:lineRule="auto"/>
        <w:rPr>
          <w:rFonts w:asciiTheme="majorHAnsi" w:eastAsiaTheme="majorEastAsia" w:hAnsiTheme="majorHAnsi" w:cstheme="majorHAnsi"/>
          <w:b/>
          <w:bCs/>
          <w:color w:val="3F0730"/>
          <w:sz w:val="28"/>
          <w:szCs w:val="28"/>
        </w:rPr>
      </w:pPr>
      <w:bookmarkStart w:id="1" w:name="_Toc178773661"/>
      <w:r>
        <w:rPr>
          <w:rFonts w:cstheme="majorHAnsi"/>
        </w:rPr>
        <w:br w:type="page"/>
      </w:r>
    </w:p>
    <w:p w14:paraId="4E45C757" w14:textId="257B603F" w:rsidR="00B35290" w:rsidRPr="00303ED2" w:rsidRDefault="00B35290" w:rsidP="00733892">
      <w:pPr>
        <w:pStyle w:val="Heading1"/>
        <w:rPr>
          <w:rFonts w:cstheme="majorHAnsi"/>
        </w:rPr>
      </w:pPr>
      <w:r w:rsidRPr="00303ED2">
        <w:rPr>
          <w:rFonts w:cstheme="majorHAnsi"/>
        </w:rPr>
        <w:lastRenderedPageBreak/>
        <w:t>What is the issue?</w:t>
      </w:r>
      <w:bookmarkEnd w:id="1"/>
      <w:r w:rsidRPr="00303ED2">
        <w:rPr>
          <w:rFonts w:cstheme="majorHAnsi"/>
        </w:rPr>
        <w:t> </w:t>
      </w:r>
    </w:p>
    <w:p w14:paraId="65FD4239" w14:textId="77777777" w:rsidR="00B35290" w:rsidRPr="00236B90" w:rsidRDefault="00B35290" w:rsidP="00B35290">
      <w:pPr>
        <w:tabs>
          <w:tab w:val="left" w:pos="2820"/>
        </w:tabs>
        <w:rPr>
          <w:kern w:val="0"/>
          <w14:ligatures w14:val="none"/>
        </w:rPr>
      </w:pPr>
      <w:r w:rsidRPr="00236B90">
        <w:rPr>
          <w:kern w:val="0"/>
          <w14:ligatures w14:val="none"/>
        </w:rPr>
        <w:t>​​[Insert a description of the issue that this modification is solving. Please be as clear and concise as possible. The fewer words the better. It should be able to be understood by somebody who isn’t a technical expert.] ​ </w:t>
      </w:r>
    </w:p>
    <w:p w14:paraId="3FE27AF2" w14:textId="77777777" w:rsidR="00B35290" w:rsidRPr="00303ED2" w:rsidRDefault="00B35290" w:rsidP="00733892">
      <w:pPr>
        <w:pStyle w:val="Heading2"/>
        <w:rPr>
          <w:rFonts w:asciiTheme="majorHAnsi" w:hAnsiTheme="majorHAnsi" w:cstheme="majorHAnsi"/>
        </w:rPr>
      </w:pPr>
      <w:bookmarkStart w:id="2" w:name="_Toc178773662"/>
      <w:r w:rsidRPr="00303ED2">
        <w:rPr>
          <w:rFonts w:asciiTheme="majorHAnsi" w:hAnsiTheme="majorHAnsi" w:cstheme="majorHAnsi"/>
        </w:rPr>
        <w:t>Why change?</w:t>
      </w:r>
      <w:bookmarkEnd w:id="2"/>
      <w:r w:rsidRPr="00303ED2">
        <w:rPr>
          <w:rFonts w:asciiTheme="majorHAnsi" w:hAnsiTheme="majorHAnsi" w:cstheme="majorHAnsi"/>
        </w:rPr>
        <w:t> </w:t>
      </w:r>
    </w:p>
    <w:p w14:paraId="6E936184" w14:textId="77777777" w:rsidR="00B35290" w:rsidRPr="00236B90" w:rsidRDefault="00B35290" w:rsidP="00236B90">
      <w:pPr>
        <w:pStyle w:val="BodyText"/>
        <w:rPr>
          <w:sz w:val="24"/>
          <w:szCs w:val="24"/>
        </w:rPr>
      </w:pPr>
      <w:r w:rsidRPr="00236B90">
        <w:rPr>
          <w:sz w:val="24"/>
          <w:szCs w:val="24"/>
        </w:rPr>
        <w:t>​​[Insert justification for the change. Please be as clear and concise as possible. The fewer words the better. It should be able to be understood by somebody who isn’t a technical expert.]  ​ </w:t>
      </w:r>
    </w:p>
    <w:p w14:paraId="2710E95C" w14:textId="7D661102" w:rsidR="00B35290" w:rsidRPr="00303ED2" w:rsidRDefault="00B35290" w:rsidP="00733892">
      <w:pPr>
        <w:pStyle w:val="Heading1"/>
        <w:rPr>
          <w:rFonts w:cstheme="majorHAnsi"/>
        </w:rPr>
      </w:pPr>
      <w:bookmarkStart w:id="3" w:name="_Toc178773663"/>
      <w:r w:rsidRPr="00303ED2">
        <w:rPr>
          <w:rFonts w:cstheme="majorHAnsi"/>
        </w:rPr>
        <w:t xml:space="preserve">What is the </w:t>
      </w:r>
      <w:r w:rsidR="7E0A56FE" w:rsidRPr="00303ED2">
        <w:rPr>
          <w:rFonts w:cstheme="majorHAnsi"/>
        </w:rPr>
        <w:t>P</w:t>
      </w:r>
      <w:r w:rsidRPr="00303ED2">
        <w:rPr>
          <w:rFonts w:cstheme="majorHAnsi"/>
        </w:rPr>
        <w:t>roposer’s solution?</w:t>
      </w:r>
      <w:bookmarkEnd w:id="3"/>
      <w:r w:rsidRPr="00303ED2">
        <w:rPr>
          <w:rFonts w:cstheme="majorHAnsi"/>
        </w:rPr>
        <w:t> </w:t>
      </w:r>
    </w:p>
    <w:p w14:paraId="4ED5312F" w14:textId="77777777" w:rsidR="00B35290" w:rsidRPr="00236B90" w:rsidRDefault="00B35290" w:rsidP="00236B90">
      <w:pPr>
        <w:pStyle w:val="BodyText"/>
        <w:rPr>
          <w:sz w:val="24"/>
          <w:szCs w:val="24"/>
        </w:rPr>
      </w:pPr>
      <w:r w:rsidRPr="00236B90">
        <w:rPr>
          <w:sz w:val="24"/>
          <w:szCs w:val="24"/>
        </w:rPr>
        <w:t>​​[Insert your solution. Please identify which part of the Procedure will need to be changed.]  ​ </w:t>
      </w:r>
    </w:p>
    <w:p w14:paraId="63CCABD8" w14:textId="77777777" w:rsidR="00B35290" w:rsidRPr="00303ED2" w:rsidRDefault="00B35290" w:rsidP="00733892">
      <w:pPr>
        <w:pStyle w:val="Heading2"/>
        <w:rPr>
          <w:rFonts w:asciiTheme="majorHAnsi" w:hAnsiTheme="majorHAnsi" w:cstheme="majorHAnsi"/>
        </w:rPr>
      </w:pPr>
      <w:bookmarkStart w:id="4" w:name="_Toc178773664"/>
      <w:r w:rsidRPr="00303ED2">
        <w:rPr>
          <w:rFonts w:asciiTheme="majorHAnsi" w:hAnsiTheme="majorHAnsi" w:cstheme="majorHAnsi"/>
        </w:rPr>
        <w:t>Legal text</w:t>
      </w:r>
      <w:bookmarkEnd w:id="4"/>
      <w:r w:rsidRPr="00303ED2">
        <w:rPr>
          <w:rFonts w:asciiTheme="majorHAnsi" w:hAnsiTheme="majorHAnsi" w:cstheme="majorHAnsi"/>
        </w:rPr>
        <w:t>  </w:t>
      </w:r>
    </w:p>
    <w:p w14:paraId="3DE95A28" w14:textId="77777777" w:rsidR="00B35290" w:rsidRPr="00236B90" w:rsidRDefault="00B35290" w:rsidP="00236B90">
      <w:pPr>
        <w:pStyle w:val="BodyText"/>
        <w:rPr>
          <w:sz w:val="24"/>
          <w:szCs w:val="24"/>
        </w:rPr>
      </w:pPr>
      <w:r w:rsidRPr="00236B90">
        <w:rPr>
          <w:sz w:val="24"/>
          <w:szCs w:val="24"/>
        </w:rPr>
        <w:t>​​[Please provide the legal text with the proposal form as a separate document. To obtain the latest version of the legal text on which to mark-up tracked-changes, or to find out more about the requirements for legal text, please contact the Code Administrator team.]​ </w:t>
      </w:r>
    </w:p>
    <w:p w14:paraId="3C347E75" w14:textId="77777777" w:rsidR="00B35290" w:rsidRPr="00303ED2" w:rsidRDefault="00B35290" w:rsidP="00733892">
      <w:pPr>
        <w:pStyle w:val="Heading1"/>
        <w:rPr>
          <w:rFonts w:cstheme="majorHAnsi"/>
        </w:rPr>
      </w:pPr>
      <w:bookmarkStart w:id="5" w:name="_Toc178773665"/>
      <w:r w:rsidRPr="00303ED2">
        <w:rPr>
          <w:rFonts w:cstheme="majorHAnsi"/>
        </w:rPr>
        <w:t>What is the impact of this change?</w:t>
      </w:r>
      <w:bookmarkEnd w:id="5"/>
      <w:r w:rsidRPr="00303ED2">
        <w:rPr>
          <w:rFonts w:cstheme="majorHAnsi"/>
        </w:rPr>
        <w:t> </w:t>
      </w:r>
    </w:p>
    <w:p w14:paraId="63431EF7"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5"/>
        <w:gridCol w:w="3015"/>
      </w:tblGrid>
      <w:tr w:rsidR="00F7423C" w:rsidRPr="00F7423C" w14:paraId="1CEE5F02" w14:textId="77777777" w:rsidTr="3F65F57A">
        <w:trPr>
          <w:trHeight w:val="300"/>
        </w:trPr>
        <w:tc>
          <w:tcPr>
            <w:tcW w:w="9480" w:type="dxa"/>
            <w:gridSpan w:val="2"/>
            <w:tcBorders>
              <w:top w:val="single" w:sz="6" w:space="0" w:color="auto"/>
              <w:left w:val="single" w:sz="6" w:space="0" w:color="auto"/>
              <w:bottom w:val="single" w:sz="6" w:space="0" w:color="auto"/>
              <w:right w:val="single" w:sz="6" w:space="0" w:color="auto"/>
            </w:tcBorders>
            <w:shd w:val="clear" w:color="auto" w:fill="3F0731" w:themeFill="text2"/>
            <w:hideMark/>
          </w:tcPr>
          <w:p w14:paraId="30E6AFAD" w14:textId="77777777" w:rsidR="00F7423C" w:rsidRPr="00F7423C" w:rsidRDefault="00F7423C" w:rsidP="00F7423C">
            <w:pPr>
              <w:tabs>
                <w:tab w:val="left" w:pos="2820"/>
              </w:tabs>
              <w:rPr>
                <w:rFonts w:asciiTheme="majorHAnsi" w:hAnsiTheme="majorHAnsi" w:cstheme="majorHAnsi"/>
                <w:b/>
                <w:bCs/>
              </w:rPr>
            </w:pPr>
            <w:r w:rsidRPr="00F7423C">
              <w:rPr>
                <w:rFonts w:asciiTheme="majorHAnsi" w:hAnsiTheme="majorHAnsi" w:cstheme="majorHAnsi"/>
                <w:b/>
                <w:bCs/>
              </w:rPr>
              <w:t>Proposer’s assessment against STC Objectives    </w:t>
            </w:r>
          </w:p>
        </w:tc>
      </w:tr>
      <w:tr w:rsidR="00F7423C" w:rsidRPr="00F7423C" w14:paraId="3320BA6F" w14:textId="77777777" w:rsidTr="3F65F57A">
        <w:trPr>
          <w:trHeight w:val="300"/>
        </w:trPr>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7FBF9D6C" w14:textId="77777777" w:rsidR="00F7423C" w:rsidRPr="00F7423C" w:rsidRDefault="00F7423C" w:rsidP="00F7423C">
            <w:pPr>
              <w:tabs>
                <w:tab w:val="left" w:pos="2820"/>
              </w:tabs>
              <w:rPr>
                <w:rFonts w:asciiTheme="majorHAnsi" w:hAnsiTheme="majorHAnsi" w:cstheme="majorHAnsi"/>
                <w:b/>
                <w:bCs/>
              </w:rPr>
            </w:pPr>
            <w:r w:rsidRPr="00F7423C">
              <w:rPr>
                <w:rFonts w:asciiTheme="majorHAnsi" w:hAnsiTheme="majorHAnsi" w:cstheme="majorHAnsi"/>
                <w:b/>
                <w:bCs/>
              </w:rPr>
              <w:t>Relevant Objective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507464C" w14:textId="77777777" w:rsidR="00F7423C" w:rsidRPr="00F7423C" w:rsidRDefault="00F7423C" w:rsidP="00F7423C">
            <w:pPr>
              <w:tabs>
                <w:tab w:val="left" w:pos="2820"/>
              </w:tabs>
              <w:rPr>
                <w:rFonts w:asciiTheme="majorHAnsi" w:hAnsiTheme="majorHAnsi" w:cstheme="majorHAnsi"/>
              </w:rPr>
            </w:pPr>
            <w:r w:rsidRPr="00F7423C">
              <w:rPr>
                <w:rFonts w:asciiTheme="majorHAnsi" w:hAnsiTheme="majorHAnsi" w:cstheme="majorHAnsi"/>
                <w:b/>
                <w:bCs/>
              </w:rPr>
              <w:t>Identified impact</w:t>
            </w:r>
            <w:r w:rsidRPr="00F7423C">
              <w:rPr>
                <w:rFonts w:asciiTheme="majorHAnsi" w:hAnsiTheme="majorHAnsi" w:cstheme="majorHAnsi"/>
              </w:rPr>
              <w:t>  </w:t>
            </w:r>
          </w:p>
        </w:tc>
      </w:tr>
      <w:tr w:rsidR="00F7423C" w:rsidRPr="00F7423C" w14:paraId="23D01E97" w14:textId="77777777" w:rsidTr="3F65F57A">
        <w:trPr>
          <w:trHeight w:val="300"/>
        </w:trPr>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099D12AA" w14:textId="77777777" w:rsidR="00F7423C" w:rsidRPr="00F7423C" w:rsidRDefault="00F7423C" w:rsidP="00F7423C">
            <w:pPr>
              <w:tabs>
                <w:tab w:val="left" w:pos="2820"/>
              </w:tabs>
              <w:rPr>
                <w:rFonts w:asciiTheme="majorHAnsi" w:hAnsiTheme="majorHAnsi" w:cstheme="majorHAnsi"/>
                <w:b/>
                <w:bCs/>
              </w:rPr>
            </w:pPr>
            <w:r w:rsidRPr="00F7423C">
              <w:rPr>
                <w:rFonts w:asciiTheme="majorHAnsi" w:hAnsiTheme="majorHAnsi" w:cstheme="majorHAnsi"/>
              </w:rPr>
              <w:t>(a) efficient discharge of the obligations imposed upon Transmission Licensees by Transmission Licences and the Electricity Act 1989;</w:t>
            </w:r>
            <w:r w:rsidRPr="00F7423C">
              <w:rPr>
                <w:rFonts w:asciiTheme="majorHAnsi" w:hAnsiTheme="majorHAnsi" w:cstheme="majorHAnsi"/>
                <w:b/>
                <w:bCs/>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9E1AB2B" w14:textId="77777777" w:rsidR="00F7423C" w:rsidRPr="00F7423C" w:rsidRDefault="00F7423C" w:rsidP="00F7423C">
            <w:pPr>
              <w:tabs>
                <w:tab w:val="left" w:pos="2820"/>
              </w:tabs>
              <w:rPr>
                <w:rFonts w:asciiTheme="majorHAnsi" w:hAnsiTheme="majorHAnsi" w:cstheme="majorHAnsi"/>
              </w:rPr>
            </w:pPr>
            <w:r w:rsidRPr="00F7423C">
              <w:rPr>
                <w:rFonts w:asciiTheme="majorHAnsi" w:hAnsiTheme="majorHAnsi" w:cstheme="majorHAnsi"/>
                <w:b/>
                <w:bCs/>
              </w:rPr>
              <w:t>​​[Select impact]​</w:t>
            </w:r>
            <w:r w:rsidRPr="00F7423C">
              <w:rPr>
                <w:rFonts w:asciiTheme="majorHAnsi" w:hAnsiTheme="majorHAnsi" w:cstheme="majorHAnsi"/>
              </w:rPr>
              <w:t> </w:t>
            </w:r>
          </w:p>
          <w:p w14:paraId="11707F4B" w14:textId="77777777" w:rsidR="00F7423C" w:rsidRPr="00F7423C" w:rsidRDefault="00F7423C" w:rsidP="00F7423C">
            <w:pPr>
              <w:tabs>
                <w:tab w:val="left" w:pos="2820"/>
              </w:tabs>
              <w:rPr>
                <w:rFonts w:asciiTheme="majorHAnsi" w:hAnsiTheme="majorHAnsi" w:cstheme="majorHAnsi"/>
              </w:rPr>
            </w:pPr>
            <w:r w:rsidRPr="00F7423C">
              <w:rPr>
                <w:rFonts w:asciiTheme="majorHAnsi" w:hAnsiTheme="majorHAnsi" w:cstheme="majorHAnsi"/>
              </w:rPr>
              <w:t>​​[Please provide your rationale]​  </w:t>
            </w:r>
          </w:p>
        </w:tc>
      </w:tr>
      <w:tr w:rsidR="00F7423C" w:rsidRPr="00F7423C" w14:paraId="01DDEB3F" w14:textId="77777777" w:rsidTr="3F65F57A">
        <w:trPr>
          <w:trHeight w:val="300"/>
        </w:trPr>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02323F21" w14:textId="77777777" w:rsidR="00F7423C" w:rsidRPr="00F7423C" w:rsidRDefault="00F7423C" w:rsidP="00F7423C">
            <w:pPr>
              <w:tabs>
                <w:tab w:val="left" w:pos="2820"/>
              </w:tabs>
              <w:rPr>
                <w:rFonts w:asciiTheme="majorHAnsi" w:hAnsiTheme="majorHAnsi" w:cstheme="majorHAnsi"/>
                <w:b/>
                <w:bCs/>
              </w:rPr>
            </w:pPr>
            <w:r w:rsidRPr="00F7423C">
              <w:rPr>
                <w:rFonts w:asciiTheme="majorHAnsi" w:hAnsiTheme="majorHAnsi" w:cstheme="majorHAnsi"/>
              </w:rPr>
              <w:t>(b) efficient discharge of the obligations imposed upon the licensee by the Electricity System Operator licence, the Energy Act 2023 and Electricity Act 1989;</w:t>
            </w:r>
            <w:r w:rsidRPr="00F7423C">
              <w:rPr>
                <w:rFonts w:asciiTheme="majorHAnsi" w:hAnsiTheme="majorHAnsi" w:cstheme="majorHAnsi"/>
                <w:b/>
                <w:bCs/>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CAC9846" w14:textId="77777777" w:rsidR="00F7423C" w:rsidRPr="00F7423C" w:rsidRDefault="00F7423C" w:rsidP="00F7423C">
            <w:pPr>
              <w:tabs>
                <w:tab w:val="left" w:pos="2820"/>
              </w:tabs>
              <w:rPr>
                <w:rFonts w:asciiTheme="majorHAnsi" w:hAnsiTheme="majorHAnsi" w:cstheme="majorHAnsi"/>
              </w:rPr>
            </w:pPr>
            <w:r w:rsidRPr="00F7423C">
              <w:rPr>
                <w:rFonts w:asciiTheme="majorHAnsi" w:hAnsiTheme="majorHAnsi" w:cstheme="majorHAnsi"/>
                <w:b/>
                <w:bCs/>
              </w:rPr>
              <w:t>​​[Select impact]​</w:t>
            </w:r>
            <w:r w:rsidRPr="00F7423C">
              <w:rPr>
                <w:rFonts w:asciiTheme="majorHAnsi" w:hAnsiTheme="majorHAnsi" w:cstheme="majorHAnsi"/>
              </w:rPr>
              <w:t> </w:t>
            </w:r>
          </w:p>
          <w:p w14:paraId="645A939D" w14:textId="77777777" w:rsidR="00F7423C" w:rsidRPr="00F7423C" w:rsidRDefault="00F7423C" w:rsidP="00F7423C">
            <w:pPr>
              <w:tabs>
                <w:tab w:val="left" w:pos="2820"/>
              </w:tabs>
              <w:rPr>
                <w:rFonts w:asciiTheme="majorHAnsi" w:hAnsiTheme="majorHAnsi" w:cstheme="majorHAnsi"/>
              </w:rPr>
            </w:pPr>
            <w:r w:rsidRPr="00F7423C">
              <w:rPr>
                <w:rFonts w:asciiTheme="majorHAnsi" w:hAnsiTheme="majorHAnsi" w:cstheme="majorHAnsi"/>
              </w:rPr>
              <w:t>​​[Please provide your rationale]​  </w:t>
            </w:r>
          </w:p>
        </w:tc>
      </w:tr>
      <w:tr w:rsidR="00F7423C" w:rsidRPr="00F7423C" w14:paraId="09CF2B0A" w14:textId="77777777" w:rsidTr="3F65F57A">
        <w:trPr>
          <w:trHeight w:val="300"/>
        </w:trPr>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39967101" w14:textId="77777777" w:rsidR="00F7423C" w:rsidRPr="00F7423C" w:rsidRDefault="00F7423C" w:rsidP="00F7423C">
            <w:pPr>
              <w:tabs>
                <w:tab w:val="left" w:pos="2820"/>
              </w:tabs>
              <w:rPr>
                <w:rFonts w:asciiTheme="majorHAnsi" w:hAnsiTheme="majorHAnsi" w:cstheme="majorHAnsi"/>
                <w:b/>
                <w:bCs/>
              </w:rPr>
            </w:pPr>
            <w:r w:rsidRPr="00F7423C">
              <w:rPr>
                <w:rFonts w:asciiTheme="majorHAnsi" w:hAnsiTheme="majorHAnsi" w:cstheme="majorHAnsi"/>
              </w:rPr>
              <w:t>(c) development, maintenance, and operation of an efficient, economical, and coordinated system of electricity transmission;</w:t>
            </w:r>
            <w:r w:rsidRPr="00F7423C">
              <w:rPr>
                <w:rFonts w:asciiTheme="majorHAnsi" w:hAnsiTheme="majorHAnsi" w:cstheme="majorHAnsi"/>
                <w:b/>
                <w:bCs/>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B7A1825" w14:textId="77777777" w:rsidR="00F7423C" w:rsidRPr="00F7423C" w:rsidRDefault="00F7423C" w:rsidP="00F7423C">
            <w:pPr>
              <w:tabs>
                <w:tab w:val="left" w:pos="2820"/>
              </w:tabs>
              <w:rPr>
                <w:rFonts w:asciiTheme="majorHAnsi" w:hAnsiTheme="majorHAnsi" w:cstheme="majorHAnsi"/>
              </w:rPr>
            </w:pPr>
            <w:r w:rsidRPr="00F7423C">
              <w:rPr>
                <w:rFonts w:asciiTheme="majorHAnsi" w:hAnsiTheme="majorHAnsi" w:cstheme="majorHAnsi"/>
                <w:b/>
                <w:bCs/>
              </w:rPr>
              <w:t>​​[Select impact]​</w:t>
            </w:r>
            <w:r w:rsidRPr="00F7423C">
              <w:rPr>
                <w:rFonts w:asciiTheme="majorHAnsi" w:hAnsiTheme="majorHAnsi" w:cstheme="majorHAnsi"/>
              </w:rPr>
              <w:t> </w:t>
            </w:r>
          </w:p>
          <w:p w14:paraId="75FD19AE" w14:textId="77777777" w:rsidR="00F7423C" w:rsidRPr="00F7423C" w:rsidRDefault="00F7423C" w:rsidP="00F7423C">
            <w:pPr>
              <w:tabs>
                <w:tab w:val="left" w:pos="2820"/>
              </w:tabs>
              <w:rPr>
                <w:rFonts w:asciiTheme="majorHAnsi" w:hAnsiTheme="majorHAnsi" w:cstheme="majorHAnsi"/>
              </w:rPr>
            </w:pPr>
            <w:r w:rsidRPr="00F7423C">
              <w:rPr>
                <w:rFonts w:asciiTheme="majorHAnsi" w:hAnsiTheme="majorHAnsi" w:cstheme="majorHAnsi"/>
              </w:rPr>
              <w:t>​​[Please provide your rationale]​  </w:t>
            </w:r>
          </w:p>
        </w:tc>
      </w:tr>
      <w:tr w:rsidR="00F7423C" w:rsidRPr="00F7423C" w14:paraId="1C92C54D" w14:textId="77777777" w:rsidTr="3F65F57A">
        <w:trPr>
          <w:trHeight w:val="300"/>
        </w:trPr>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6BB2D7CD" w14:textId="77777777" w:rsidR="00F7423C" w:rsidRPr="00F7423C" w:rsidRDefault="00F7423C" w:rsidP="00F7423C">
            <w:pPr>
              <w:tabs>
                <w:tab w:val="left" w:pos="2820"/>
              </w:tabs>
              <w:rPr>
                <w:rFonts w:asciiTheme="majorHAnsi" w:hAnsiTheme="majorHAnsi" w:cstheme="majorHAnsi"/>
                <w:b/>
                <w:bCs/>
              </w:rPr>
            </w:pPr>
            <w:r w:rsidRPr="00F7423C">
              <w:rPr>
                <w:rFonts w:asciiTheme="majorHAnsi" w:hAnsiTheme="majorHAnsi" w:cstheme="majorHAnsi"/>
              </w:rPr>
              <w:t>(d) facilitating effective competition in the generation and supply of electricity, and (so far as consistent therewith) facilitating such competition in the distribution of electricity; </w:t>
            </w:r>
            <w:r w:rsidRPr="00F7423C">
              <w:rPr>
                <w:rFonts w:asciiTheme="majorHAnsi" w:hAnsiTheme="majorHAnsi" w:cstheme="majorHAnsi"/>
                <w:b/>
                <w:bCs/>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70DC404" w14:textId="77777777" w:rsidR="00F7423C" w:rsidRPr="00F7423C" w:rsidRDefault="00F7423C" w:rsidP="00F7423C">
            <w:pPr>
              <w:tabs>
                <w:tab w:val="left" w:pos="2820"/>
              </w:tabs>
              <w:rPr>
                <w:rFonts w:asciiTheme="majorHAnsi" w:hAnsiTheme="majorHAnsi" w:cstheme="majorHAnsi"/>
              </w:rPr>
            </w:pPr>
            <w:r w:rsidRPr="00F7423C">
              <w:rPr>
                <w:rFonts w:asciiTheme="majorHAnsi" w:hAnsiTheme="majorHAnsi" w:cstheme="majorHAnsi"/>
                <w:b/>
                <w:bCs/>
              </w:rPr>
              <w:t>​​[Select impact]​</w:t>
            </w:r>
            <w:r w:rsidRPr="00F7423C">
              <w:rPr>
                <w:rFonts w:asciiTheme="majorHAnsi" w:hAnsiTheme="majorHAnsi" w:cstheme="majorHAnsi"/>
              </w:rPr>
              <w:t> </w:t>
            </w:r>
          </w:p>
          <w:p w14:paraId="7625A0B2" w14:textId="77777777" w:rsidR="00F7423C" w:rsidRPr="00F7423C" w:rsidRDefault="00F7423C" w:rsidP="00F7423C">
            <w:pPr>
              <w:tabs>
                <w:tab w:val="left" w:pos="2820"/>
              </w:tabs>
              <w:rPr>
                <w:rFonts w:asciiTheme="majorHAnsi" w:hAnsiTheme="majorHAnsi" w:cstheme="majorHAnsi"/>
              </w:rPr>
            </w:pPr>
            <w:r w:rsidRPr="00F7423C">
              <w:rPr>
                <w:rFonts w:asciiTheme="majorHAnsi" w:hAnsiTheme="majorHAnsi" w:cstheme="majorHAnsi"/>
              </w:rPr>
              <w:t>​​[Please provide your rationale]​  </w:t>
            </w:r>
          </w:p>
        </w:tc>
      </w:tr>
      <w:tr w:rsidR="00F7423C" w:rsidRPr="00F7423C" w14:paraId="487E8A14" w14:textId="77777777" w:rsidTr="3F65F57A">
        <w:trPr>
          <w:trHeight w:val="300"/>
        </w:trPr>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45A7DF88" w14:textId="54CCA4C5" w:rsidR="00F7423C" w:rsidRPr="00F7423C" w:rsidRDefault="00F7423C" w:rsidP="3F65F57A">
            <w:pPr>
              <w:tabs>
                <w:tab w:val="left" w:pos="2820"/>
              </w:tabs>
              <w:rPr>
                <w:rFonts w:asciiTheme="majorHAnsi" w:hAnsiTheme="majorHAnsi" w:cstheme="majorBidi"/>
                <w:b/>
                <w:bCs/>
              </w:rPr>
            </w:pPr>
            <w:r w:rsidRPr="3F65F57A">
              <w:rPr>
                <w:rFonts w:asciiTheme="majorHAnsi" w:hAnsiTheme="majorHAnsi" w:cstheme="majorBidi"/>
              </w:rPr>
              <w:t>(e) protection of the security and quality of supply and safe operation of the National Electricity Transmission System insofar as it relates to interactions between Transmission Licensees and the licensee</w:t>
            </w:r>
            <w:r w:rsidR="6AE98469" w:rsidRPr="3F65F57A">
              <w:rPr>
                <w:rFonts w:asciiTheme="majorHAnsi" w:hAnsiTheme="majorHAnsi" w:cstheme="majorBidi"/>
              </w:rPr>
              <w:t>*</w:t>
            </w:r>
            <w:r w:rsidRPr="3F65F57A">
              <w:rPr>
                <w:rFonts w:asciiTheme="majorHAnsi" w:hAnsiTheme="majorHAnsi" w:cstheme="majorBidi"/>
              </w:rPr>
              <w:t>;</w:t>
            </w:r>
            <w:r w:rsidRPr="3F65F57A">
              <w:rPr>
                <w:rFonts w:asciiTheme="majorHAnsi" w:hAnsiTheme="majorHAnsi" w:cstheme="majorBidi"/>
                <w:b/>
                <w:bCs/>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43745F6" w14:textId="77777777" w:rsidR="00F7423C" w:rsidRPr="00F7423C" w:rsidRDefault="00F7423C" w:rsidP="00F7423C">
            <w:pPr>
              <w:tabs>
                <w:tab w:val="left" w:pos="2820"/>
              </w:tabs>
              <w:rPr>
                <w:rFonts w:asciiTheme="majorHAnsi" w:hAnsiTheme="majorHAnsi" w:cstheme="majorHAnsi"/>
              </w:rPr>
            </w:pPr>
            <w:r w:rsidRPr="00F7423C">
              <w:rPr>
                <w:rFonts w:asciiTheme="majorHAnsi" w:hAnsiTheme="majorHAnsi" w:cstheme="majorHAnsi"/>
                <w:b/>
                <w:bCs/>
              </w:rPr>
              <w:t>​​[Select impact]​</w:t>
            </w:r>
            <w:r w:rsidRPr="00F7423C">
              <w:rPr>
                <w:rFonts w:asciiTheme="majorHAnsi" w:hAnsiTheme="majorHAnsi" w:cstheme="majorHAnsi"/>
              </w:rPr>
              <w:t> </w:t>
            </w:r>
          </w:p>
          <w:p w14:paraId="6783DB3C" w14:textId="77777777" w:rsidR="00F7423C" w:rsidRPr="00F7423C" w:rsidRDefault="00F7423C" w:rsidP="00F7423C">
            <w:pPr>
              <w:tabs>
                <w:tab w:val="left" w:pos="2820"/>
              </w:tabs>
              <w:rPr>
                <w:rFonts w:asciiTheme="majorHAnsi" w:hAnsiTheme="majorHAnsi" w:cstheme="majorHAnsi"/>
              </w:rPr>
            </w:pPr>
            <w:r w:rsidRPr="00F7423C">
              <w:rPr>
                <w:rFonts w:asciiTheme="majorHAnsi" w:hAnsiTheme="majorHAnsi" w:cstheme="majorHAnsi"/>
              </w:rPr>
              <w:t>​​[Please provide your rationale]​  </w:t>
            </w:r>
          </w:p>
        </w:tc>
      </w:tr>
      <w:tr w:rsidR="00F7423C" w:rsidRPr="00F7423C" w14:paraId="57DF9C4E" w14:textId="77777777" w:rsidTr="3F65F57A">
        <w:trPr>
          <w:trHeight w:val="300"/>
        </w:trPr>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3983EFB7" w14:textId="77777777" w:rsidR="00F7423C" w:rsidRPr="00F7423C" w:rsidRDefault="00F7423C" w:rsidP="00F7423C">
            <w:pPr>
              <w:tabs>
                <w:tab w:val="left" w:pos="2820"/>
              </w:tabs>
              <w:rPr>
                <w:rFonts w:asciiTheme="majorHAnsi" w:hAnsiTheme="majorHAnsi" w:cstheme="majorHAnsi"/>
                <w:b/>
                <w:bCs/>
              </w:rPr>
            </w:pPr>
            <w:r w:rsidRPr="00F7423C">
              <w:rPr>
                <w:rFonts w:asciiTheme="majorHAnsi" w:hAnsiTheme="majorHAnsi" w:cstheme="majorHAnsi"/>
              </w:rPr>
              <w:lastRenderedPageBreak/>
              <w:t>(f) promotion of good industry practice and efficiency in the implementation and administration of the arrangements described in the STC;</w:t>
            </w:r>
            <w:r w:rsidRPr="00F7423C">
              <w:rPr>
                <w:rFonts w:asciiTheme="majorHAnsi" w:hAnsiTheme="majorHAnsi" w:cstheme="majorHAnsi"/>
                <w:b/>
                <w:bCs/>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5902024" w14:textId="77777777" w:rsidR="00F7423C" w:rsidRPr="00F7423C" w:rsidRDefault="00F7423C" w:rsidP="00F7423C">
            <w:pPr>
              <w:tabs>
                <w:tab w:val="left" w:pos="2820"/>
              </w:tabs>
              <w:rPr>
                <w:rFonts w:asciiTheme="majorHAnsi" w:hAnsiTheme="majorHAnsi" w:cstheme="majorHAnsi"/>
              </w:rPr>
            </w:pPr>
            <w:r w:rsidRPr="00F7423C">
              <w:rPr>
                <w:rFonts w:asciiTheme="majorHAnsi" w:hAnsiTheme="majorHAnsi" w:cstheme="majorHAnsi"/>
                <w:b/>
                <w:bCs/>
              </w:rPr>
              <w:t>​​[Select impact]​</w:t>
            </w:r>
            <w:r w:rsidRPr="00F7423C">
              <w:rPr>
                <w:rFonts w:asciiTheme="majorHAnsi" w:hAnsiTheme="majorHAnsi" w:cstheme="majorHAnsi"/>
              </w:rPr>
              <w:t> </w:t>
            </w:r>
          </w:p>
          <w:p w14:paraId="552DC4B1" w14:textId="77777777" w:rsidR="00F7423C" w:rsidRPr="00F7423C" w:rsidRDefault="00F7423C" w:rsidP="00F7423C">
            <w:pPr>
              <w:tabs>
                <w:tab w:val="left" w:pos="2820"/>
              </w:tabs>
              <w:rPr>
                <w:rFonts w:asciiTheme="majorHAnsi" w:hAnsiTheme="majorHAnsi" w:cstheme="majorHAnsi"/>
              </w:rPr>
            </w:pPr>
            <w:r w:rsidRPr="00F7423C">
              <w:rPr>
                <w:rFonts w:asciiTheme="majorHAnsi" w:hAnsiTheme="majorHAnsi" w:cstheme="majorHAnsi"/>
              </w:rPr>
              <w:t>​​[Please provide your rationale]​  </w:t>
            </w:r>
          </w:p>
        </w:tc>
      </w:tr>
      <w:tr w:rsidR="00F7423C" w:rsidRPr="00F7423C" w14:paraId="1B726F50" w14:textId="77777777" w:rsidTr="3F65F57A">
        <w:trPr>
          <w:trHeight w:val="300"/>
        </w:trPr>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387C4CA7" w14:textId="77777777" w:rsidR="00F7423C" w:rsidRPr="00F7423C" w:rsidRDefault="00F7423C" w:rsidP="00F7423C">
            <w:pPr>
              <w:tabs>
                <w:tab w:val="left" w:pos="2820"/>
              </w:tabs>
              <w:rPr>
                <w:rFonts w:asciiTheme="majorHAnsi" w:hAnsiTheme="majorHAnsi" w:cstheme="majorHAnsi"/>
                <w:b/>
                <w:bCs/>
              </w:rPr>
            </w:pPr>
            <w:r w:rsidRPr="00F7423C">
              <w:rPr>
                <w:rFonts w:asciiTheme="majorHAnsi" w:hAnsiTheme="majorHAnsi" w:cstheme="majorHAnsi"/>
              </w:rPr>
              <w:t>(g) facilitation of access to the National Electricity Transmission System for generation not yet connected to the National Electricity Transmission System or Distribution System; and</w:t>
            </w:r>
            <w:r w:rsidRPr="00F7423C">
              <w:rPr>
                <w:rFonts w:asciiTheme="majorHAnsi" w:hAnsiTheme="majorHAnsi" w:cstheme="majorHAnsi"/>
                <w:b/>
                <w:bCs/>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395873A" w14:textId="77777777" w:rsidR="00F7423C" w:rsidRPr="00F7423C" w:rsidRDefault="00F7423C" w:rsidP="00F7423C">
            <w:pPr>
              <w:tabs>
                <w:tab w:val="left" w:pos="2820"/>
              </w:tabs>
              <w:rPr>
                <w:rFonts w:asciiTheme="majorHAnsi" w:hAnsiTheme="majorHAnsi" w:cstheme="majorHAnsi"/>
              </w:rPr>
            </w:pPr>
            <w:r w:rsidRPr="00F7423C">
              <w:rPr>
                <w:rFonts w:asciiTheme="majorHAnsi" w:hAnsiTheme="majorHAnsi" w:cstheme="majorHAnsi"/>
                <w:b/>
                <w:bCs/>
              </w:rPr>
              <w:t>​​[Select impact]​</w:t>
            </w:r>
            <w:r w:rsidRPr="00F7423C">
              <w:rPr>
                <w:rFonts w:asciiTheme="majorHAnsi" w:hAnsiTheme="majorHAnsi" w:cstheme="majorHAnsi"/>
              </w:rPr>
              <w:t> </w:t>
            </w:r>
          </w:p>
          <w:p w14:paraId="6A716667" w14:textId="77777777" w:rsidR="00F7423C" w:rsidRPr="00F7423C" w:rsidRDefault="00F7423C" w:rsidP="00F7423C">
            <w:pPr>
              <w:tabs>
                <w:tab w:val="left" w:pos="2820"/>
              </w:tabs>
              <w:rPr>
                <w:rFonts w:asciiTheme="majorHAnsi" w:hAnsiTheme="majorHAnsi" w:cstheme="majorHAnsi"/>
              </w:rPr>
            </w:pPr>
            <w:r w:rsidRPr="00F7423C">
              <w:rPr>
                <w:rFonts w:asciiTheme="majorHAnsi" w:hAnsiTheme="majorHAnsi" w:cstheme="majorHAnsi"/>
              </w:rPr>
              <w:t>​​[Please provide your rationale]​  </w:t>
            </w:r>
          </w:p>
        </w:tc>
      </w:tr>
      <w:tr w:rsidR="00F7423C" w:rsidRPr="00F7423C" w14:paraId="12B7271B" w14:textId="77777777" w:rsidTr="007A131A">
        <w:trPr>
          <w:trHeight w:val="300"/>
        </w:trPr>
        <w:tc>
          <w:tcPr>
            <w:tcW w:w="6465" w:type="dxa"/>
            <w:tcBorders>
              <w:top w:val="single" w:sz="6" w:space="0" w:color="auto"/>
              <w:left w:val="single" w:sz="6" w:space="0" w:color="auto"/>
              <w:bottom w:val="single" w:sz="4" w:space="0" w:color="auto"/>
              <w:right w:val="single" w:sz="6" w:space="0" w:color="auto"/>
            </w:tcBorders>
            <w:shd w:val="clear" w:color="auto" w:fill="auto"/>
            <w:hideMark/>
          </w:tcPr>
          <w:p w14:paraId="10250723" w14:textId="77777777" w:rsidR="00F7423C" w:rsidRPr="00F7423C" w:rsidRDefault="00F7423C" w:rsidP="00F7423C">
            <w:pPr>
              <w:tabs>
                <w:tab w:val="left" w:pos="2820"/>
              </w:tabs>
              <w:rPr>
                <w:rFonts w:asciiTheme="majorHAnsi" w:hAnsiTheme="majorHAnsi" w:cstheme="majorHAnsi"/>
                <w:b/>
                <w:bCs/>
              </w:rPr>
            </w:pPr>
            <w:r w:rsidRPr="00F7423C">
              <w:rPr>
                <w:rFonts w:asciiTheme="majorHAnsi" w:hAnsiTheme="majorHAnsi" w:cstheme="majorHAnsi"/>
              </w:rPr>
              <w:t>(h) compliance with the Electricity Regulation and any Relevant Legally Binding Decisions of the European Commission and/or the Agency.</w:t>
            </w:r>
            <w:r w:rsidRPr="00F7423C">
              <w:rPr>
                <w:rFonts w:asciiTheme="majorHAnsi" w:hAnsiTheme="majorHAnsi" w:cstheme="majorHAnsi"/>
                <w:b/>
                <w:bCs/>
              </w:rPr>
              <w:t> </w:t>
            </w:r>
          </w:p>
        </w:tc>
        <w:tc>
          <w:tcPr>
            <w:tcW w:w="3015" w:type="dxa"/>
            <w:tcBorders>
              <w:top w:val="single" w:sz="6" w:space="0" w:color="auto"/>
              <w:left w:val="single" w:sz="6" w:space="0" w:color="auto"/>
              <w:bottom w:val="single" w:sz="4" w:space="0" w:color="auto"/>
              <w:right w:val="single" w:sz="6" w:space="0" w:color="auto"/>
            </w:tcBorders>
            <w:shd w:val="clear" w:color="auto" w:fill="auto"/>
            <w:hideMark/>
          </w:tcPr>
          <w:p w14:paraId="778F9098" w14:textId="77777777" w:rsidR="00F7423C" w:rsidRPr="00F7423C" w:rsidRDefault="00F7423C" w:rsidP="00F7423C">
            <w:pPr>
              <w:tabs>
                <w:tab w:val="left" w:pos="2820"/>
              </w:tabs>
              <w:rPr>
                <w:rFonts w:asciiTheme="majorHAnsi" w:hAnsiTheme="majorHAnsi" w:cstheme="majorHAnsi"/>
              </w:rPr>
            </w:pPr>
            <w:r w:rsidRPr="00F7423C">
              <w:rPr>
                <w:rFonts w:asciiTheme="majorHAnsi" w:hAnsiTheme="majorHAnsi" w:cstheme="majorHAnsi"/>
                <w:b/>
                <w:bCs/>
              </w:rPr>
              <w:t>​​[Select impact]​</w:t>
            </w:r>
            <w:r w:rsidRPr="00F7423C">
              <w:rPr>
                <w:rFonts w:asciiTheme="majorHAnsi" w:hAnsiTheme="majorHAnsi" w:cstheme="majorHAnsi"/>
              </w:rPr>
              <w:t> </w:t>
            </w:r>
          </w:p>
          <w:p w14:paraId="59AB10FA" w14:textId="77777777" w:rsidR="00F7423C" w:rsidRPr="00F7423C" w:rsidRDefault="00F7423C" w:rsidP="00F7423C">
            <w:pPr>
              <w:tabs>
                <w:tab w:val="left" w:pos="2820"/>
              </w:tabs>
              <w:rPr>
                <w:rFonts w:asciiTheme="majorHAnsi" w:hAnsiTheme="majorHAnsi" w:cstheme="majorHAnsi"/>
              </w:rPr>
            </w:pPr>
            <w:r w:rsidRPr="00F7423C">
              <w:rPr>
                <w:rFonts w:asciiTheme="majorHAnsi" w:hAnsiTheme="majorHAnsi" w:cstheme="majorHAnsi"/>
              </w:rPr>
              <w:t>​​[Please provide your rationale]​  </w:t>
            </w:r>
          </w:p>
        </w:tc>
      </w:tr>
      <w:tr w:rsidR="3F65F57A" w14:paraId="2BB4CD15" w14:textId="77777777" w:rsidTr="007A131A">
        <w:trPr>
          <w:trHeight w:val="300"/>
        </w:trPr>
        <w:tc>
          <w:tcPr>
            <w:tcW w:w="9480" w:type="dxa"/>
            <w:gridSpan w:val="2"/>
            <w:tcBorders>
              <w:top w:val="single" w:sz="4" w:space="0" w:color="auto"/>
              <w:left w:val="nil"/>
              <w:bottom w:val="nil"/>
              <w:right w:val="nil"/>
            </w:tcBorders>
            <w:shd w:val="clear" w:color="auto" w:fill="auto"/>
            <w:hideMark/>
          </w:tcPr>
          <w:p w14:paraId="2F37013F" w14:textId="4C8377ED" w:rsidR="45E48CE2" w:rsidRDefault="45E48CE2" w:rsidP="3F65F57A">
            <w:pPr>
              <w:pStyle w:val="BodyText"/>
              <w:rPr>
                <w:rFonts w:ascii="Arial" w:eastAsia="Arial" w:hAnsi="Arial" w:cs="Arial"/>
                <w:sz w:val="24"/>
                <w:szCs w:val="24"/>
              </w:rPr>
            </w:pPr>
            <w:r w:rsidRPr="3F65F57A">
              <w:rPr>
                <w:rFonts w:ascii="Arial" w:eastAsia="Arial" w:hAnsi="Arial" w:cs="Arial"/>
                <w:color w:val="000000" w:themeColor="text1"/>
                <w:sz w:val="24"/>
                <w:szCs w:val="24"/>
              </w:rPr>
              <w:t xml:space="preserve">* </w:t>
            </w:r>
            <w:r w:rsidRPr="007A131A">
              <w:rPr>
                <w:rFonts w:ascii="Arial" w:eastAsia="Arial" w:hAnsi="Arial" w:cs="Arial"/>
                <w:i/>
                <w:iCs/>
                <w:color w:val="000000" w:themeColor="text1"/>
              </w:rPr>
              <w:t>See Electricity System Operator Licence</w:t>
            </w:r>
            <w:r w:rsidRPr="007A131A">
              <w:rPr>
                <w:rFonts w:ascii="Arial" w:eastAsia="Arial" w:hAnsi="Arial" w:cs="Arial"/>
                <w:color w:val="000000" w:themeColor="text1"/>
              </w:rPr>
              <w:t xml:space="preserve"> </w:t>
            </w:r>
          </w:p>
        </w:tc>
      </w:tr>
    </w:tbl>
    <w:p w14:paraId="41AABF37" w14:textId="5300E947" w:rsidR="009C1F86" w:rsidRDefault="00B35290" w:rsidP="22DCF31B">
      <w:pPr>
        <w:tabs>
          <w:tab w:val="left" w:pos="2820"/>
        </w:tabs>
        <w:rPr>
          <w:rFonts w:asciiTheme="majorHAnsi" w:hAnsiTheme="majorHAnsi" w:cstheme="majorBidi"/>
        </w:rPr>
      </w:pPr>
      <w:r w:rsidRPr="22DCF31B">
        <w:rPr>
          <w:rFonts w:asciiTheme="majorHAnsi" w:hAnsiTheme="majorHAnsi" w:cstheme="majorBidi"/>
        </w:rPr>
        <w:t> </w:t>
      </w:r>
      <w:r>
        <w:tab/>
      </w:r>
    </w:p>
    <w:tbl>
      <w:tblPr>
        <w:tblStyle w:val="GridTable4-Accent1"/>
        <w:tblW w:w="0" w:type="dxa"/>
        <w:tblLook w:val="06A0" w:firstRow="1" w:lastRow="0" w:firstColumn="1" w:lastColumn="0" w:noHBand="1" w:noVBand="1"/>
      </w:tblPr>
      <w:tblGrid>
        <w:gridCol w:w="6510"/>
        <w:gridCol w:w="2970"/>
      </w:tblGrid>
      <w:tr w:rsidR="0037122E" w:rsidRPr="00303ED2" w14:paraId="21FBBE96" w14:textId="77777777" w:rsidTr="002E381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510" w:type="dxa"/>
            <w:tcBorders>
              <w:top w:val="single" w:sz="4" w:space="0" w:color="auto"/>
              <w:left w:val="single" w:sz="4" w:space="0" w:color="auto"/>
              <w:bottom w:val="single" w:sz="4" w:space="0" w:color="auto"/>
              <w:right w:val="single" w:sz="4" w:space="0" w:color="auto"/>
            </w:tcBorders>
            <w:shd w:val="clear" w:color="auto" w:fill="3F0731"/>
            <w:hideMark/>
          </w:tcPr>
          <w:p w14:paraId="4BAB8343" w14:textId="77777777" w:rsidR="0037122E" w:rsidRPr="00236B90" w:rsidRDefault="0037122E" w:rsidP="002E381E">
            <w:pPr>
              <w:pStyle w:val="Heading2"/>
              <w:rPr>
                <w:rFonts w:asciiTheme="majorHAnsi" w:hAnsiTheme="majorHAnsi" w:cstheme="majorHAnsi"/>
                <w:b/>
                <w:bCs/>
                <w:u w:val="none"/>
              </w:rPr>
            </w:pPr>
            <w:r w:rsidRPr="00236B90">
              <w:rPr>
                <w:rFonts w:asciiTheme="majorHAnsi" w:hAnsiTheme="majorHAnsi" w:cstheme="majorHAnsi"/>
                <w:b/>
                <w:bCs/>
                <w:u w:val="none"/>
              </w:rPr>
              <w:t>Proposer’s assessment against the STCP change requirements</w:t>
            </w:r>
            <w:r w:rsidRPr="00236B90">
              <w:rPr>
                <w:rFonts w:asciiTheme="majorHAnsi" w:hAnsiTheme="majorHAnsi" w:cstheme="majorHAnsi"/>
                <w:b/>
                <w:bCs/>
                <w:u w:val="none"/>
                <w:vertAlign w:val="superscript"/>
              </w:rPr>
              <w:t>1</w:t>
            </w:r>
            <w:r w:rsidRPr="00236B90">
              <w:rPr>
                <w:rFonts w:asciiTheme="majorHAnsi" w:hAnsiTheme="majorHAnsi" w:cstheme="majorHAnsi"/>
                <w:b/>
                <w:bCs/>
                <w:u w:val="none"/>
              </w:rPr>
              <w:t> </w:t>
            </w:r>
          </w:p>
        </w:tc>
        <w:tc>
          <w:tcPr>
            <w:tcW w:w="2970" w:type="dxa"/>
            <w:tcBorders>
              <w:top w:val="single" w:sz="4" w:space="0" w:color="auto"/>
              <w:left w:val="single" w:sz="4" w:space="0" w:color="auto"/>
              <w:bottom w:val="single" w:sz="4" w:space="0" w:color="auto"/>
              <w:right w:val="single" w:sz="4" w:space="0" w:color="auto"/>
            </w:tcBorders>
            <w:shd w:val="clear" w:color="auto" w:fill="3F0731"/>
            <w:hideMark/>
          </w:tcPr>
          <w:p w14:paraId="0DD791A9" w14:textId="77777777" w:rsidR="0037122E" w:rsidRPr="00236B90" w:rsidRDefault="0037122E" w:rsidP="002E381E">
            <w:pPr>
              <w:tabs>
                <w:tab w:val="left" w:pos="282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236B90">
              <w:rPr>
                <w:rFonts w:asciiTheme="majorHAnsi" w:hAnsiTheme="majorHAnsi" w:cstheme="majorHAnsi"/>
              </w:rPr>
              <w:t>Proposer’s assessment </w:t>
            </w:r>
          </w:p>
        </w:tc>
      </w:tr>
      <w:tr w:rsidR="0037122E" w:rsidRPr="00303ED2" w14:paraId="310BC3F4" w14:textId="77777777" w:rsidTr="0037122E">
        <w:trPr>
          <w:trHeight w:val="1080"/>
        </w:trPr>
        <w:tc>
          <w:tcPr>
            <w:cnfStyle w:val="001000000000" w:firstRow="0" w:lastRow="0" w:firstColumn="1" w:lastColumn="0" w:oddVBand="0" w:evenVBand="0" w:oddHBand="0" w:evenHBand="0" w:firstRowFirstColumn="0" w:firstRowLastColumn="0" w:lastRowFirstColumn="0" w:lastRowLastColumn="0"/>
            <w:tcW w:w="6510" w:type="dxa"/>
            <w:tcBorders>
              <w:top w:val="single" w:sz="4" w:space="0" w:color="auto"/>
              <w:left w:val="single" w:sz="4" w:space="0" w:color="auto"/>
              <w:bottom w:val="single" w:sz="4" w:space="0" w:color="auto"/>
              <w:right w:val="single" w:sz="4" w:space="0" w:color="auto"/>
            </w:tcBorders>
          </w:tcPr>
          <w:p w14:paraId="51CB5130" w14:textId="77777777" w:rsidR="0037122E" w:rsidRPr="00010783" w:rsidRDefault="0037122E" w:rsidP="002E381E">
            <w:pPr>
              <w:pStyle w:val="BodyText"/>
              <w:rPr>
                <w:b w:val="0"/>
                <w:bCs w:val="0"/>
                <w:sz w:val="24"/>
                <w:szCs w:val="24"/>
              </w:rPr>
            </w:pPr>
            <w:r w:rsidRPr="00010783">
              <w:rPr>
                <w:b w:val="0"/>
                <w:bCs w:val="0"/>
                <w:sz w:val="24"/>
                <w:szCs w:val="24"/>
              </w:rPr>
              <w:t>(a) the amendment or addition falls within the terms and arrangements set out in condition E4 of the ESO Licence Standard Condition B12 of the Transmission Licence; and</w:t>
            </w:r>
          </w:p>
        </w:tc>
        <w:sdt>
          <w:sdtPr>
            <w:rPr>
              <w:sz w:val="24"/>
              <w:szCs w:val="24"/>
            </w:rPr>
            <w:id w:val="-347564704"/>
            <w:placeholder>
              <w:docPart w:val="0DCBE60C63FB4B1AA29051DB449E52DF"/>
            </w:placeholder>
            <w:dropDownList>
              <w:listItem w:displayText="[Select item]" w:value="[Select item]"/>
              <w:listItem w:displayText="Requirement met" w:value="Requirement met"/>
              <w:listItem w:displayText="Requirement not met" w:value="Requirement not met"/>
            </w:dropDownList>
          </w:sdtPr>
          <w:sdtEndPr/>
          <w:sdtContent>
            <w:tc>
              <w:tcPr>
                <w:tcW w:w="2970" w:type="dxa"/>
                <w:tcBorders>
                  <w:top w:val="single" w:sz="4" w:space="0" w:color="auto"/>
                  <w:left w:val="single" w:sz="4" w:space="0" w:color="auto"/>
                  <w:bottom w:val="single" w:sz="4" w:space="0" w:color="auto"/>
                  <w:right w:val="single" w:sz="4" w:space="0" w:color="auto"/>
                </w:tcBorders>
                <w:shd w:val="clear" w:color="auto" w:fill="auto"/>
              </w:tcPr>
              <w:p w14:paraId="7FF69053" w14:textId="683D632E" w:rsidR="0037122E" w:rsidRDefault="0037122E" w:rsidP="002E381E">
                <w:pPr>
                  <w:pStyle w:val="BodyTex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[Select item]</w:t>
                </w:r>
              </w:p>
            </w:tc>
          </w:sdtContent>
        </w:sdt>
      </w:tr>
      <w:tr w:rsidR="0037122E" w:rsidRPr="00303ED2" w14:paraId="55458900" w14:textId="77777777" w:rsidTr="002E381E">
        <w:trPr>
          <w:trHeight w:val="1080"/>
        </w:trPr>
        <w:tc>
          <w:tcPr>
            <w:cnfStyle w:val="001000000000" w:firstRow="0" w:lastRow="0" w:firstColumn="1" w:lastColumn="0" w:oddVBand="0" w:evenVBand="0" w:oddHBand="0" w:evenHBand="0" w:firstRowFirstColumn="0" w:firstRowLastColumn="0" w:lastRowFirstColumn="0" w:lastRowLastColumn="0"/>
            <w:tcW w:w="6510" w:type="dxa"/>
            <w:tcBorders>
              <w:top w:val="single" w:sz="4" w:space="0" w:color="auto"/>
              <w:left w:val="single" w:sz="4" w:space="0" w:color="auto"/>
              <w:bottom w:val="single" w:sz="4" w:space="0" w:color="auto"/>
              <w:right w:val="single" w:sz="4" w:space="0" w:color="auto"/>
            </w:tcBorders>
            <w:hideMark/>
          </w:tcPr>
          <w:p w14:paraId="2B692E99" w14:textId="77777777" w:rsidR="0037122E" w:rsidRPr="00236B90" w:rsidRDefault="0037122E" w:rsidP="002E381E">
            <w:pPr>
              <w:pStyle w:val="BodyText"/>
              <w:spacing w:after="120"/>
              <w:rPr>
                <w:b w:val="0"/>
                <w:bCs w:val="0"/>
                <w:sz w:val="24"/>
                <w:szCs w:val="24"/>
              </w:rPr>
            </w:pPr>
            <w:r w:rsidRPr="00236B90">
              <w:rPr>
                <w:b w:val="0"/>
                <w:bCs w:val="0"/>
                <w:sz w:val="24"/>
                <w:szCs w:val="24"/>
              </w:rPr>
              <w:t>(</w:t>
            </w:r>
            <w:r>
              <w:rPr>
                <w:b w:val="0"/>
                <w:bCs w:val="0"/>
                <w:sz w:val="24"/>
                <w:szCs w:val="24"/>
              </w:rPr>
              <w:t>b</w:t>
            </w:r>
            <w:r w:rsidRPr="00236B90">
              <w:rPr>
                <w:b w:val="0"/>
                <w:bCs w:val="0"/>
                <w:sz w:val="24"/>
                <w:szCs w:val="24"/>
              </w:rPr>
              <w:t>) the amendment or addition does not impair, frustrate or invalidate the provisions of the Code </w:t>
            </w:r>
          </w:p>
        </w:tc>
        <w:sdt>
          <w:sdtPr>
            <w:rPr>
              <w:sz w:val="24"/>
              <w:szCs w:val="24"/>
            </w:rPr>
            <w:id w:val="524909376"/>
            <w:placeholder>
              <w:docPart w:val="D16B8B0AE60448689F3B4CEFD8020633"/>
            </w:placeholder>
            <w:dropDownList>
              <w:listItem w:displayText="[Select item]" w:value="[Select item]"/>
              <w:listItem w:displayText="Requirement met" w:value="Requirement met"/>
              <w:listItem w:displayText="Requirement not met" w:value="Requirement not met"/>
            </w:dropDownList>
          </w:sdtPr>
          <w:sdtEndPr/>
          <w:sdtContent>
            <w:tc>
              <w:tcPr>
                <w:tcW w:w="2970" w:type="dxa"/>
                <w:tcBorders>
                  <w:top w:val="single" w:sz="4" w:space="0" w:color="auto"/>
                  <w:left w:val="single" w:sz="4" w:space="0" w:color="auto"/>
                  <w:bottom w:val="single" w:sz="4" w:space="0" w:color="auto"/>
                  <w:right w:val="single" w:sz="4" w:space="0" w:color="auto"/>
                </w:tcBorders>
                <w:hideMark/>
              </w:tcPr>
              <w:p w14:paraId="7D2D7DF1" w14:textId="6AC0ACB8" w:rsidR="0037122E" w:rsidRPr="00236B90" w:rsidRDefault="0037122E"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[Select item]</w:t>
                </w:r>
              </w:p>
            </w:tc>
          </w:sdtContent>
        </w:sdt>
      </w:tr>
      <w:tr w:rsidR="0037122E" w:rsidRPr="00303ED2" w14:paraId="401A7558"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6510" w:type="dxa"/>
            <w:tcBorders>
              <w:top w:val="single" w:sz="4" w:space="0" w:color="auto"/>
              <w:left w:val="single" w:sz="4" w:space="0" w:color="auto"/>
              <w:bottom w:val="single" w:sz="4" w:space="0" w:color="auto"/>
              <w:right w:val="single" w:sz="4" w:space="0" w:color="auto"/>
            </w:tcBorders>
            <w:hideMark/>
          </w:tcPr>
          <w:p w14:paraId="67A5A7FA" w14:textId="77777777" w:rsidR="0037122E" w:rsidRPr="00236B90" w:rsidRDefault="0037122E" w:rsidP="002E381E">
            <w:pPr>
              <w:pStyle w:val="BodyText"/>
              <w:spacing w:after="120"/>
              <w:rPr>
                <w:b w:val="0"/>
                <w:bCs w:val="0"/>
                <w:sz w:val="24"/>
                <w:szCs w:val="24"/>
              </w:rPr>
            </w:pPr>
            <w:r w:rsidRPr="00236B90">
              <w:rPr>
                <w:b w:val="0"/>
                <w:bCs w:val="0"/>
                <w:sz w:val="24"/>
                <w:szCs w:val="24"/>
              </w:rPr>
              <w:t>(</w:t>
            </w:r>
            <w:r>
              <w:rPr>
                <w:b w:val="0"/>
                <w:bCs w:val="0"/>
                <w:sz w:val="24"/>
                <w:szCs w:val="24"/>
              </w:rPr>
              <w:t>c</w:t>
            </w:r>
            <w:r w:rsidRPr="00236B90">
              <w:rPr>
                <w:b w:val="0"/>
                <w:bCs w:val="0"/>
                <w:sz w:val="24"/>
                <w:szCs w:val="24"/>
              </w:rPr>
              <w:t>) the amendment or addition does not impose new obligations or liabilities or restrictions of a material nature on Relevant Parties which are not subsidiary to the rights and obligations of the Relevant Parties under the Code </w:t>
            </w:r>
          </w:p>
        </w:tc>
        <w:sdt>
          <w:sdtPr>
            <w:rPr>
              <w:sz w:val="24"/>
              <w:szCs w:val="24"/>
            </w:rPr>
            <w:id w:val="-1261529490"/>
            <w:placeholder>
              <w:docPart w:val="712A0CF05A924F649C8FE4F6A5DE8863"/>
            </w:placeholder>
            <w:dropDownList>
              <w:listItem w:displayText="[Select item]" w:value="[Select item]"/>
              <w:listItem w:displayText="Requirement met" w:value="Requirement met"/>
              <w:listItem w:displayText="Requirement not met" w:value="Requirement not met"/>
            </w:dropDownList>
          </w:sdtPr>
          <w:sdtEndPr/>
          <w:sdtContent>
            <w:tc>
              <w:tcPr>
                <w:tcW w:w="2970" w:type="dxa"/>
                <w:tcBorders>
                  <w:top w:val="single" w:sz="4" w:space="0" w:color="auto"/>
                  <w:left w:val="single" w:sz="4" w:space="0" w:color="auto"/>
                  <w:bottom w:val="single" w:sz="4" w:space="0" w:color="auto"/>
                  <w:right w:val="single" w:sz="4" w:space="0" w:color="auto"/>
                </w:tcBorders>
                <w:hideMark/>
              </w:tcPr>
              <w:p w14:paraId="592A2000" w14:textId="180DD592" w:rsidR="0037122E" w:rsidRPr="00236B90" w:rsidRDefault="0037122E"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[Select item]</w:t>
                </w:r>
              </w:p>
            </w:tc>
          </w:sdtContent>
        </w:sdt>
      </w:tr>
      <w:tr w:rsidR="0037122E" w:rsidRPr="00303ED2" w14:paraId="0033C8A3" w14:textId="77777777" w:rsidTr="002E381E">
        <w:trPr>
          <w:trHeight w:val="1170"/>
        </w:trPr>
        <w:tc>
          <w:tcPr>
            <w:cnfStyle w:val="001000000000" w:firstRow="0" w:lastRow="0" w:firstColumn="1" w:lastColumn="0" w:oddVBand="0" w:evenVBand="0" w:oddHBand="0" w:evenHBand="0" w:firstRowFirstColumn="0" w:firstRowLastColumn="0" w:lastRowFirstColumn="0" w:lastRowLastColumn="0"/>
            <w:tcW w:w="6510" w:type="dxa"/>
            <w:tcBorders>
              <w:top w:val="single" w:sz="4" w:space="0" w:color="auto"/>
              <w:left w:val="single" w:sz="4" w:space="0" w:color="auto"/>
              <w:bottom w:val="single" w:sz="4" w:space="0" w:color="auto"/>
              <w:right w:val="single" w:sz="4" w:space="0" w:color="auto"/>
            </w:tcBorders>
            <w:hideMark/>
          </w:tcPr>
          <w:p w14:paraId="52148689" w14:textId="77777777" w:rsidR="0037122E" w:rsidRPr="00236B90" w:rsidRDefault="0037122E" w:rsidP="002E381E">
            <w:pPr>
              <w:pStyle w:val="BodyText"/>
              <w:spacing w:after="120"/>
              <w:rPr>
                <w:b w:val="0"/>
                <w:bCs w:val="0"/>
                <w:sz w:val="24"/>
                <w:szCs w:val="24"/>
              </w:rPr>
            </w:pPr>
            <w:r w:rsidRPr="00236B90">
              <w:rPr>
                <w:b w:val="0"/>
                <w:bCs w:val="0"/>
                <w:sz w:val="24"/>
                <w:szCs w:val="24"/>
              </w:rPr>
              <w:t>(</w:t>
            </w:r>
            <w:r>
              <w:rPr>
                <w:b w:val="0"/>
                <w:bCs w:val="0"/>
                <w:sz w:val="24"/>
                <w:szCs w:val="24"/>
              </w:rPr>
              <w:t>d</w:t>
            </w:r>
            <w:r w:rsidRPr="00236B90">
              <w:rPr>
                <w:b w:val="0"/>
                <w:bCs w:val="0"/>
                <w:sz w:val="24"/>
                <w:szCs w:val="24"/>
              </w:rPr>
              <w:t xml:space="preserve">) </w:t>
            </w:r>
            <w:r w:rsidRPr="00AE3E10">
              <w:rPr>
                <w:b w:val="0"/>
                <w:bCs w:val="0"/>
                <w:sz w:val="24"/>
                <w:szCs w:val="24"/>
              </w:rPr>
              <w:t>the amendment or addition is not inconsistent or in conflict with the Code, ESO Licence or Transmission Licence Conditions or other relevant statutory requirements; and</w:t>
            </w:r>
          </w:p>
        </w:tc>
        <w:sdt>
          <w:sdtPr>
            <w:rPr>
              <w:sz w:val="24"/>
              <w:szCs w:val="24"/>
            </w:rPr>
            <w:id w:val="1813140741"/>
            <w:placeholder>
              <w:docPart w:val="59B51C5A37AC4C27A5ABE85D53A5658A"/>
            </w:placeholder>
            <w:dropDownList>
              <w:listItem w:displayText="[Select item]" w:value="[Select item]"/>
              <w:listItem w:displayText="Requirement met" w:value="Requirement met"/>
              <w:listItem w:displayText="Requirement not met" w:value="Requirement not met"/>
            </w:dropDownList>
          </w:sdtPr>
          <w:sdtEndPr/>
          <w:sdtContent>
            <w:tc>
              <w:tcPr>
                <w:tcW w:w="2970" w:type="dxa"/>
                <w:tcBorders>
                  <w:top w:val="single" w:sz="4" w:space="0" w:color="auto"/>
                  <w:left w:val="single" w:sz="4" w:space="0" w:color="auto"/>
                  <w:bottom w:val="single" w:sz="4" w:space="0" w:color="auto"/>
                  <w:right w:val="single" w:sz="4" w:space="0" w:color="auto"/>
                </w:tcBorders>
                <w:hideMark/>
              </w:tcPr>
              <w:p w14:paraId="787A203D" w14:textId="1DC28F3F" w:rsidR="0037122E" w:rsidRPr="00236B90" w:rsidRDefault="0037122E"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[Select item]</w:t>
                </w:r>
              </w:p>
            </w:tc>
          </w:sdtContent>
        </w:sdt>
      </w:tr>
      <w:tr w:rsidR="0037122E" w:rsidRPr="00303ED2" w14:paraId="393DA35C" w14:textId="77777777" w:rsidTr="002E381E">
        <w:trPr>
          <w:trHeight w:val="390"/>
        </w:trPr>
        <w:tc>
          <w:tcPr>
            <w:cnfStyle w:val="001000000000" w:firstRow="0" w:lastRow="0" w:firstColumn="1" w:lastColumn="0" w:oddVBand="0" w:evenVBand="0" w:oddHBand="0" w:evenHBand="0" w:firstRowFirstColumn="0" w:firstRowLastColumn="0" w:lastRowFirstColumn="0" w:lastRowLastColumn="0"/>
            <w:tcW w:w="6510" w:type="dxa"/>
            <w:tcBorders>
              <w:top w:val="single" w:sz="4" w:space="0" w:color="auto"/>
              <w:left w:val="single" w:sz="4" w:space="0" w:color="auto"/>
              <w:bottom w:val="single" w:sz="4" w:space="0" w:color="auto"/>
              <w:right w:val="single" w:sz="4" w:space="0" w:color="auto"/>
            </w:tcBorders>
            <w:hideMark/>
          </w:tcPr>
          <w:p w14:paraId="5DA4CE15" w14:textId="77777777" w:rsidR="0037122E" w:rsidRPr="00236B90" w:rsidRDefault="0037122E" w:rsidP="002E381E">
            <w:pPr>
              <w:pStyle w:val="BodyText"/>
              <w:spacing w:after="120"/>
              <w:rPr>
                <w:b w:val="0"/>
                <w:bCs w:val="0"/>
                <w:sz w:val="24"/>
                <w:szCs w:val="24"/>
              </w:rPr>
            </w:pPr>
            <w:r w:rsidRPr="00236B90">
              <w:rPr>
                <w:b w:val="0"/>
                <w:bCs w:val="0"/>
                <w:sz w:val="24"/>
                <w:szCs w:val="24"/>
              </w:rPr>
              <w:t>(</w:t>
            </w:r>
            <w:r>
              <w:rPr>
                <w:b w:val="0"/>
                <w:bCs w:val="0"/>
                <w:sz w:val="24"/>
                <w:szCs w:val="24"/>
              </w:rPr>
              <w:t>e</w:t>
            </w:r>
            <w:r w:rsidRPr="00236B90">
              <w:rPr>
                <w:b w:val="0"/>
                <w:bCs w:val="0"/>
                <w:sz w:val="24"/>
                <w:szCs w:val="24"/>
              </w:rPr>
              <w:t>) the Relevant Party Representatives deem that the amendment or addition is appropriate to support compliance with the Code </w:t>
            </w:r>
          </w:p>
        </w:tc>
        <w:sdt>
          <w:sdtPr>
            <w:rPr>
              <w:sz w:val="24"/>
              <w:szCs w:val="24"/>
            </w:rPr>
            <w:id w:val="-329454149"/>
            <w:placeholder>
              <w:docPart w:val="A2D93CFB759D45E88648A1EEB2EAE29F"/>
            </w:placeholder>
            <w:dropDownList>
              <w:listItem w:displayText="[Select item]" w:value="[Select item]"/>
              <w:listItem w:displayText="Requirement met" w:value="Requirement met"/>
              <w:listItem w:displayText="Requirement not met" w:value="Requirement not met"/>
            </w:dropDownList>
          </w:sdtPr>
          <w:sdtEndPr/>
          <w:sdtContent>
            <w:tc>
              <w:tcPr>
                <w:tcW w:w="2970" w:type="dxa"/>
                <w:tcBorders>
                  <w:top w:val="single" w:sz="4" w:space="0" w:color="auto"/>
                  <w:left w:val="single" w:sz="4" w:space="0" w:color="auto"/>
                  <w:bottom w:val="single" w:sz="4" w:space="0" w:color="auto"/>
                  <w:right w:val="single" w:sz="4" w:space="0" w:color="auto"/>
                </w:tcBorders>
                <w:hideMark/>
              </w:tcPr>
              <w:p w14:paraId="1682F6AA" w14:textId="70E6B905" w:rsidR="0037122E" w:rsidRPr="00236B90" w:rsidRDefault="0037122E" w:rsidP="002E381E">
                <w:pPr>
                  <w:pStyle w:val="BodyText"/>
                  <w:spacing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[Select item]</w:t>
                </w:r>
              </w:p>
            </w:tc>
          </w:sdtContent>
        </w:sdt>
      </w:tr>
    </w:tbl>
    <w:p w14:paraId="17F8DE9C" w14:textId="28CC5377" w:rsidR="00B35290" w:rsidRPr="00303ED2" w:rsidRDefault="00B35290" w:rsidP="009C1F86">
      <w:pPr>
        <w:tabs>
          <w:tab w:val="left" w:pos="1890"/>
        </w:tabs>
        <w:rPr>
          <w:rFonts w:asciiTheme="majorHAnsi" w:hAnsiTheme="majorHAnsi" w:cstheme="majorHAnsi"/>
        </w:rPr>
      </w:pPr>
    </w:p>
    <w:p w14:paraId="0F7F6964" w14:textId="77777777" w:rsidR="009C1F86" w:rsidRPr="00303ED2" w:rsidRDefault="009C1F86" w:rsidP="00B35290">
      <w:pPr>
        <w:tabs>
          <w:tab w:val="left" w:pos="2820"/>
        </w:tabs>
        <w:rPr>
          <w:rFonts w:asciiTheme="majorHAnsi" w:hAnsiTheme="majorHAnsi" w:cstheme="majorHAnsi"/>
        </w:rPr>
      </w:pPr>
    </w:p>
    <w:p w14:paraId="4180D5B9" w14:textId="77777777" w:rsidR="00B35290" w:rsidRPr="00303ED2" w:rsidRDefault="00B35290" w:rsidP="00733892">
      <w:pPr>
        <w:pStyle w:val="Heading1"/>
        <w:rPr>
          <w:rFonts w:cstheme="majorHAnsi"/>
        </w:rPr>
      </w:pPr>
      <w:bookmarkStart w:id="6" w:name="_Toc178773668"/>
      <w:r w:rsidRPr="00303ED2">
        <w:rPr>
          <w:rFonts w:cstheme="majorHAnsi"/>
        </w:rPr>
        <w:t>When will this change take place?</w:t>
      </w:r>
      <w:bookmarkEnd w:id="6"/>
      <w:r w:rsidRPr="00303ED2">
        <w:rPr>
          <w:rFonts w:cstheme="majorHAnsi"/>
        </w:rPr>
        <w:t> </w:t>
      </w:r>
    </w:p>
    <w:p w14:paraId="0693E5E3" w14:textId="77777777" w:rsidR="00B35290" w:rsidRPr="00303ED2" w:rsidRDefault="00B35290" w:rsidP="00733892">
      <w:pPr>
        <w:pStyle w:val="Heading2"/>
        <w:rPr>
          <w:rFonts w:asciiTheme="majorHAnsi" w:hAnsiTheme="majorHAnsi" w:cstheme="majorHAnsi"/>
          <w:u w:val="none"/>
        </w:rPr>
      </w:pPr>
      <w:bookmarkStart w:id="7" w:name="_Toc178773669"/>
      <w:r w:rsidRPr="00303ED2">
        <w:rPr>
          <w:rFonts w:asciiTheme="majorHAnsi" w:hAnsiTheme="majorHAnsi" w:cstheme="majorHAnsi"/>
          <w:u w:val="none"/>
        </w:rPr>
        <w:t>Implementation date</w:t>
      </w:r>
      <w:bookmarkEnd w:id="7"/>
      <w:r w:rsidRPr="00303ED2">
        <w:rPr>
          <w:rFonts w:asciiTheme="majorHAnsi" w:hAnsiTheme="majorHAnsi" w:cstheme="majorHAnsi"/>
          <w:u w:val="none"/>
        </w:rPr>
        <w:t> </w:t>
      </w:r>
    </w:p>
    <w:p w14:paraId="72E6FA79" w14:textId="77777777" w:rsidR="00B35290" w:rsidRPr="00236B90" w:rsidRDefault="00B35290" w:rsidP="00236B90">
      <w:pPr>
        <w:pStyle w:val="BodyText"/>
        <w:rPr>
          <w:sz w:val="24"/>
          <w:szCs w:val="24"/>
        </w:rPr>
      </w:pPr>
      <w:r w:rsidRPr="00236B90">
        <w:rPr>
          <w:sz w:val="24"/>
          <w:szCs w:val="24"/>
        </w:rPr>
        <w:t>​​[Insert the date which you are proposing the change is made to the code.]​ </w:t>
      </w:r>
    </w:p>
    <w:p w14:paraId="2223D8F6" w14:textId="77777777" w:rsidR="00B35290" w:rsidRPr="00303ED2" w:rsidRDefault="00B35290" w:rsidP="00733892">
      <w:pPr>
        <w:pStyle w:val="Heading2"/>
        <w:rPr>
          <w:rFonts w:asciiTheme="majorHAnsi" w:hAnsiTheme="majorHAnsi" w:cstheme="majorHAnsi"/>
          <w:u w:val="none"/>
        </w:rPr>
      </w:pPr>
      <w:bookmarkStart w:id="8" w:name="_Toc178773670"/>
      <w:r w:rsidRPr="00303ED2">
        <w:rPr>
          <w:rFonts w:asciiTheme="majorHAnsi" w:hAnsiTheme="majorHAnsi" w:cstheme="majorHAnsi"/>
          <w:u w:val="none"/>
        </w:rPr>
        <w:t>Implementation approach</w:t>
      </w:r>
      <w:bookmarkEnd w:id="8"/>
      <w:r w:rsidRPr="00303ED2">
        <w:rPr>
          <w:rFonts w:asciiTheme="majorHAnsi" w:hAnsiTheme="majorHAnsi" w:cstheme="majorHAnsi"/>
          <w:u w:val="none"/>
        </w:rPr>
        <w:t> </w:t>
      </w:r>
    </w:p>
    <w:p w14:paraId="54472983" w14:textId="77777777" w:rsidR="00B35290" w:rsidRPr="00236B90" w:rsidRDefault="00B35290" w:rsidP="00236B90">
      <w:pPr>
        <w:pStyle w:val="BodyText"/>
        <w:rPr>
          <w:sz w:val="24"/>
          <w:szCs w:val="24"/>
        </w:rPr>
      </w:pPr>
      <w:r w:rsidRPr="00236B90">
        <w:rPr>
          <w:sz w:val="24"/>
          <w:szCs w:val="24"/>
        </w:rPr>
        <w:lastRenderedPageBreak/>
        <w:t>​​[List any systems or processes that will need to change as a result of this proposal.]​ </w:t>
      </w:r>
    </w:p>
    <w:p w14:paraId="0279C03B" w14:textId="39A26A2D"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  </w:t>
      </w:r>
    </w:p>
    <w:p w14:paraId="13D03BED" w14:textId="77777777" w:rsidR="00B35290" w:rsidRPr="00303ED2" w:rsidRDefault="00B35290" w:rsidP="00733892">
      <w:pPr>
        <w:pStyle w:val="Heading1"/>
        <w:rPr>
          <w:rFonts w:cstheme="majorHAnsi"/>
        </w:rPr>
      </w:pPr>
      <w:bookmarkStart w:id="9" w:name="_Toc178773671"/>
      <w:r w:rsidRPr="00303ED2">
        <w:rPr>
          <w:rFonts w:cstheme="majorHAnsi"/>
        </w:rPr>
        <w:t>Interactions</w:t>
      </w:r>
      <w:bookmarkEnd w:id="9"/>
      <w:r w:rsidRPr="00303ED2">
        <w:rPr>
          <w:rFonts w:cstheme="maj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70"/>
        <w:gridCol w:w="2370"/>
      </w:tblGrid>
      <w:tr w:rsidR="00B35290" w:rsidRPr="00303ED2" w14:paraId="2435338C" w14:textId="77777777" w:rsidTr="00B35290">
        <w:trPr>
          <w:trHeight w:val="300"/>
        </w:trPr>
        <w:tc>
          <w:tcPr>
            <w:tcW w:w="2370" w:type="dxa"/>
            <w:tcBorders>
              <w:top w:val="nil"/>
              <w:left w:val="nil"/>
              <w:bottom w:val="nil"/>
              <w:right w:val="nil"/>
            </w:tcBorders>
            <w:shd w:val="clear" w:color="auto" w:fill="auto"/>
            <w:hideMark/>
          </w:tcPr>
          <w:p w14:paraId="3697B82F" w14:textId="77777777" w:rsidR="00B35290" w:rsidRPr="00303ED2" w:rsidRDefault="00B35290" w:rsidP="00DD7FA7">
            <w:pPr>
              <w:tabs>
                <w:tab w:val="left" w:pos="2820"/>
              </w:tabs>
              <w:spacing w:after="0"/>
              <w:rPr>
                <w:rFonts w:asciiTheme="majorHAnsi" w:hAnsiTheme="majorHAnsi" w:cstheme="majorHAnsi"/>
              </w:rPr>
            </w:pPr>
            <w:r w:rsidRPr="00303ED2">
              <w:rPr>
                <w:rFonts w:asciiTheme="majorHAnsi" w:hAnsiTheme="majorHAnsi" w:cstheme="majorHAnsi"/>
              </w:rPr>
              <w:t>​​</w:t>
            </w:r>
            <w:r w:rsidRPr="00303ED2">
              <w:rPr>
                <w:rFonts w:ascii="Segoe UI Symbol" w:hAnsi="Segoe UI Symbol" w:cs="Segoe UI Symbol"/>
              </w:rPr>
              <w:t>☐</w:t>
            </w:r>
            <w:r w:rsidRPr="00303ED2">
              <w:rPr>
                <w:rFonts w:asciiTheme="majorHAnsi" w:hAnsiTheme="majorHAnsi" w:cstheme="majorHAnsi"/>
              </w:rPr>
              <w:t>​Grid Code </w:t>
            </w:r>
          </w:p>
        </w:tc>
        <w:tc>
          <w:tcPr>
            <w:tcW w:w="2370" w:type="dxa"/>
            <w:tcBorders>
              <w:top w:val="nil"/>
              <w:left w:val="nil"/>
              <w:bottom w:val="nil"/>
              <w:right w:val="nil"/>
            </w:tcBorders>
            <w:shd w:val="clear" w:color="auto" w:fill="auto"/>
            <w:hideMark/>
          </w:tcPr>
          <w:p w14:paraId="7581BFAF" w14:textId="77777777" w:rsidR="00B35290" w:rsidRPr="00303ED2" w:rsidRDefault="00B35290" w:rsidP="00DD7FA7">
            <w:pPr>
              <w:tabs>
                <w:tab w:val="left" w:pos="2820"/>
              </w:tabs>
              <w:spacing w:after="0"/>
              <w:rPr>
                <w:rFonts w:asciiTheme="majorHAnsi" w:hAnsiTheme="majorHAnsi" w:cstheme="majorHAnsi"/>
              </w:rPr>
            </w:pPr>
            <w:r w:rsidRPr="00303ED2">
              <w:rPr>
                <w:rFonts w:asciiTheme="majorHAnsi" w:hAnsiTheme="majorHAnsi" w:cstheme="majorHAnsi"/>
              </w:rPr>
              <w:t>​​</w:t>
            </w:r>
            <w:r w:rsidRPr="00303ED2">
              <w:rPr>
                <w:rFonts w:ascii="Segoe UI Symbol" w:hAnsi="Segoe UI Symbol" w:cs="Segoe UI Symbol"/>
              </w:rPr>
              <w:t>☐</w:t>
            </w:r>
            <w:r w:rsidRPr="00303ED2">
              <w:rPr>
                <w:rFonts w:asciiTheme="majorHAnsi" w:hAnsiTheme="majorHAnsi" w:cstheme="majorHAnsi"/>
              </w:rPr>
              <w:t>​BSC </w:t>
            </w:r>
          </w:p>
        </w:tc>
        <w:tc>
          <w:tcPr>
            <w:tcW w:w="2370" w:type="dxa"/>
            <w:tcBorders>
              <w:top w:val="nil"/>
              <w:left w:val="nil"/>
              <w:bottom w:val="nil"/>
              <w:right w:val="nil"/>
            </w:tcBorders>
            <w:shd w:val="clear" w:color="auto" w:fill="auto"/>
            <w:hideMark/>
          </w:tcPr>
          <w:p w14:paraId="0DA389E6" w14:textId="77777777" w:rsidR="00B35290" w:rsidRPr="00303ED2" w:rsidRDefault="00B35290" w:rsidP="00DD7FA7">
            <w:pPr>
              <w:tabs>
                <w:tab w:val="left" w:pos="2820"/>
              </w:tabs>
              <w:spacing w:after="0"/>
              <w:rPr>
                <w:rFonts w:asciiTheme="majorHAnsi" w:hAnsiTheme="majorHAnsi" w:cstheme="majorHAnsi"/>
              </w:rPr>
            </w:pPr>
            <w:r w:rsidRPr="00303ED2">
              <w:rPr>
                <w:rFonts w:asciiTheme="majorHAnsi" w:hAnsiTheme="majorHAnsi" w:cstheme="majorHAnsi"/>
              </w:rPr>
              <w:t>​​</w:t>
            </w:r>
            <w:r w:rsidRPr="00303ED2">
              <w:rPr>
                <w:rFonts w:ascii="Segoe UI Symbol" w:hAnsi="Segoe UI Symbol" w:cs="Segoe UI Symbol"/>
              </w:rPr>
              <w:t>☐</w:t>
            </w:r>
            <w:r w:rsidRPr="00303ED2">
              <w:rPr>
                <w:rFonts w:asciiTheme="majorHAnsi" w:hAnsiTheme="majorHAnsi" w:cstheme="majorHAnsi"/>
              </w:rPr>
              <w:t>​CUSC </w:t>
            </w:r>
          </w:p>
        </w:tc>
        <w:tc>
          <w:tcPr>
            <w:tcW w:w="2370" w:type="dxa"/>
            <w:tcBorders>
              <w:top w:val="nil"/>
              <w:left w:val="nil"/>
              <w:bottom w:val="nil"/>
              <w:right w:val="nil"/>
            </w:tcBorders>
            <w:shd w:val="clear" w:color="auto" w:fill="auto"/>
            <w:hideMark/>
          </w:tcPr>
          <w:p w14:paraId="55EDF0A1" w14:textId="77777777" w:rsidR="00B35290" w:rsidRPr="00303ED2" w:rsidRDefault="00B35290" w:rsidP="00DD7FA7">
            <w:pPr>
              <w:tabs>
                <w:tab w:val="left" w:pos="2820"/>
              </w:tabs>
              <w:spacing w:after="0"/>
              <w:rPr>
                <w:rFonts w:asciiTheme="majorHAnsi" w:hAnsiTheme="majorHAnsi" w:cstheme="majorHAnsi"/>
              </w:rPr>
            </w:pPr>
            <w:r w:rsidRPr="00303ED2">
              <w:rPr>
                <w:rFonts w:asciiTheme="majorHAnsi" w:hAnsiTheme="majorHAnsi" w:cstheme="majorHAnsi"/>
              </w:rPr>
              <w:t>​​</w:t>
            </w:r>
            <w:r w:rsidRPr="00303ED2">
              <w:rPr>
                <w:rFonts w:ascii="Segoe UI Symbol" w:hAnsi="Segoe UI Symbol" w:cs="Segoe UI Symbol"/>
              </w:rPr>
              <w:t>☐</w:t>
            </w:r>
            <w:r w:rsidRPr="00303ED2">
              <w:rPr>
                <w:rFonts w:asciiTheme="majorHAnsi" w:hAnsiTheme="majorHAnsi" w:cstheme="majorHAnsi"/>
              </w:rPr>
              <w:t>​SQSS </w:t>
            </w:r>
          </w:p>
        </w:tc>
      </w:tr>
      <w:tr w:rsidR="00B35290" w:rsidRPr="00303ED2" w14:paraId="45717B9F" w14:textId="77777777" w:rsidTr="00B35290">
        <w:trPr>
          <w:trHeight w:val="300"/>
        </w:trPr>
        <w:tc>
          <w:tcPr>
            <w:tcW w:w="2370" w:type="dxa"/>
            <w:tcBorders>
              <w:top w:val="nil"/>
              <w:left w:val="nil"/>
              <w:bottom w:val="nil"/>
              <w:right w:val="nil"/>
            </w:tcBorders>
            <w:shd w:val="clear" w:color="auto" w:fill="auto"/>
            <w:hideMark/>
          </w:tcPr>
          <w:p w14:paraId="28073A48" w14:textId="77777777" w:rsidR="00B35290" w:rsidRPr="00303ED2" w:rsidRDefault="00B35290" w:rsidP="00DD7FA7">
            <w:pPr>
              <w:tabs>
                <w:tab w:val="left" w:pos="2820"/>
              </w:tabs>
              <w:spacing w:after="0"/>
              <w:rPr>
                <w:rFonts w:asciiTheme="majorHAnsi" w:hAnsiTheme="majorHAnsi" w:cstheme="majorHAnsi"/>
              </w:rPr>
            </w:pPr>
            <w:r w:rsidRPr="00303ED2">
              <w:rPr>
                <w:rFonts w:asciiTheme="majorHAnsi" w:hAnsiTheme="majorHAnsi" w:cstheme="majorHAnsi"/>
              </w:rPr>
              <w:t>​​</w:t>
            </w:r>
            <w:r w:rsidRPr="00303ED2">
              <w:rPr>
                <w:rFonts w:ascii="Segoe UI Symbol" w:hAnsi="Segoe UI Symbol" w:cs="Segoe UI Symbol"/>
              </w:rPr>
              <w:t>☐</w:t>
            </w:r>
            <w:r w:rsidRPr="00303ED2">
              <w:rPr>
                <w:rFonts w:asciiTheme="majorHAnsi" w:hAnsiTheme="majorHAnsi" w:cstheme="majorHAnsi"/>
              </w:rPr>
              <w:t>​European Network Codes  </w:t>
            </w:r>
          </w:p>
        </w:tc>
        <w:tc>
          <w:tcPr>
            <w:tcW w:w="2370" w:type="dxa"/>
            <w:tcBorders>
              <w:top w:val="nil"/>
              <w:left w:val="nil"/>
              <w:bottom w:val="nil"/>
              <w:right w:val="nil"/>
            </w:tcBorders>
            <w:shd w:val="clear" w:color="auto" w:fill="auto"/>
            <w:hideMark/>
          </w:tcPr>
          <w:p w14:paraId="3853AD61" w14:textId="77777777" w:rsidR="00B35290" w:rsidRPr="00303ED2" w:rsidRDefault="00B35290" w:rsidP="00DD7FA7">
            <w:pPr>
              <w:tabs>
                <w:tab w:val="left" w:pos="2820"/>
              </w:tabs>
              <w:spacing w:after="0"/>
              <w:rPr>
                <w:rFonts w:asciiTheme="majorHAnsi" w:hAnsiTheme="majorHAnsi" w:cstheme="majorHAnsi"/>
              </w:rPr>
            </w:pPr>
            <w:r w:rsidRPr="00303ED2">
              <w:rPr>
                <w:rFonts w:asciiTheme="majorHAnsi" w:hAnsiTheme="majorHAnsi" w:cstheme="majorHAnsi"/>
              </w:rPr>
              <w:t>​​</w:t>
            </w:r>
            <w:r w:rsidRPr="00303ED2">
              <w:rPr>
                <w:rFonts w:ascii="Segoe UI Symbol" w:hAnsi="Segoe UI Symbol" w:cs="Segoe UI Symbol"/>
              </w:rPr>
              <w:t>☐</w:t>
            </w:r>
            <w:r w:rsidRPr="00303ED2">
              <w:rPr>
                <w:rFonts w:asciiTheme="majorHAnsi" w:hAnsiTheme="majorHAnsi" w:cstheme="majorHAnsi"/>
              </w:rPr>
              <w:t>​Other modifications </w:t>
            </w:r>
          </w:p>
          <w:p w14:paraId="7D2F382D" w14:textId="77777777" w:rsidR="00B35290" w:rsidRPr="00303ED2" w:rsidRDefault="00B35290" w:rsidP="00DD7FA7">
            <w:pPr>
              <w:tabs>
                <w:tab w:val="left" w:pos="2820"/>
              </w:tabs>
              <w:spacing w:after="0"/>
              <w:rPr>
                <w:rFonts w:asciiTheme="majorHAnsi" w:hAnsiTheme="majorHAnsi" w:cstheme="majorHAnsi"/>
              </w:rPr>
            </w:pPr>
            <w:r w:rsidRPr="00303ED2">
              <w:rPr>
                <w:rFonts w:asciiTheme="majorHAnsi" w:hAnsiTheme="majorHAnsi" w:cstheme="majorHAnsi"/>
              </w:rPr>
              <w:t> </w:t>
            </w:r>
          </w:p>
        </w:tc>
        <w:tc>
          <w:tcPr>
            <w:tcW w:w="2370" w:type="dxa"/>
            <w:tcBorders>
              <w:top w:val="nil"/>
              <w:left w:val="nil"/>
              <w:bottom w:val="nil"/>
              <w:right w:val="nil"/>
            </w:tcBorders>
            <w:shd w:val="clear" w:color="auto" w:fill="auto"/>
            <w:hideMark/>
          </w:tcPr>
          <w:p w14:paraId="178B23AA" w14:textId="77777777" w:rsidR="00B35290" w:rsidRPr="00303ED2" w:rsidRDefault="00B35290" w:rsidP="00DD7FA7">
            <w:pPr>
              <w:tabs>
                <w:tab w:val="left" w:pos="2820"/>
              </w:tabs>
              <w:spacing w:after="0"/>
              <w:rPr>
                <w:rFonts w:asciiTheme="majorHAnsi" w:hAnsiTheme="majorHAnsi" w:cstheme="majorHAnsi"/>
              </w:rPr>
            </w:pPr>
            <w:r w:rsidRPr="00303ED2">
              <w:rPr>
                <w:rFonts w:asciiTheme="majorHAnsi" w:hAnsiTheme="majorHAnsi" w:cstheme="majorHAnsi"/>
              </w:rPr>
              <w:t>​​</w:t>
            </w:r>
            <w:r w:rsidRPr="00303ED2">
              <w:rPr>
                <w:rFonts w:ascii="Segoe UI Symbol" w:hAnsi="Segoe UI Symbol" w:cs="Segoe UI Symbol"/>
              </w:rPr>
              <w:t>☐</w:t>
            </w:r>
            <w:r w:rsidRPr="00303ED2">
              <w:rPr>
                <w:rFonts w:asciiTheme="majorHAnsi" w:hAnsiTheme="majorHAnsi" w:cstheme="majorHAnsi"/>
              </w:rPr>
              <w:t>​Other </w:t>
            </w:r>
          </w:p>
          <w:p w14:paraId="4FE3FA69" w14:textId="77777777" w:rsidR="00B35290" w:rsidRPr="00303ED2" w:rsidRDefault="00B35290" w:rsidP="00DD7FA7">
            <w:pPr>
              <w:tabs>
                <w:tab w:val="left" w:pos="2820"/>
              </w:tabs>
              <w:spacing w:after="0"/>
              <w:rPr>
                <w:rFonts w:asciiTheme="majorHAnsi" w:hAnsiTheme="majorHAnsi" w:cstheme="majorHAnsi"/>
              </w:rPr>
            </w:pPr>
            <w:r w:rsidRPr="00303ED2">
              <w:rPr>
                <w:rFonts w:asciiTheme="majorHAnsi" w:hAnsiTheme="majorHAnsi" w:cstheme="majorHAnsi"/>
              </w:rPr>
              <w:t> </w:t>
            </w:r>
          </w:p>
        </w:tc>
        <w:tc>
          <w:tcPr>
            <w:tcW w:w="2370" w:type="dxa"/>
            <w:tcBorders>
              <w:top w:val="nil"/>
              <w:left w:val="nil"/>
              <w:bottom w:val="nil"/>
              <w:right w:val="nil"/>
            </w:tcBorders>
            <w:shd w:val="clear" w:color="auto" w:fill="auto"/>
            <w:hideMark/>
          </w:tcPr>
          <w:p w14:paraId="780A7D2F" w14:textId="77777777" w:rsidR="00B35290" w:rsidRPr="00303ED2" w:rsidRDefault="00B35290" w:rsidP="00DD7FA7">
            <w:pPr>
              <w:tabs>
                <w:tab w:val="left" w:pos="2820"/>
              </w:tabs>
              <w:spacing w:after="0"/>
              <w:rPr>
                <w:rFonts w:asciiTheme="majorHAnsi" w:hAnsiTheme="majorHAnsi" w:cstheme="majorHAnsi"/>
              </w:rPr>
            </w:pPr>
            <w:r w:rsidRPr="00303ED2">
              <w:rPr>
                <w:rFonts w:asciiTheme="majorHAnsi" w:hAnsiTheme="majorHAnsi" w:cstheme="majorHAnsi"/>
              </w:rPr>
              <w:t> </w:t>
            </w:r>
          </w:p>
        </w:tc>
      </w:tr>
    </w:tbl>
    <w:p w14:paraId="2DA04CDE" w14:textId="77777777" w:rsidR="00B35290" w:rsidRPr="00236B90" w:rsidRDefault="00B35290" w:rsidP="00236B90">
      <w:pPr>
        <w:pStyle w:val="BodyText"/>
        <w:rPr>
          <w:sz w:val="24"/>
          <w:szCs w:val="24"/>
        </w:rPr>
      </w:pPr>
      <w:r w:rsidRPr="00236B90">
        <w:rPr>
          <w:sz w:val="24"/>
          <w:szCs w:val="24"/>
        </w:rPr>
        <w:t>​​[Explain how this modification interacts with other codes, industry documents, modifications or industry projects.]​ </w:t>
      </w:r>
    </w:p>
    <w:p w14:paraId="79B1ACC6" w14:textId="77777777" w:rsidR="00B35290" w:rsidRPr="00303ED2" w:rsidRDefault="00B35290" w:rsidP="00B35290">
      <w:pPr>
        <w:tabs>
          <w:tab w:val="left" w:pos="2820"/>
        </w:tabs>
        <w:rPr>
          <w:rFonts w:asciiTheme="majorHAnsi" w:hAnsiTheme="majorHAnsi" w:cstheme="majorHAnsi"/>
          <w:b/>
          <w:bCs/>
        </w:rPr>
      </w:pPr>
      <w:r w:rsidRPr="00303ED2">
        <w:rPr>
          <w:rFonts w:asciiTheme="majorHAnsi" w:hAnsiTheme="majorHAnsi" w:cstheme="majorHAnsi"/>
          <w:b/>
          <w:bCs/>
        </w:rPr>
        <w:t>Panel Determination </w:t>
      </w:r>
    </w:p>
    <w:tbl>
      <w:tblPr>
        <w:tblStyle w:val="GridTable4-Accent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940"/>
        <w:gridCol w:w="3540"/>
      </w:tblGrid>
      <w:tr w:rsidR="00B35290" w:rsidRPr="00303ED2" w14:paraId="45D412CE" w14:textId="77777777" w:rsidTr="00236B90">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940" w:type="dxa"/>
            <w:tcBorders>
              <w:top w:val="none" w:sz="0" w:space="0" w:color="auto"/>
              <w:left w:val="none" w:sz="0" w:space="0" w:color="auto"/>
              <w:bottom w:val="none" w:sz="0" w:space="0" w:color="auto"/>
              <w:right w:val="none" w:sz="0" w:space="0" w:color="auto"/>
            </w:tcBorders>
            <w:shd w:val="clear" w:color="auto" w:fill="3F0731"/>
            <w:hideMark/>
          </w:tcPr>
          <w:p w14:paraId="303E16C0" w14:textId="77777777" w:rsidR="00B35290" w:rsidRPr="00303ED2" w:rsidRDefault="00B35290" w:rsidP="00B35290">
            <w:pPr>
              <w:tabs>
                <w:tab w:val="left" w:pos="2820"/>
              </w:tabs>
              <w:rPr>
                <w:rFonts w:asciiTheme="majorHAnsi" w:hAnsiTheme="majorHAnsi" w:cstheme="majorHAnsi"/>
                <w:sz w:val="20"/>
                <w:szCs w:val="18"/>
              </w:rPr>
            </w:pPr>
            <w:r w:rsidRPr="00303ED2">
              <w:rPr>
                <w:rFonts w:asciiTheme="majorHAnsi" w:hAnsiTheme="majorHAnsi" w:cstheme="majorHAnsi"/>
                <w:sz w:val="20"/>
                <w:szCs w:val="18"/>
              </w:rPr>
              <w:t>Party </w:t>
            </w:r>
          </w:p>
        </w:tc>
        <w:tc>
          <w:tcPr>
            <w:tcW w:w="3540" w:type="dxa"/>
            <w:tcBorders>
              <w:top w:val="none" w:sz="0" w:space="0" w:color="auto"/>
              <w:left w:val="none" w:sz="0" w:space="0" w:color="auto"/>
              <w:bottom w:val="none" w:sz="0" w:space="0" w:color="auto"/>
              <w:right w:val="none" w:sz="0" w:space="0" w:color="auto"/>
            </w:tcBorders>
            <w:shd w:val="clear" w:color="auto" w:fill="3F0731"/>
            <w:hideMark/>
          </w:tcPr>
          <w:p w14:paraId="58FB901A" w14:textId="77777777" w:rsidR="00B35290" w:rsidRPr="00303ED2" w:rsidRDefault="00B35290" w:rsidP="00B35290">
            <w:pPr>
              <w:tabs>
                <w:tab w:val="left" w:pos="282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18"/>
              </w:rPr>
            </w:pPr>
            <w:r w:rsidRPr="00303ED2">
              <w:rPr>
                <w:rFonts w:asciiTheme="majorHAnsi" w:hAnsiTheme="majorHAnsi" w:cstheme="majorHAnsi"/>
                <w:sz w:val="20"/>
                <w:szCs w:val="18"/>
              </w:rPr>
              <w:t>Determination </w:t>
            </w:r>
          </w:p>
        </w:tc>
      </w:tr>
      <w:tr w:rsidR="00B35290" w:rsidRPr="00303ED2" w14:paraId="7F70498D" w14:textId="77777777" w:rsidTr="00236B90">
        <w:trPr>
          <w:trHeight w:val="240"/>
        </w:trPr>
        <w:tc>
          <w:tcPr>
            <w:cnfStyle w:val="001000000000" w:firstRow="0" w:lastRow="0" w:firstColumn="1" w:lastColumn="0" w:oddVBand="0" w:evenVBand="0" w:oddHBand="0" w:evenHBand="0" w:firstRowFirstColumn="0" w:firstRowLastColumn="0" w:lastRowFirstColumn="0" w:lastRowLastColumn="0"/>
            <w:tcW w:w="5940" w:type="dxa"/>
            <w:hideMark/>
          </w:tcPr>
          <w:p w14:paraId="73E24F1C" w14:textId="0ADE5C8C" w:rsidR="00B35290" w:rsidRPr="00236B90" w:rsidRDefault="00B35290" w:rsidP="00236B90">
            <w:pPr>
              <w:pStyle w:val="BodyText"/>
              <w:rPr>
                <w:sz w:val="24"/>
                <w:szCs w:val="24"/>
              </w:rPr>
            </w:pPr>
            <w:r w:rsidRPr="00236B90">
              <w:rPr>
                <w:sz w:val="24"/>
                <w:szCs w:val="24"/>
              </w:rPr>
              <w:t xml:space="preserve">National </w:t>
            </w:r>
            <w:r w:rsidR="004B7648">
              <w:rPr>
                <w:sz w:val="24"/>
                <w:szCs w:val="24"/>
              </w:rPr>
              <w:t>Energy System Operator (NESO)</w:t>
            </w:r>
          </w:p>
        </w:tc>
        <w:tc>
          <w:tcPr>
            <w:tcW w:w="3540" w:type="dxa"/>
            <w:hideMark/>
          </w:tcPr>
          <w:p w14:paraId="4C01E30D" w14:textId="77777777" w:rsidR="00B35290" w:rsidRPr="00236B90" w:rsidRDefault="00B35290" w:rsidP="00236B90">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236B90">
              <w:rPr>
                <w:sz w:val="24"/>
                <w:szCs w:val="24"/>
              </w:rPr>
              <w:t>​​To be updated following Panel determination​ </w:t>
            </w:r>
          </w:p>
        </w:tc>
      </w:tr>
      <w:tr w:rsidR="00B35290" w:rsidRPr="00303ED2" w14:paraId="7FB5DD5F" w14:textId="77777777" w:rsidTr="00236B90">
        <w:trPr>
          <w:trHeight w:val="240"/>
        </w:trPr>
        <w:tc>
          <w:tcPr>
            <w:cnfStyle w:val="001000000000" w:firstRow="0" w:lastRow="0" w:firstColumn="1" w:lastColumn="0" w:oddVBand="0" w:evenVBand="0" w:oddHBand="0" w:evenHBand="0" w:firstRowFirstColumn="0" w:firstRowLastColumn="0" w:lastRowFirstColumn="0" w:lastRowLastColumn="0"/>
            <w:tcW w:w="5940" w:type="dxa"/>
            <w:hideMark/>
          </w:tcPr>
          <w:p w14:paraId="11C2B2A4" w14:textId="77777777" w:rsidR="00B35290" w:rsidRPr="00236B90" w:rsidRDefault="00B35290" w:rsidP="00236B90">
            <w:pPr>
              <w:pStyle w:val="BodyText"/>
              <w:rPr>
                <w:sz w:val="24"/>
                <w:szCs w:val="24"/>
              </w:rPr>
            </w:pPr>
            <w:r w:rsidRPr="00236B90">
              <w:rPr>
                <w:sz w:val="24"/>
                <w:szCs w:val="24"/>
              </w:rPr>
              <w:t>National Grid (TO) </w:t>
            </w:r>
          </w:p>
        </w:tc>
        <w:tc>
          <w:tcPr>
            <w:tcW w:w="3540" w:type="dxa"/>
            <w:hideMark/>
          </w:tcPr>
          <w:p w14:paraId="754C0056" w14:textId="77777777" w:rsidR="00B35290" w:rsidRPr="00236B90" w:rsidRDefault="00B35290" w:rsidP="00236B90">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236B90">
              <w:rPr>
                <w:sz w:val="24"/>
                <w:szCs w:val="24"/>
              </w:rPr>
              <w:t>​​To be updated following Panel determination​ </w:t>
            </w:r>
          </w:p>
        </w:tc>
      </w:tr>
      <w:tr w:rsidR="00B35290" w:rsidRPr="00303ED2" w14:paraId="0ECC1022" w14:textId="77777777" w:rsidTr="00236B90">
        <w:trPr>
          <w:trHeight w:val="675"/>
        </w:trPr>
        <w:tc>
          <w:tcPr>
            <w:cnfStyle w:val="001000000000" w:firstRow="0" w:lastRow="0" w:firstColumn="1" w:lastColumn="0" w:oddVBand="0" w:evenVBand="0" w:oddHBand="0" w:evenHBand="0" w:firstRowFirstColumn="0" w:firstRowLastColumn="0" w:lastRowFirstColumn="0" w:lastRowLastColumn="0"/>
            <w:tcW w:w="5940" w:type="dxa"/>
            <w:hideMark/>
          </w:tcPr>
          <w:p w14:paraId="7EFA88B5" w14:textId="77777777" w:rsidR="00B35290" w:rsidRPr="00236B90" w:rsidRDefault="00B35290" w:rsidP="00236B90">
            <w:pPr>
              <w:pStyle w:val="BodyText"/>
              <w:rPr>
                <w:sz w:val="24"/>
                <w:szCs w:val="24"/>
              </w:rPr>
            </w:pPr>
            <w:r w:rsidRPr="00236B90">
              <w:rPr>
                <w:sz w:val="24"/>
                <w:szCs w:val="24"/>
              </w:rPr>
              <w:t>Offshore Transmission Owners (OFTOs) </w:t>
            </w:r>
          </w:p>
        </w:tc>
        <w:tc>
          <w:tcPr>
            <w:tcW w:w="3540" w:type="dxa"/>
            <w:hideMark/>
          </w:tcPr>
          <w:p w14:paraId="6C5B8A0D" w14:textId="77777777" w:rsidR="00B35290" w:rsidRPr="00236B90" w:rsidRDefault="00B35290" w:rsidP="00236B90">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236B90">
              <w:rPr>
                <w:sz w:val="24"/>
                <w:szCs w:val="24"/>
              </w:rPr>
              <w:t>​​To be updated following Panel determination​ </w:t>
            </w:r>
          </w:p>
        </w:tc>
      </w:tr>
      <w:tr w:rsidR="00B35290" w:rsidRPr="00303ED2" w14:paraId="070C2925" w14:textId="77777777" w:rsidTr="00236B90">
        <w:trPr>
          <w:trHeight w:val="240"/>
        </w:trPr>
        <w:tc>
          <w:tcPr>
            <w:cnfStyle w:val="001000000000" w:firstRow="0" w:lastRow="0" w:firstColumn="1" w:lastColumn="0" w:oddVBand="0" w:evenVBand="0" w:oddHBand="0" w:evenHBand="0" w:firstRowFirstColumn="0" w:firstRowLastColumn="0" w:lastRowFirstColumn="0" w:lastRowLastColumn="0"/>
            <w:tcW w:w="5940" w:type="dxa"/>
            <w:hideMark/>
          </w:tcPr>
          <w:p w14:paraId="4593A21F" w14:textId="77777777" w:rsidR="00B35290" w:rsidRPr="00236B90" w:rsidRDefault="00B35290" w:rsidP="00236B90">
            <w:pPr>
              <w:pStyle w:val="BodyText"/>
              <w:rPr>
                <w:sz w:val="24"/>
                <w:szCs w:val="24"/>
              </w:rPr>
            </w:pPr>
            <w:r w:rsidRPr="00236B90">
              <w:rPr>
                <w:sz w:val="24"/>
                <w:szCs w:val="24"/>
              </w:rPr>
              <w:t>Scottish Hydro Electric Transmission plc (SHET) </w:t>
            </w:r>
          </w:p>
        </w:tc>
        <w:tc>
          <w:tcPr>
            <w:tcW w:w="3540" w:type="dxa"/>
            <w:hideMark/>
          </w:tcPr>
          <w:p w14:paraId="4BBF5AD3" w14:textId="77777777" w:rsidR="00B35290" w:rsidRPr="00236B90" w:rsidRDefault="00B35290" w:rsidP="00236B90">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236B90">
              <w:rPr>
                <w:sz w:val="24"/>
                <w:szCs w:val="24"/>
              </w:rPr>
              <w:t>​​To be updated following Panel determination​ </w:t>
            </w:r>
          </w:p>
        </w:tc>
      </w:tr>
      <w:tr w:rsidR="00B35290" w:rsidRPr="00303ED2" w14:paraId="2D18DC7D" w14:textId="77777777" w:rsidTr="00236B90">
        <w:trPr>
          <w:trHeight w:val="30"/>
        </w:trPr>
        <w:tc>
          <w:tcPr>
            <w:cnfStyle w:val="001000000000" w:firstRow="0" w:lastRow="0" w:firstColumn="1" w:lastColumn="0" w:oddVBand="0" w:evenVBand="0" w:oddHBand="0" w:evenHBand="0" w:firstRowFirstColumn="0" w:firstRowLastColumn="0" w:lastRowFirstColumn="0" w:lastRowLastColumn="0"/>
            <w:tcW w:w="5940" w:type="dxa"/>
            <w:hideMark/>
          </w:tcPr>
          <w:p w14:paraId="789337C5" w14:textId="77777777" w:rsidR="00B35290" w:rsidRPr="00236B90" w:rsidRDefault="00B35290" w:rsidP="00236B90">
            <w:pPr>
              <w:pStyle w:val="BodyText"/>
              <w:rPr>
                <w:sz w:val="24"/>
                <w:szCs w:val="24"/>
              </w:rPr>
            </w:pPr>
            <w:r w:rsidRPr="00236B90">
              <w:rPr>
                <w:sz w:val="24"/>
                <w:szCs w:val="24"/>
              </w:rPr>
              <w:t>SP Transmission Limited (SPT) </w:t>
            </w:r>
          </w:p>
        </w:tc>
        <w:tc>
          <w:tcPr>
            <w:tcW w:w="3540" w:type="dxa"/>
            <w:hideMark/>
          </w:tcPr>
          <w:p w14:paraId="42CF7DC6" w14:textId="77777777" w:rsidR="00B35290" w:rsidRPr="00236B90" w:rsidRDefault="00B35290" w:rsidP="00236B90">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236B90">
              <w:rPr>
                <w:sz w:val="24"/>
                <w:szCs w:val="24"/>
              </w:rPr>
              <w:t>​​To be updated following Panel determination​ </w:t>
            </w:r>
          </w:p>
        </w:tc>
      </w:tr>
    </w:tbl>
    <w:p w14:paraId="2DCF6CCC"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 </w:t>
      </w:r>
    </w:p>
    <w:p w14:paraId="098D893B" w14:textId="77777777" w:rsidR="00B35290" w:rsidRPr="00303ED2" w:rsidRDefault="00B35290" w:rsidP="00733892">
      <w:pPr>
        <w:pStyle w:val="Heading1"/>
        <w:rPr>
          <w:rFonts w:cstheme="majorHAnsi"/>
        </w:rPr>
      </w:pPr>
      <w:bookmarkStart w:id="10" w:name="_Toc178773672"/>
      <w:r w:rsidRPr="00303ED2">
        <w:rPr>
          <w:rFonts w:cstheme="majorHAnsi"/>
        </w:rPr>
        <w:t>Acronyms, key terms and reference material</w:t>
      </w:r>
      <w:bookmarkEnd w:id="10"/>
      <w:r w:rsidRPr="00303ED2">
        <w:rPr>
          <w:rFonts w:cstheme="maj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6945"/>
      </w:tblGrid>
      <w:tr w:rsidR="00B35290" w:rsidRPr="00303ED2" w14:paraId="3A37E836" w14:textId="77777777" w:rsidTr="00236B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3F0731"/>
            <w:hideMark/>
          </w:tcPr>
          <w:p w14:paraId="15D65BFA"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b/>
                <w:bCs/>
              </w:rPr>
              <w:t>Acronym / key term</w:t>
            </w:r>
            <w:r w:rsidRPr="00303ED2">
              <w:rPr>
                <w:rFonts w:asciiTheme="majorHAnsi" w:hAnsiTheme="majorHAnsi" w:cstheme="majorHAnsi"/>
              </w:rPr>
              <w:t> </w:t>
            </w:r>
          </w:p>
        </w:tc>
        <w:tc>
          <w:tcPr>
            <w:tcW w:w="6945" w:type="dxa"/>
            <w:tcBorders>
              <w:top w:val="single" w:sz="6" w:space="0" w:color="auto"/>
              <w:left w:val="single" w:sz="6" w:space="0" w:color="auto"/>
              <w:bottom w:val="single" w:sz="6" w:space="0" w:color="auto"/>
              <w:right w:val="single" w:sz="6" w:space="0" w:color="auto"/>
            </w:tcBorders>
            <w:shd w:val="clear" w:color="auto" w:fill="3F0731"/>
            <w:hideMark/>
          </w:tcPr>
          <w:p w14:paraId="5B933A7E"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b/>
                <w:bCs/>
              </w:rPr>
              <w:t>Meaning</w:t>
            </w:r>
            <w:r w:rsidRPr="00303ED2">
              <w:rPr>
                <w:rFonts w:asciiTheme="majorHAnsi" w:hAnsiTheme="majorHAnsi" w:cstheme="majorHAnsi"/>
              </w:rPr>
              <w:t> </w:t>
            </w:r>
          </w:p>
        </w:tc>
      </w:tr>
      <w:tr w:rsidR="00B35290" w:rsidRPr="00303ED2" w14:paraId="79211FA5"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DD443CD"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BSC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339BD55"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Balancing and Settlement Code </w:t>
            </w:r>
          </w:p>
        </w:tc>
      </w:tr>
      <w:tr w:rsidR="00B35290" w:rsidRPr="00303ED2" w14:paraId="4EB2E327"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6C7FEDF"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PM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4189634A"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Procedure Modification </w:t>
            </w:r>
          </w:p>
        </w:tc>
      </w:tr>
      <w:tr w:rsidR="00B35290" w:rsidRPr="00303ED2" w14:paraId="05002DD9"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FC11DC5"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CUSC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6E9FD6CB"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Connection and Use of System Code </w:t>
            </w:r>
          </w:p>
        </w:tc>
      </w:tr>
      <w:tr w:rsidR="00B35290" w:rsidRPr="00303ED2" w14:paraId="210399EF"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2EB9A4C"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STC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538B45DA"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System Operator Transmission Owner Code </w:t>
            </w:r>
          </w:p>
        </w:tc>
      </w:tr>
      <w:tr w:rsidR="00B35290" w:rsidRPr="00303ED2" w14:paraId="09617C53"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2352238"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SQSS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6B6E8141"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Security and Quality of Supply Standards </w:t>
            </w:r>
          </w:p>
        </w:tc>
      </w:tr>
      <w:tr w:rsidR="00B35290" w:rsidRPr="00303ED2" w14:paraId="6DF8074E"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BEB2A3B"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7C00E7A"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 </w:t>
            </w:r>
          </w:p>
        </w:tc>
      </w:tr>
      <w:tr w:rsidR="00B35290" w:rsidRPr="00303ED2" w14:paraId="375AD7F0"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F3D22E3"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47703981"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 </w:t>
            </w:r>
          </w:p>
        </w:tc>
      </w:tr>
      <w:tr w:rsidR="00B35290" w:rsidRPr="00303ED2" w14:paraId="04671E49"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31AF65E"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C6A485F"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 </w:t>
            </w:r>
          </w:p>
        </w:tc>
      </w:tr>
      <w:tr w:rsidR="00B35290" w:rsidRPr="00303ED2" w14:paraId="2D7FAC94"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3018BB9"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6D59EA55"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 </w:t>
            </w:r>
          </w:p>
        </w:tc>
      </w:tr>
      <w:tr w:rsidR="00B35290" w:rsidRPr="00303ED2" w14:paraId="7F59633F"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60C7153"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76644288"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 </w:t>
            </w:r>
          </w:p>
        </w:tc>
      </w:tr>
      <w:tr w:rsidR="00B35290" w:rsidRPr="00303ED2" w14:paraId="32C32417"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341743B"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114B727"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 </w:t>
            </w:r>
          </w:p>
        </w:tc>
      </w:tr>
      <w:tr w:rsidR="00B35290" w:rsidRPr="00303ED2" w14:paraId="77536482"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34C66CB"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lastRenderedPageBreak/>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5102475"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 </w:t>
            </w:r>
          </w:p>
        </w:tc>
      </w:tr>
    </w:tbl>
    <w:p w14:paraId="5543D56C"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 </w:t>
      </w:r>
    </w:p>
    <w:p w14:paraId="265F765D" w14:textId="77777777" w:rsidR="00B35290" w:rsidRPr="00303ED2" w:rsidRDefault="00B35290" w:rsidP="00733892">
      <w:pPr>
        <w:pStyle w:val="Heading2"/>
        <w:rPr>
          <w:rFonts w:asciiTheme="majorHAnsi" w:hAnsiTheme="majorHAnsi" w:cstheme="majorHAnsi"/>
          <w:u w:val="none"/>
        </w:rPr>
      </w:pPr>
      <w:bookmarkStart w:id="11" w:name="_Toc178773673"/>
      <w:r w:rsidRPr="00303ED2">
        <w:rPr>
          <w:rFonts w:asciiTheme="majorHAnsi" w:hAnsiTheme="majorHAnsi" w:cstheme="majorHAnsi"/>
          <w:u w:val="none"/>
        </w:rPr>
        <w:t>Reference material</w:t>
      </w:r>
      <w:bookmarkEnd w:id="11"/>
      <w:r w:rsidRPr="00303ED2">
        <w:rPr>
          <w:rFonts w:asciiTheme="majorHAnsi" w:hAnsiTheme="majorHAnsi" w:cstheme="majorHAnsi"/>
          <w:u w:val="none"/>
        </w:rPr>
        <w:t> </w:t>
      </w:r>
    </w:p>
    <w:p w14:paraId="374C975E"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 </w:t>
      </w:r>
    </w:p>
    <w:p w14:paraId="1057B2DD" w14:textId="77777777" w:rsidR="00B35290" w:rsidRPr="00303ED2" w:rsidRDefault="00B35290" w:rsidP="00B35290">
      <w:pPr>
        <w:numPr>
          <w:ilvl w:val="0"/>
          <w:numId w:val="40"/>
        </w:numPr>
        <w:tabs>
          <w:tab w:val="left" w:pos="2820"/>
        </w:tabs>
        <w:rPr>
          <w:rFonts w:asciiTheme="majorHAnsi" w:hAnsiTheme="majorHAnsi" w:cstheme="majorHAnsi"/>
        </w:rPr>
      </w:pPr>
      <w:r w:rsidRPr="00303ED2">
        <w:rPr>
          <w:rFonts w:asciiTheme="majorHAnsi" w:hAnsiTheme="majorHAnsi" w:cstheme="majorHAnsi"/>
        </w:rPr>
        <w:t>​​</w:t>
      </w:r>
      <w:r w:rsidRPr="00236B90">
        <w:rPr>
          <w:rStyle w:val="BodyTextChar"/>
        </w:rPr>
        <w:t>Add links to reference material​</w:t>
      </w:r>
      <w:r w:rsidRPr="00303ED2">
        <w:rPr>
          <w:rFonts w:asciiTheme="majorHAnsi" w:hAnsiTheme="majorHAnsi" w:cstheme="majorHAnsi"/>
        </w:rPr>
        <w:t> </w:t>
      </w:r>
    </w:p>
    <w:p w14:paraId="0F75873A" w14:textId="77777777" w:rsidR="00B35290" w:rsidRPr="00303ED2" w:rsidRDefault="00B35290" w:rsidP="00B35290">
      <w:pPr>
        <w:tabs>
          <w:tab w:val="left" w:pos="2820"/>
        </w:tabs>
        <w:rPr>
          <w:rFonts w:asciiTheme="majorHAnsi" w:hAnsiTheme="majorHAnsi" w:cstheme="majorHAnsi"/>
        </w:rPr>
      </w:pPr>
      <w:r w:rsidRPr="00303ED2">
        <w:rPr>
          <w:rFonts w:asciiTheme="majorHAnsi" w:hAnsiTheme="majorHAnsi" w:cstheme="majorHAnsi"/>
        </w:rPr>
        <w:t> </w:t>
      </w:r>
    </w:p>
    <w:p w14:paraId="5FDDB72D" w14:textId="77777777" w:rsidR="00F4613D" w:rsidRPr="00303ED2" w:rsidRDefault="00F4613D" w:rsidP="00F4613D">
      <w:pPr>
        <w:tabs>
          <w:tab w:val="left" w:pos="2820"/>
        </w:tabs>
        <w:rPr>
          <w:rFonts w:asciiTheme="majorHAnsi" w:hAnsiTheme="majorHAnsi" w:cstheme="majorHAnsi"/>
        </w:rPr>
      </w:pPr>
    </w:p>
    <w:sectPr w:rsidR="00F4613D" w:rsidRPr="00303ED2" w:rsidSect="006D15C6">
      <w:headerReference w:type="default" r:id="rId15"/>
      <w:footerReference w:type="default" r:id="rId16"/>
      <w:headerReference w:type="first" r:id="rId17"/>
      <w:footerReference w:type="first" r:id="rId18"/>
      <w:pgSz w:w="11906" w:h="16838" w:code="9"/>
      <w:pgMar w:top="1440" w:right="1080" w:bottom="1440" w:left="1080" w:header="397" w:footer="5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ie McGuinness" w:date="2024-10-21T09:30:00Z" w:initials="KM">
    <w:p w14:paraId="64E50D6D" w14:textId="5AAC9A75" w:rsidR="00602C07" w:rsidRDefault="00236B90">
      <w:pPr>
        <w:pStyle w:val="CommentText"/>
      </w:pPr>
      <w:r>
        <w:rPr>
          <w:rStyle w:val="CommentReference"/>
        </w:rPr>
        <w:annotationRef/>
      </w:r>
      <w:r w:rsidRPr="04D5538C">
        <w:t>Initial STCP = Panel Papers</w:t>
      </w:r>
    </w:p>
    <w:p w14:paraId="184839C6" w14:textId="65D94E0F" w:rsidR="00602C07" w:rsidRDefault="00236B90">
      <w:pPr>
        <w:pStyle w:val="CommentText"/>
      </w:pPr>
      <w:r w:rsidRPr="786CA338">
        <w:t>Approved = Panel date</w:t>
      </w:r>
    </w:p>
    <w:p w14:paraId="7629A439" w14:textId="2212E202" w:rsidR="00602C07" w:rsidRDefault="00236B90">
      <w:pPr>
        <w:pStyle w:val="CommentText"/>
      </w:pPr>
      <w:r w:rsidRPr="5E74BBB4">
        <w:t>Implementation = Dependent on complexity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29A4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2639AA" w16cex:dateUtc="2024-10-21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29A439" w16cid:durableId="372639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977D1" w14:textId="77777777" w:rsidR="00020E20" w:rsidRDefault="00020E20" w:rsidP="00A62BFF">
      <w:pPr>
        <w:spacing w:after="0"/>
      </w:pPr>
      <w:r>
        <w:separator/>
      </w:r>
    </w:p>
  </w:endnote>
  <w:endnote w:type="continuationSeparator" w:id="0">
    <w:p w14:paraId="4981AAB3" w14:textId="77777777" w:rsidR="00020E20" w:rsidRDefault="00020E20" w:rsidP="00A62BFF">
      <w:pPr>
        <w:spacing w:after="0"/>
      </w:pPr>
      <w:r>
        <w:continuationSeparator/>
      </w:r>
    </w:p>
  </w:endnote>
  <w:endnote w:type="continuationNotice" w:id="1">
    <w:p w14:paraId="24C33D10" w14:textId="77777777" w:rsidR="00020E20" w:rsidRDefault="00020E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Poppins">
    <w:panose1 w:val="000005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C216" w14:textId="4C704E61" w:rsidR="00B26D29" w:rsidRDefault="00F4613D" w:rsidP="00B17C6A">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3"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CAB60" id="_x0000_t202" coordsize="21600,21600" o:spt="202" path="m,l,21600r21600,l21600,xe">
              <v:stroke joinstyle="miter"/>
              <v:path gradientshapeok="t" o:connecttype="rect"/>
            </v:shapetype>
            <v:shape id="Text Box 2" o:spid="_x0000_s1032" type="#_x0000_t202" style="position:absolute;margin-left:6.95pt;margin-top:-18.9pt;width:27pt;height:23.25pt;z-index:251658243;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filled="f" stroked="f">
              <v:textbo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B194" w14:textId="21188AC9" w:rsidR="00B26D29" w:rsidRDefault="00EB2BC1">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2"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A7B8C" id="_x0000_t202" coordsize="21600,21600" o:spt="202" path="m,l,21600r21600,l21600,xe">
              <v:stroke joinstyle="miter"/>
              <v:path gradientshapeok="t" o:connecttype="rect"/>
            </v:shapetype>
            <v:shape id="_x0000_s1033" type="#_x0000_t202" style="position:absolute;margin-left:6.95pt;margin-top:-19.65pt;width:25.5pt;height:23.25pt;z-index:25165824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filled="f" stroked="f">
              <v:textbo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F85A4" w14:textId="77777777" w:rsidR="00020E20" w:rsidRDefault="00020E20" w:rsidP="00A62BFF">
      <w:pPr>
        <w:spacing w:after="0"/>
      </w:pPr>
      <w:r>
        <w:separator/>
      </w:r>
    </w:p>
  </w:footnote>
  <w:footnote w:type="continuationSeparator" w:id="0">
    <w:p w14:paraId="357C6533" w14:textId="77777777" w:rsidR="00020E20" w:rsidRDefault="00020E20" w:rsidP="00A62BFF">
      <w:pPr>
        <w:spacing w:after="0"/>
      </w:pPr>
      <w:r>
        <w:continuationSeparator/>
      </w:r>
    </w:p>
  </w:footnote>
  <w:footnote w:type="continuationNotice" w:id="1">
    <w:p w14:paraId="2BA84464" w14:textId="77777777" w:rsidR="00020E20" w:rsidRDefault="00020E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65BD7" w14:textId="5A716D05" w:rsidR="00EB2BC1" w:rsidRDefault="00EB2BC1" w:rsidP="00EB2BC1">
    <w:pPr>
      <w:pStyle w:val="Header"/>
      <w:ind w:left="0"/>
      <w:jc w:val="left"/>
      <w:rPr>
        <w:rFonts w:ascii="Helvetica" w:eastAsia="HGPMinchoE" w:hAnsi="Helvetica"/>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60770030" w14:textId="77777777" w:rsidR="00EB2BC1" w:rsidRDefault="00EB2BC1" w:rsidP="00EB2BC1">
    <w:pPr>
      <w:pStyle w:val="Header"/>
      <w:ind w:left="0"/>
      <w:jc w:val="left"/>
      <w:rPr>
        <w:rFonts w:ascii="Helvetica" w:eastAsia="HGPMinchoE" w:hAnsi="Helvetica"/>
        <w:color w:val="3F0730"/>
        <w:sz w:val="28"/>
        <w:szCs w:val="40"/>
      </w:rPr>
    </w:pPr>
  </w:p>
  <w:p w14:paraId="0E8CEB5A" w14:textId="77777777" w:rsidR="00EB2BC1" w:rsidRDefault="00EB2BC1" w:rsidP="00EB2BC1">
    <w:pPr>
      <w:pStyle w:val="Header"/>
      <w:ind w:left="0"/>
      <w:jc w:val="left"/>
      <w:rPr>
        <w:rFonts w:ascii="Helvetica" w:eastAsia="HGPMinchoE" w:hAnsi="Helvetica"/>
        <w:color w:val="3F0730"/>
        <w:sz w:val="28"/>
        <w:szCs w:val="40"/>
      </w:rPr>
    </w:pPr>
  </w:p>
  <w:p w14:paraId="244FE056" w14:textId="77777777" w:rsidR="00EB2BC1" w:rsidRDefault="00EB2BC1" w:rsidP="00EB2BC1">
    <w:pPr>
      <w:pStyle w:val="Header"/>
      <w:ind w:left="0"/>
      <w:jc w:val="left"/>
      <w:rPr>
        <w:rFonts w:ascii="Helvetica" w:eastAsia="HGPMinchoE" w:hAnsi="Helvetica"/>
        <w:color w:val="3F0730"/>
        <w:sz w:val="28"/>
        <w:szCs w:val="40"/>
      </w:rPr>
    </w:pPr>
  </w:p>
  <w:p w14:paraId="4B084201" w14:textId="7F19FF21" w:rsidR="008313D5" w:rsidRPr="00EB2BC1"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BDD8" w14:textId="23522314" w:rsidR="00DF17EF" w:rsidRDefault="006E510D" w:rsidP="00DF17EF">
    <w:pPr>
      <w:pStyle w:val="Header"/>
      <w:ind w:left="0"/>
      <w:jc w:val="left"/>
      <w:rPr>
        <w:rFonts w:ascii="Helvetica" w:eastAsia="HGPMinchoE" w:hAnsi="Helvetica"/>
        <w:sz w:val="28"/>
        <w:szCs w:val="40"/>
      </w:rPr>
    </w:pPr>
    <w:r w:rsidRPr="00DF17EF">
      <w:rPr>
        <w:rFonts w:ascii="Helvetica" w:eastAsia="HGPMinchoE" w:hAnsi="Helvetica"/>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39205F1" w14:textId="0B45FB74" w:rsidR="00DF17EF" w:rsidRDefault="00DF17EF" w:rsidP="00DF17EF">
    <w:pPr>
      <w:pStyle w:val="Header"/>
      <w:ind w:left="0"/>
      <w:jc w:val="left"/>
      <w:rPr>
        <w:rFonts w:ascii="Helvetica" w:eastAsia="HGPMinchoE" w:hAnsi="Helvetica"/>
        <w:sz w:val="28"/>
        <w:szCs w:val="40"/>
      </w:rPr>
    </w:pPr>
  </w:p>
  <w:p w14:paraId="0C30593E" w14:textId="77777777" w:rsidR="00DF17EF" w:rsidRDefault="00DF17EF" w:rsidP="00DF17EF">
    <w:pPr>
      <w:pStyle w:val="Header"/>
      <w:ind w:left="0"/>
      <w:jc w:val="left"/>
      <w:rPr>
        <w:rFonts w:ascii="Helvetica" w:eastAsia="HGPMinchoE" w:hAnsi="Helvetica"/>
        <w:sz w:val="28"/>
        <w:szCs w:val="40"/>
      </w:rPr>
    </w:pPr>
  </w:p>
  <w:p w14:paraId="5F01A8D6" w14:textId="77777777" w:rsidR="00DF17EF" w:rsidRDefault="00DF17EF" w:rsidP="00DF17EF">
    <w:pPr>
      <w:pStyle w:val="Header"/>
      <w:ind w:left="0"/>
      <w:jc w:val="left"/>
      <w:rPr>
        <w:rFonts w:ascii="Helvetica" w:eastAsia="HGPMinchoE" w:hAnsi="Helvetica"/>
        <w:sz w:val="28"/>
        <w:szCs w:val="40"/>
      </w:rPr>
    </w:pPr>
  </w:p>
  <w:p w14:paraId="2392821F" w14:textId="379F0F86" w:rsidR="00B26D29" w:rsidRPr="00DF17EF"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1"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140E07E4"/>
    <w:multiLevelType w:val="multilevel"/>
    <w:tmpl w:val="CAE6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2A1F2726"/>
    <w:multiLevelType w:val="multilevel"/>
    <w:tmpl w:val="CE981792"/>
    <w:numStyleLink w:val="Bullets"/>
  </w:abstractNum>
  <w:abstractNum w:abstractNumId="16" w15:restartNumberingAfterBreak="0">
    <w:nsid w:val="2B0F2B04"/>
    <w:multiLevelType w:val="multilevel"/>
    <w:tmpl w:val="FA927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4376E88"/>
    <w:multiLevelType w:val="hybridMultilevel"/>
    <w:tmpl w:val="38126198"/>
    <w:lvl w:ilvl="0" w:tplc="61963378">
      <w:start w:val="1"/>
      <w:numFmt w:val="bullet"/>
      <w:pStyle w:val="Bullet1"/>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607F32"/>
    <w:multiLevelType w:val="multilevel"/>
    <w:tmpl w:val="CE981792"/>
    <w:numStyleLink w:val="Bullets"/>
  </w:abstractNum>
  <w:abstractNum w:abstractNumId="24" w15:restartNumberingAfterBreak="0">
    <w:nsid w:val="61814D5E"/>
    <w:multiLevelType w:val="multilevel"/>
    <w:tmpl w:val="86A61410"/>
    <w:lvl w:ilvl="0">
      <w:start w:val="1"/>
      <w:numFmt w:val="decimal"/>
      <w:lvlText w:val="%1."/>
      <w:lvlJc w:val="left"/>
      <w:pPr>
        <w:ind w:left="284" w:hanging="284"/>
      </w:pPr>
      <w:rPr>
        <w:rFonts w:hint="default"/>
        <w:color w:val="FF00FF" w:themeColor="accent1"/>
      </w:rPr>
    </w:lvl>
    <w:lvl w:ilvl="1">
      <w:start w:val="1"/>
      <w:numFmt w:val="bullet"/>
      <w:lvlRestart w:val="0"/>
      <w:lvlText w:val=""/>
      <w:lvlJc w:val="left"/>
      <w:pPr>
        <w:ind w:left="568" w:hanging="284"/>
      </w:pPr>
      <w:rPr>
        <w:rFonts w:ascii="Symbol" w:hAnsi="Symbol" w:hint="default"/>
        <w:color w:val="FF00FF" w:themeColor="accent1"/>
      </w:rPr>
    </w:lvl>
    <w:lvl w:ilvl="2">
      <w:start w:val="1"/>
      <w:numFmt w:val="bullet"/>
      <w:lvlRestart w:val="0"/>
      <w:lvlText w:val=""/>
      <w:lvlJc w:val="left"/>
      <w:pPr>
        <w:ind w:left="852" w:hanging="284"/>
      </w:pPr>
      <w:rPr>
        <w:rFonts w:ascii="Symbol" w:hAnsi="Symbo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5"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29" w15:restartNumberingAfterBreak="0">
    <w:nsid w:val="6AD3657F"/>
    <w:multiLevelType w:val="multilevel"/>
    <w:tmpl w:val="CE981792"/>
    <w:numStyleLink w:val="Bullets"/>
  </w:abstractNum>
  <w:abstractNum w:abstractNumId="30"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78E4D1C"/>
    <w:multiLevelType w:val="multilevel"/>
    <w:tmpl w:val="7D7CA560"/>
    <w:numStyleLink w:val="NumberedBulletsList"/>
  </w:abstractNum>
  <w:abstractNum w:abstractNumId="33" w15:restartNumberingAfterBreak="0">
    <w:nsid w:val="7C814088"/>
    <w:multiLevelType w:val="multilevel"/>
    <w:tmpl w:val="4F7EE70A"/>
    <w:lvl w:ilvl="0">
      <w:start w:val="1"/>
      <w:numFmt w:val="bullet"/>
      <w:lvlText w:val=""/>
      <w:lvlJc w:val="left"/>
      <w:pPr>
        <w:ind w:left="284" w:hanging="284"/>
      </w:pPr>
      <w:rPr>
        <w:rFonts w:ascii="Symbol" w:hAnsi="Symbol" w:hint="default"/>
        <w:color w:val="FF00FF" w:themeColor="accent1"/>
      </w:rPr>
    </w:lvl>
    <w:lvl w:ilvl="1">
      <w:start w:val="1"/>
      <w:numFmt w:val="bullet"/>
      <w:lvlRestart w:val="0"/>
      <w:lvlText w:val="–"/>
      <w:lvlJc w:val="left"/>
      <w:pPr>
        <w:ind w:left="568" w:hanging="284"/>
      </w:pPr>
      <w:rPr>
        <w:rFonts w:ascii="Arial" w:hAnsi="Arial" w:hint="default"/>
        <w:color w:val="FF00FF" w:themeColor="accent1"/>
      </w:rPr>
    </w:lvl>
    <w:lvl w:ilvl="2">
      <w:start w:val="1"/>
      <w:numFmt w:val="bullet"/>
      <w:lvlRestart w:val="0"/>
      <w:lvlText w:val="○"/>
      <w:lvlJc w:val="left"/>
      <w:pPr>
        <w:ind w:left="852" w:hanging="284"/>
      </w:pPr>
      <w:rPr>
        <w:rFonts w:ascii="Arial" w:hAnsi="Aria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4"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28"/>
  </w:num>
  <w:num w:numId="12" w16cid:durableId="450050108">
    <w:abstractNumId w:val="18"/>
  </w:num>
  <w:num w:numId="13" w16cid:durableId="427045568">
    <w:abstractNumId w:val="34"/>
  </w:num>
  <w:num w:numId="14" w16cid:durableId="351030145">
    <w:abstractNumId w:val="12"/>
  </w:num>
  <w:num w:numId="15" w16cid:durableId="419713709">
    <w:abstractNumId w:val="29"/>
  </w:num>
  <w:num w:numId="16" w16cid:durableId="1339162828">
    <w:abstractNumId w:val="32"/>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17" w16cid:durableId="984354713">
    <w:abstractNumId w:val="14"/>
  </w:num>
  <w:num w:numId="18" w16cid:durableId="1552032955">
    <w:abstractNumId w:val="24"/>
  </w:num>
  <w:num w:numId="19" w16cid:durableId="1216563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5307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826321">
    <w:abstractNumId w:val="32"/>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373192432">
    <w:abstractNumId w:val="32"/>
  </w:num>
  <w:num w:numId="23" w16cid:durableId="914751835">
    <w:abstractNumId w:val="30"/>
  </w:num>
  <w:num w:numId="24" w16cid:durableId="269238063">
    <w:abstractNumId w:val="21"/>
  </w:num>
  <w:num w:numId="25" w16cid:durableId="48194925">
    <w:abstractNumId w:val="11"/>
  </w:num>
  <w:num w:numId="26" w16cid:durableId="237911749">
    <w:abstractNumId w:val="3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863979532">
    <w:abstractNumId w:val="33"/>
  </w:num>
  <w:num w:numId="28" w16cid:durableId="1982036560">
    <w:abstractNumId w:val="23"/>
  </w:num>
  <w:num w:numId="29" w16cid:durableId="795679059">
    <w:abstractNumId w:val="15"/>
  </w:num>
  <w:num w:numId="30" w16cid:durableId="776801520">
    <w:abstractNumId w:val="10"/>
  </w:num>
  <w:num w:numId="31" w16cid:durableId="233004790">
    <w:abstractNumId w:val="20"/>
  </w:num>
  <w:num w:numId="32" w16cid:durableId="1849902588">
    <w:abstractNumId w:val="25"/>
  </w:num>
  <w:num w:numId="33" w16cid:durableId="1724792781">
    <w:abstractNumId w:val="26"/>
  </w:num>
  <w:num w:numId="34" w16cid:durableId="182482013">
    <w:abstractNumId w:val="22"/>
  </w:num>
  <w:num w:numId="35" w16cid:durableId="873037354">
    <w:abstractNumId w:val="19"/>
  </w:num>
  <w:num w:numId="36" w16cid:durableId="143934142">
    <w:abstractNumId w:val="27"/>
  </w:num>
  <w:num w:numId="37" w16cid:durableId="853499786">
    <w:abstractNumId w:val="31"/>
  </w:num>
  <w:num w:numId="38" w16cid:durableId="1942257626">
    <w:abstractNumId w:val="17"/>
  </w:num>
  <w:num w:numId="39" w16cid:durableId="1832984007">
    <w:abstractNumId w:val="16"/>
  </w:num>
  <w:num w:numId="40" w16cid:durableId="941841504">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ie McGuinness">
    <w15:presenceInfo w15:providerId="AD" w15:userId="S::katie.mcguinness_shma.co.uk#ext#@nationalgridplc.onmicrosoft.com::3cc6ef7d-10ae-4d74-9c9e-25e4c35266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7028"/>
    <w:rsid w:val="00011992"/>
    <w:rsid w:val="00013752"/>
    <w:rsid w:val="00015A2A"/>
    <w:rsid w:val="00020E20"/>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C14"/>
    <w:rsid w:val="00044DA4"/>
    <w:rsid w:val="00045569"/>
    <w:rsid w:val="0004599D"/>
    <w:rsid w:val="000501BC"/>
    <w:rsid w:val="00053545"/>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60B4"/>
    <w:rsid w:val="00087020"/>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730E"/>
    <w:rsid w:val="000B0F9C"/>
    <w:rsid w:val="000B19B2"/>
    <w:rsid w:val="000B1B73"/>
    <w:rsid w:val="000B296B"/>
    <w:rsid w:val="000B304C"/>
    <w:rsid w:val="000B3F97"/>
    <w:rsid w:val="000B475E"/>
    <w:rsid w:val="000B5338"/>
    <w:rsid w:val="000B6756"/>
    <w:rsid w:val="000B6A4C"/>
    <w:rsid w:val="000B7E99"/>
    <w:rsid w:val="000C0D0A"/>
    <w:rsid w:val="000C35E2"/>
    <w:rsid w:val="000C5017"/>
    <w:rsid w:val="000C53DB"/>
    <w:rsid w:val="000C60C2"/>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0F759F"/>
    <w:rsid w:val="0010311E"/>
    <w:rsid w:val="00103DA4"/>
    <w:rsid w:val="001060D4"/>
    <w:rsid w:val="00106B84"/>
    <w:rsid w:val="00107C4C"/>
    <w:rsid w:val="00110513"/>
    <w:rsid w:val="00110F32"/>
    <w:rsid w:val="00112C46"/>
    <w:rsid w:val="00113452"/>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1348"/>
    <w:rsid w:val="00162ADF"/>
    <w:rsid w:val="0016337B"/>
    <w:rsid w:val="00164401"/>
    <w:rsid w:val="0016480C"/>
    <w:rsid w:val="0016594A"/>
    <w:rsid w:val="001668BE"/>
    <w:rsid w:val="00166A57"/>
    <w:rsid w:val="0016758D"/>
    <w:rsid w:val="00170B39"/>
    <w:rsid w:val="0017122F"/>
    <w:rsid w:val="001722A3"/>
    <w:rsid w:val="001722C7"/>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978B3"/>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13BC"/>
    <w:rsid w:val="002327FC"/>
    <w:rsid w:val="00233A0A"/>
    <w:rsid w:val="0023612C"/>
    <w:rsid w:val="00236931"/>
    <w:rsid w:val="00236B90"/>
    <w:rsid w:val="0024092B"/>
    <w:rsid w:val="0024129E"/>
    <w:rsid w:val="00241AA1"/>
    <w:rsid w:val="00241B4F"/>
    <w:rsid w:val="00246FF1"/>
    <w:rsid w:val="0024734E"/>
    <w:rsid w:val="00251245"/>
    <w:rsid w:val="00251AC7"/>
    <w:rsid w:val="0025377E"/>
    <w:rsid w:val="00253FF0"/>
    <w:rsid w:val="00254702"/>
    <w:rsid w:val="00254ACB"/>
    <w:rsid w:val="00254EB1"/>
    <w:rsid w:val="0025501B"/>
    <w:rsid w:val="0025509C"/>
    <w:rsid w:val="00261382"/>
    <w:rsid w:val="00261FDF"/>
    <w:rsid w:val="00265B9C"/>
    <w:rsid w:val="00270DDA"/>
    <w:rsid w:val="00271135"/>
    <w:rsid w:val="00272013"/>
    <w:rsid w:val="00272FEC"/>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49"/>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7DA"/>
    <w:rsid w:val="002B6AD9"/>
    <w:rsid w:val="002C112B"/>
    <w:rsid w:val="002C1211"/>
    <w:rsid w:val="002C1261"/>
    <w:rsid w:val="002C2938"/>
    <w:rsid w:val="002C3C01"/>
    <w:rsid w:val="002C4AC0"/>
    <w:rsid w:val="002C4BAB"/>
    <w:rsid w:val="002C67B0"/>
    <w:rsid w:val="002C7A80"/>
    <w:rsid w:val="002D02A7"/>
    <w:rsid w:val="002D02FA"/>
    <w:rsid w:val="002D313A"/>
    <w:rsid w:val="002D3490"/>
    <w:rsid w:val="002D3503"/>
    <w:rsid w:val="002D4CD5"/>
    <w:rsid w:val="002D5145"/>
    <w:rsid w:val="002D6406"/>
    <w:rsid w:val="002D6BAE"/>
    <w:rsid w:val="002D728B"/>
    <w:rsid w:val="002E0E15"/>
    <w:rsid w:val="002E2BF9"/>
    <w:rsid w:val="002E5A9B"/>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3ED2"/>
    <w:rsid w:val="00305777"/>
    <w:rsid w:val="003067B1"/>
    <w:rsid w:val="00306812"/>
    <w:rsid w:val="003102FE"/>
    <w:rsid w:val="00310AB7"/>
    <w:rsid w:val="00313E6E"/>
    <w:rsid w:val="00314D99"/>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44FB"/>
    <w:rsid w:val="0036495F"/>
    <w:rsid w:val="00365E0F"/>
    <w:rsid w:val="0037122E"/>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365A"/>
    <w:rsid w:val="003D634B"/>
    <w:rsid w:val="003D6B83"/>
    <w:rsid w:val="003E0A82"/>
    <w:rsid w:val="003E245C"/>
    <w:rsid w:val="003E2DA4"/>
    <w:rsid w:val="003E300B"/>
    <w:rsid w:val="003E4E47"/>
    <w:rsid w:val="003E59AF"/>
    <w:rsid w:val="003E780E"/>
    <w:rsid w:val="003F0415"/>
    <w:rsid w:val="003F3C92"/>
    <w:rsid w:val="003F4485"/>
    <w:rsid w:val="003F4F83"/>
    <w:rsid w:val="003F699C"/>
    <w:rsid w:val="00400625"/>
    <w:rsid w:val="00400E68"/>
    <w:rsid w:val="004011DE"/>
    <w:rsid w:val="00401DC8"/>
    <w:rsid w:val="00402213"/>
    <w:rsid w:val="00402C56"/>
    <w:rsid w:val="00403161"/>
    <w:rsid w:val="00404065"/>
    <w:rsid w:val="0040422E"/>
    <w:rsid w:val="00405212"/>
    <w:rsid w:val="00407237"/>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3933"/>
    <w:rsid w:val="00435512"/>
    <w:rsid w:val="00436720"/>
    <w:rsid w:val="0043703E"/>
    <w:rsid w:val="004418A1"/>
    <w:rsid w:val="00443555"/>
    <w:rsid w:val="004435E6"/>
    <w:rsid w:val="00443681"/>
    <w:rsid w:val="004436DC"/>
    <w:rsid w:val="0044462D"/>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2A7"/>
    <w:rsid w:val="00464A3D"/>
    <w:rsid w:val="00467853"/>
    <w:rsid w:val="004710DC"/>
    <w:rsid w:val="004713FB"/>
    <w:rsid w:val="00472FBD"/>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F0C"/>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648"/>
    <w:rsid w:val="004B78F0"/>
    <w:rsid w:val="004C0A5C"/>
    <w:rsid w:val="004C1619"/>
    <w:rsid w:val="004C1CB6"/>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53BF"/>
    <w:rsid w:val="00527EF2"/>
    <w:rsid w:val="00530B60"/>
    <w:rsid w:val="0053334A"/>
    <w:rsid w:val="005337E8"/>
    <w:rsid w:val="00533C8E"/>
    <w:rsid w:val="00535700"/>
    <w:rsid w:val="00537AF3"/>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4385"/>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0AE"/>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2C07"/>
    <w:rsid w:val="00603EC7"/>
    <w:rsid w:val="00604369"/>
    <w:rsid w:val="006047E2"/>
    <w:rsid w:val="006062FA"/>
    <w:rsid w:val="00607F76"/>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5B21"/>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3358"/>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15C6"/>
    <w:rsid w:val="006D4919"/>
    <w:rsid w:val="006D6073"/>
    <w:rsid w:val="006D6266"/>
    <w:rsid w:val="006E055E"/>
    <w:rsid w:val="006E0E6C"/>
    <w:rsid w:val="006E1030"/>
    <w:rsid w:val="006E5041"/>
    <w:rsid w:val="006E510D"/>
    <w:rsid w:val="006E6687"/>
    <w:rsid w:val="006E7597"/>
    <w:rsid w:val="006F102C"/>
    <w:rsid w:val="006F2FDC"/>
    <w:rsid w:val="006F3637"/>
    <w:rsid w:val="006F37D9"/>
    <w:rsid w:val="006F4409"/>
    <w:rsid w:val="006F4CCF"/>
    <w:rsid w:val="006F4F97"/>
    <w:rsid w:val="006F6119"/>
    <w:rsid w:val="006F6E18"/>
    <w:rsid w:val="00702352"/>
    <w:rsid w:val="00702959"/>
    <w:rsid w:val="00702D7C"/>
    <w:rsid w:val="0070308A"/>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07E"/>
    <w:rsid w:val="00722224"/>
    <w:rsid w:val="007246A2"/>
    <w:rsid w:val="00725C76"/>
    <w:rsid w:val="007304EE"/>
    <w:rsid w:val="00732965"/>
    <w:rsid w:val="00733892"/>
    <w:rsid w:val="007340C2"/>
    <w:rsid w:val="0073539A"/>
    <w:rsid w:val="00735F6C"/>
    <w:rsid w:val="00736A48"/>
    <w:rsid w:val="00736CFD"/>
    <w:rsid w:val="00736D72"/>
    <w:rsid w:val="00737164"/>
    <w:rsid w:val="00737AFE"/>
    <w:rsid w:val="00737EA5"/>
    <w:rsid w:val="00740A2A"/>
    <w:rsid w:val="00741EA7"/>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7E5"/>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131A"/>
    <w:rsid w:val="007A251E"/>
    <w:rsid w:val="007A268A"/>
    <w:rsid w:val="007A2F71"/>
    <w:rsid w:val="007A329B"/>
    <w:rsid w:val="007A6388"/>
    <w:rsid w:val="007A6F89"/>
    <w:rsid w:val="007A763B"/>
    <w:rsid w:val="007A77BB"/>
    <w:rsid w:val="007A7B91"/>
    <w:rsid w:val="007B0534"/>
    <w:rsid w:val="007B0906"/>
    <w:rsid w:val="007B15F4"/>
    <w:rsid w:val="007B1679"/>
    <w:rsid w:val="007B2DD8"/>
    <w:rsid w:val="007B516D"/>
    <w:rsid w:val="007B6414"/>
    <w:rsid w:val="007B7688"/>
    <w:rsid w:val="007B7D81"/>
    <w:rsid w:val="007C021A"/>
    <w:rsid w:val="007C07F2"/>
    <w:rsid w:val="007C2500"/>
    <w:rsid w:val="007C4D8A"/>
    <w:rsid w:val="007C51CD"/>
    <w:rsid w:val="007D025A"/>
    <w:rsid w:val="007D0A0C"/>
    <w:rsid w:val="007D0F6C"/>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0D3B"/>
    <w:rsid w:val="00801442"/>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029"/>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1C4C"/>
    <w:rsid w:val="00842B54"/>
    <w:rsid w:val="00843002"/>
    <w:rsid w:val="00843B5F"/>
    <w:rsid w:val="00844A7E"/>
    <w:rsid w:val="00845ACD"/>
    <w:rsid w:val="008460EF"/>
    <w:rsid w:val="008466EA"/>
    <w:rsid w:val="00846D9A"/>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87E9A"/>
    <w:rsid w:val="008916ED"/>
    <w:rsid w:val="00891F1B"/>
    <w:rsid w:val="00893ECF"/>
    <w:rsid w:val="008944AD"/>
    <w:rsid w:val="008964B9"/>
    <w:rsid w:val="008A0AAC"/>
    <w:rsid w:val="008A0F3A"/>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13D9"/>
    <w:rsid w:val="008F2B43"/>
    <w:rsid w:val="008F2B74"/>
    <w:rsid w:val="008F3498"/>
    <w:rsid w:val="008F3878"/>
    <w:rsid w:val="008F5879"/>
    <w:rsid w:val="008F766D"/>
    <w:rsid w:val="008F77DF"/>
    <w:rsid w:val="00900693"/>
    <w:rsid w:val="009013FF"/>
    <w:rsid w:val="0090361C"/>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1F86"/>
    <w:rsid w:val="009C34E8"/>
    <w:rsid w:val="009C44D0"/>
    <w:rsid w:val="009C4983"/>
    <w:rsid w:val="009C4E4E"/>
    <w:rsid w:val="009C4EF5"/>
    <w:rsid w:val="009C512F"/>
    <w:rsid w:val="009C5B29"/>
    <w:rsid w:val="009C621C"/>
    <w:rsid w:val="009C7EDF"/>
    <w:rsid w:val="009D063C"/>
    <w:rsid w:val="009D29E9"/>
    <w:rsid w:val="009D3DB6"/>
    <w:rsid w:val="009D4FA1"/>
    <w:rsid w:val="009D6762"/>
    <w:rsid w:val="009D76F3"/>
    <w:rsid w:val="009E1F2D"/>
    <w:rsid w:val="009E23AE"/>
    <w:rsid w:val="009E2FBC"/>
    <w:rsid w:val="009E3D34"/>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3516"/>
    <w:rsid w:val="00A747CE"/>
    <w:rsid w:val="00A74C1D"/>
    <w:rsid w:val="00A7636B"/>
    <w:rsid w:val="00A77D5B"/>
    <w:rsid w:val="00A84E23"/>
    <w:rsid w:val="00A85844"/>
    <w:rsid w:val="00A86291"/>
    <w:rsid w:val="00A87456"/>
    <w:rsid w:val="00A87471"/>
    <w:rsid w:val="00A8770E"/>
    <w:rsid w:val="00A907DE"/>
    <w:rsid w:val="00A90D9D"/>
    <w:rsid w:val="00A90FC5"/>
    <w:rsid w:val="00A91244"/>
    <w:rsid w:val="00A938C7"/>
    <w:rsid w:val="00A95EB0"/>
    <w:rsid w:val="00A967FD"/>
    <w:rsid w:val="00A97281"/>
    <w:rsid w:val="00AA0280"/>
    <w:rsid w:val="00AA3692"/>
    <w:rsid w:val="00AA640B"/>
    <w:rsid w:val="00AA7BEB"/>
    <w:rsid w:val="00AB05A1"/>
    <w:rsid w:val="00AB0A4D"/>
    <w:rsid w:val="00AB0CB2"/>
    <w:rsid w:val="00AB3F5F"/>
    <w:rsid w:val="00AB4A75"/>
    <w:rsid w:val="00AB5A67"/>
    <w:rsid w:val="00AB5A91"/>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309B6"/>
    <w:rsid w:val="00B30D62"/>
    <w:rsid w:val="00B31D55"/>
    <w:rsid w:val="00B34B7B"/>
    <w:rsid w:val="00B35290"/>
    <w:rsid w:val="00B3753F"/>
    <w:rsid w:val="00B379FC"/>
    <w:rsid w:val="00B37DFD"/>
    <w:rsid w:val="00B4166E"/>
    <w:rsid w:val="00B425FB"/>
    <w:rsid w:val="00B4286A"/>
    <w:rsid w:val="00B42BC6"/>
    <w:rsid w:val="00B47721"/>
    <w:rsid w:val="00B51375"/>
    <w:rsid w:val="00B528EA"/>
    <w:rsid w:val="00B532FD"/>
    <w:rsid w:val="00B54EFE"/>
    <w:rsid w:val="00B552D5"/>
    <w:rsid w:val="00B55BEB"/>
    <w:rsid w:val="00B60E8B"/>
    <w:rsid w:val="00B6242E"/>
    <w:rsid w:val="00B64D66"/>
    <w:rsid w:val="00B64EA4"/>
    <w:rsid w:val="00B71156"/>
    <w:rsid w:val="00B73DF8"/>
    <w:rsid w:val="00B7445D"/>
    <w:rsid w:val="00B74EB4"/>
    <w:rsid w:val="00B763EA"/>
    <w:rsid w:val="00B81592"/>
    <w:rsid w:val="00B81B6D"/>
    <w:rsid w:val="00B856A0"/>
    <w:rsid w:val="00B87308"/>
    <w:rsid w:val="00B8776B"/>
    <w:rsid w:val="00B915C1"/>
    <w:rsid w:val="00B91B8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C0B"/>
    <w:rsid w:val="00BD13AB"/>
    <w:rsid w:val="00BD41E7"/>
    <w:rsid w:val="00BD48DD"/>
    <w:rsid w:val="00BD65FB"/>
    <w:rsid w:val="00BD668A"/>
    <w:rsid w:val="00BD6C40"/>
    <w:rsid w:val="00BE0163"/>
    <w:rsid w:val="00BE07E5"/>
    <w:rsid w:val="00BE1E7E"/>
    <w:rsid w:val="00BE355B"/>
    <w:rsid w:val="00BE4B48"/>
    <w:rsid w:val="00BE4EF2"/>
    <w:rsid w:val="00BE50E9"/>
    <w:rsid w:val="00BE7B24"/>
    <w:rsid w:val="00BF201A"/>
    <w:rsid w:val="00BF25FB"/>
    <w:rsid w:val="00BF3286"/>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2E12"/>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9DB"/>
    <w:rsid w:val="00C65511"/>
    <w:rsid w:val="00C6635B"/>
    <w:rsid w:val="00C6663A"/>
    <w:rsid w:val="00C66C63"/>
    <w:rsid w:val="00C66C8A"/>
    <w:rsid w:val="00C67396"/>
    <w:rsid w:val="00C6758C"/>
    <w:rsid w:val="00C7150B"/>
    <w:rsid w:val="00C71AF1"/>
    <w:rsid w:val="00C7263A"/>
    <w:rsid w:val="00C7450A"/>
    <w:rsid w:val="00C74883"/>
    <w:rsid w:val="00C74CA8"/>
    <w:rsid w:val="00C759BC"/>
    <w:rsid w:val="00C75E4C"/>
    <w:rsid w:val="00C7624A"/>
    <w:rsid w:val="00C768D1"/>
    <w:rsid w:val="00C81C68"/>
    <w:rsid w:val="00C82041"/>
    <w:rsid w:val="00C82605"/>
    <w:rsid w:val="00C82966"/>
    <w:rsid w:val="00C847C0"/>
    <w:rsid w:val="00C85CB1"/>
    <w:rsid w:val="00C90168"/>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319"/>
    <w:rsid w:val="00D43277"/>
    <w:rsid w:val="00D434A8"/>
    <w:rsid w:val="00D43EAB"/>
    <w:rsid w:val="00D45F83"/>
    <w:rsid w:val="00D4627A"/>
    <w:rsid w:val="00D4680A"/>
    <w:rsid w:val="00D479C1"/>
    <w:rsid w:val="00D50BDF"/>
    <w:rsid w:val="00D52C83"/>
    <w:rsid w:val="00D53510"/>
    <w:rsid w:val="00D5478A"/>
    <w:rsid w:val="00D5488D"/>
    <w:rsid w:val="00D62813"/>
    <w:rsid w:val="00D6377A"/>
    <w:rsid w:val="00D638FD"/>
    <w:rsid w:val="00D6534C"/>
    <w:rsid w:val="00D65D93"/>
    <w:rsid w:val="00D6610B"/>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7E60"/>
    <w:rsid w:val="00DC2EC5"/>
    <w:rsid w:val="00DC4306"/>
    <w:rsid w:val="00DC6012"/>
    <w:rsid w:val="00DD248B"/>
    <w:rsid w:val="00DD2F95"/>
    <w:rsid w:val="00DD3320"/>
    <w:rsid w:val="00DD3D94"/>
    <w:rsid w:val="00DD488A"/>
    <w:rsid w:val="00DD7DC6"/>
    <w:rsid w:val="00DD7FA7"/>
    <w:rsid w:val="00DE2149"/>
    <w:rsid w:val="00DE2854"/>
    <w:rsid w:val="00DE29C2"/>
    <w:rsid w:val="00DE326A"/>
    <w:rsid w:val="00DE52BF"/>
    <w:rsid w:val="00DE7D00"/>
    <w:rsid w:val="00DF09E2"/>
    <w:rsid w:val="00DF17EF"/>
    <w:rsid w:val="00DF3165"/>
    <w:rsid w:val="00DF371E"/>
    <w:rsid w:val="00DF6407"/>
    <w:rsid w:val="00DF6561"/>
    <w:rsid w:val="00DF6613"/>
    <w:rsid w:val="00DF6684"/>
    <w:rsid w:val="00DF6C74"/>
    <w:rsid w:val="00DF7557"/>
    <w:rsid w:val="00E00053"/>
    <w:rsid w:val="00E002D6"/>
    <w:rsid w:val="00E02A70"/>
    <w:rsid w:val="00E03154"/>
    <w:rsid w:val="00E039D5"/>
    <w:rsid w:val="00E051E7"/>
    <w:rsid w:val="00E052B7"/>
    <w:rsid w:val="00E05859"/>
    <w:rsid w:val="00E062A4"/>
    <w:rsid w:val="00E06BA3"/>
    <w:rsid w:val="00E0784E"/>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76D0B"/>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2129"/>
    <w:rsid w:val="00EB2266"/>
    <w:rsid w:val="00EB2BC1"/>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BBE"/>
    <w:rsid w:val="00F061E5"/>
    <w:rsid w:val="00F06D0B"/>
    <w:rsid w:val="00F0728A"/>
    <w:rsid w:val="00F07413"/>
    <w:rsid w:val="00F07551"/>
    <w:rsid w:val="00F10D1D"/>
    <w:rsid w:val="00F10FD5"/>
    <w:rsid w:val="00F13BA3"/>
    <w:rsid w:val="00F13CC8"/>
    <w:rsid w:val="00F141CD"/>
    <w:rsid w:val="00F20A25"/>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37C74"/>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183C"/>
    <w:rsid w:val="00F720A6"/>
    <w:rsid w:val="00F726CD"/>
    <w:rsid w:val="00F730BF"/>
    <w:rsid w:val="00F7344F"/>
    <w:rsid w:val="00F7423C"/>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25"/>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 w:val="027C1CC2"/>
    <w:rsid w:val="131E5B6F"/>
    <w:rsid w:val="1E3CF728"/>
    <w:rsid w:val="22DCF31B"/>
    <w:rsid w:val="3F65F57A"/>
    <w:rsid w:val="45E48CE2"/>
    <w:rsid w:val="6AE98469"/>
    <w:rsid w:val="7E0A56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584F02E3-FE4B-1F47-AB5D-4599CF41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648"/>
    <w:pPr>
      <w:spacing w:after="160" w:line="259" w:lineRule="auto"/>
    </w:pPr>
    <w:rPr>
      <w:kern w:val="2"/>
      <w:sz w:val="22"/>
      <w:szCs w:val="22"/>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eastAsiaTheme="majorEastAsia" w:hAnsiTheme="majorHAnsi" w:cstheme="majorBidi"/>
      <w:b/>
      <w:bCs/>
      <w:color w:val="3F0730"/>
      <w:sz w:val="28"/>
      <w:szCs w:val="28"/>
    </w:rPr>
  </w:style>
  <w:style w:type="paragraph" w:styleId="Heading2">
    <w:name w:val="heading 2"/>
    <w:basedOn w:val="Normal"/>
    <w:next w:val="BodyText"/>
    <w:link w:val="Heading2Char"/>
    <w:uiPriority w:val="4"/>
    <w:qFormat/>
    <w:rsid w:val="00733892"/>
    <w:pPr>
      <w:tabs>
        <w:tab w:val="left" w:pos="2820"/>
      </w:tabs>
      <w:outlineLvl w:val="1"/>
    </w:pPr>
    <w:rPr>
      <w:b/>
      <w:bCs/>
      <w:u w:val="single"/>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7"/>
      </w:numPr>
      <w:spacing w:before="120"/>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7"/>
      </w:numPr>
      <w:spacing w:before="40" w:after="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7"/>
      </w:numPr>
      <w:spacing w:before="40" w:after="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7"/>
      </w:numPr>
      <w:spacing w:before="40" w:after="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4B76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7648"/>
  </w:style>
  <w:style w:type="paragraph" w:customStyle="1" w:styleId="TableColumnHeading">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customStyle="1" w:styleId="FooterChar">
    <w:name w:val="Footer Char"/>
    <w:basedOn w:val="DefaultParagraphFont"/>
    <w:link w:val="Footer"/>
    <w:uiPriority w:val="99"/>
    <w:rsid w:val="00AB5A91"/>
    <w:rPr>
      <w:noProof/>
      <w:color w:val="6E6E6E"/>
      <w:sz w:val="18"/>
      <w:lang w:val="en-GB"/>
    </w:rPr>
  </w:style>
  <w:style w:type="paragraph" w:customStyle="1" w:styleId="TableColumnHeadingRight">
    <w:name w:val="Table Column Heading Right"/>
    <w:basedOn w:val="TableColumnHeading"/>
    <w:uiPriority w:val="7"/>
    <w:qFormat/>
    <w:rsid w:val="00AB5A91"/>
    <w:pPr>
      <w:jc w:val="right"/>
    </w:pPr>
  </w:style>
  <w:style w:type="paragraph" w:customStyle="1" w:styleId="PageTitle">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customStyle="1" w:styleId="TableBodyRight">
    <w:name w:val="Table Body Right"/>
    <w:basedOn w:val="TableBody"/>
    <w:uiPriority w:val="8"/>
    <w:qFormat/>
    <w:rsid w:val="00AB5A91"/>
    <w:pPr>
      <w:jc w:val="right"/>
    </w:pPr>
  </w:style>
  <w:style w:type="character" w:customStyle="1" w:styleId="Bold">
    <w:name w:val="Bold"/>
    <w:basedOn w:val="DefaultParagraphFont"/>
    <w:uiPriority w:val="2"/>
    <w:qFormat/>
    <w:rsid w:val="002D313A"/>
    <w:rPr>
      <w:rFonts w:asciiTheme="minorHAnsi" w:hAnsiTheme="minorHAnsi"/>
      <w:b/>
      <w:i w:val="0"/>
      <w:color w:val="auto"/>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spacing w:after="0"/>
      <w:ind w:left="3969"/>
      <w:jc w:val="right"/>
    </w:pPr>
    <w:rPr>
      <w:noProof/>
      <w:sz w:val="18"/>
    </w:rPr>
  </w:style>
  <w:style w:type="paragraph" w:styleId="BalloonText">
    <w:name w:val="Balloon Text"/>
    <w:basedOn w:val="Normal"/>
    <w:link w:val="BalloonTextChar"/>
    <w:uiPriority w:val="99"/>
    <w:semiHidden/>
    <w:unhideWhenUsed/>
    <w:rsid w:val="00AB5A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3F0415"/>
    <w:rPr>
      <w:rFonts w:asciiTheme="majorHAnsi" w:eastAsiaTheme="majorEastAsia" w:hAnsiTheme="majorHAnsi" w:cstheme="majorBidi"/>
      <w:b/>
      <w:bCs/>
      <w:color w:val="3F0730"/>
      <w:kern w:val="2"/>
      <w:sz w:val="28"/>
      <w:szCs w:val="28"/>
      <w:lang w:val="en-GB"/>
      <w14:ligatures w14:val="standardContextual"/>
    </w:rPr>
  </w:style>
  <w:style w:type="character" w:customStyle="1" w:styleId="Heading2Char">
    <w:name w:val="Heading 2 Char"/>
    <w:basedOn w:val="DefaultParagraphFont"/>
    <w:link w:val="Heading2"/>
    <w:uiPriority w:val="4"/>
    <w:rsid w:val="00733892"/>
    <w:rPr>
      <w:b/>
      <w:bCs/>
      <w:kern w:val="2"/>
      <w:sz w:val="24"/>
      <w:szCs w:val="22"/>
      <w:u w:val="single"/>
      <w:lang w:val="en-GB"/>
      <w14:ligatures w14:val="standardContextual"/>
    </w:rPr>
  </w:style>
  <w:style w:type="table" w:styleId="TableGrid">
    <w:name w:val="Table Grid"/>
    <w:basedOn w:val="TableNormal"/>
    <w:uiPriority w:val="5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semiHidden/>
    <w:unhideWhenUsed/>
    <w:rsid w:val="00AB5A91"/>
    <w:rPr>
      <w:sz w:val="16"/>
      <w:szCs w:val="16"/>
    </w:rPr>
  </w:style>
  <w:style w:type="paragraph" w:styleId="CommentText">
    <w:name w:val="annotation text"/>
    <w:basedOn w:val="Normal"/>
    <w:link w:val="CommentTextChar"/>
    <w:uiPriority w:val="99"/>
    <w:semiHidden/>
    <w:unhideWhenUsed/>
    <w:rsid w:val="00AB5A91"/>
  </w:style>
  <w:style w:type="character" w:customStyle="1" w:styleId="CommentTextChar">
    <w:name w:val="Comment Text Char"/>
    <w:basedOn w:val="DefaultParagraphFont"/>
    <w:link w:val="CommentText"/>
    <w:uiPriority w:val="99"/>
    <w:semiHidden/>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AB5A91"/>
    <w:rPr>
      <w:rFonts w:asciiTheme="majorHAnsi" w:eastAsiaTheme="majorEastAsia" w:hAnsiTheme="majorHAnsi" w:cstheme="majorBidi"/>
      <w:color w:val="BF00BF" w:themeColor="accent1" w:themeShade="BF"/>
      <w:lang w:val="en-GB"/>
    </w:rPr>
  </w:style>
  <w:style w:type="paragraph" w:customStyle="1" w:styleId="Bullet1">
    <w:name w:val="Bullet 1"/>
    <w:basedOn w:val="BodyText"/>
    <w:uiPriority w:val="1"/>
    <w:qFormat/>
    <w:rsid w:val="002D313A"/>
    <w:pPr>
      <w:numPr>
        <w:numId w:val="38"/>
      </w:numPr>
    </w:pPr>
  </w:style>
  <w:style w:type="paragraph" w:customStyle="1" w:styleId="Bullet2">
    <w:name w:val="Bullet 2"/>
    <w:basedOn w:val="BodyText"/>
    <w:uiPriority w:val="1"/>
    <w:qFormat/>
    <w:rsid w:val="00AB5A91"/>
    <w:pPr>
      <w:numPr>
        <w:ilvl w:val="1"/>
        <w:numId w:val="30"/>
      </w:numPr>
    </w:pPr>
  </w:style>
  <w:style w:type="paragraph" w:customStyle="1" w:styleId="Bullet3">
    <w:name w:val="Bullet 3"/>
    <w:basedOn w:val="BodyText"/>
    <w:uiPriority w:val="1"/>
    <w:qFormat/>
    <w:rsid w:val="00AB5A91"/>
    <w:pPr>
      <w:numPr>
        <w:ilvl w:val="2"/>
        <w:numId w:val="30"/>
      </w:numPr>
    </w:pPr>
  </w:style>
  <w:style w:type="paragraph" w:customStyle="1" w:styleId="NumberedBullet1">
    <w:name w:val="Numbered Bullet 1"/>
    <w:basedOn w:val="BodyText"/>
    <w:uiPriority w:val="5"/>
    <w:qFormat/>
    <w:rsid w:val="00AB5A91"/>
    <w:pPr>
      <w:numPr>
        <w:numId w:val="26"/>
      </w:numPr>
      <w:spacing w:before="60" w:after="60"/>
    </w:pPr>
  </w:style>
  <w:style w:type="paragraph" w:customStyle="1" w:styleId="NumberedBullet2">
    <w:name w:val="Numbered Bullet 2"/>
    <w:basedOn w:val="BodyText"/>
    <w:uiPriority w:val="5"/>
    <w:qFormat/>
    <w:rsid w:val="00AB5A91"/>
    <w:pPr>
      <w:numPr>
        <w:ilvl w:val="1"/>
        <w:numId w:val="26"/>
      </w:numPr>
      <w:tabs>
        <w:tab w:val="left" w:pos="709"/>
      </w:tabs>
    </w:pPr>
  </w:style>
  <w:style w:type="paragraph" w:customStyle="1" w:styleId="NumberedBullet3">
    <w:name w:val="Numbered Bullet 3"/>
    <w:basedOn w:val="BodyText"/>
    <w:uiPriority w:val="5"/>
    <w:qFormat/>
    <w:rsid w:val="00AB5A91"/>
    <w:pPr>
      <w:numPr>
        <w:ilvl w:val="2"/>
        <w:numId w:val="26"/>
      </w:numPr>
      <w:tabs>
        <w:tab w:val="left" w:pos="1276"/>
      </w:tabs>
      <w:ind w:left="993"/>
    </w:pPr>
  </w:style>
  <w:style w:type="numbering" w:customStyle="1" w:styleId="NumberedBulletsList">
    <w:name w:val="Numbered Bullets List"/>
    <w:uiPriority w:val="99"/>
    <w:rsid w:val="00AB5A91"/>
    <w:pPr>
      <w:numPr>
        <w:numId w:val="11"/>
      </w:numPr>
    </w:pPr>
  </w:style>
  <w:style w:type="paragraph" w:customStyle="1" w:styleId="Indent1">
    <w:name w:val="Indent 1"/>
    <w:basedOn w:val="BodyText"/>
    <w:uiPriority w:val="6"/>
    <w:semiHidden/>
    <w:unhideWhenUsed/>
    <w:qFormat/>
    <w:rsid w:val="00AB5A91"/>
    <w:pPr>
      <w:ind w:left="284"/>
    </w:pPr>
  </w:style>
  <w:style w:type="paragraph" w:customStyle="1" w:styleId="Indent2">
    <w:name w:val="Indent 2"/>
    <w:basedOn w:val="BodyText"/>
    <w:uiPriority w:val="6"/>
    <w:semiHidden/>
    <w:unhideWhenUsed/>
    <w:qFormat/>
    <w:rsid w:val="00AB5A91"/>
    <w:pPr>
      <w:ind w:left="567"/>
    </w:pPr>
  </w:style>
  <w:style w:type="paragraph" w:customStyle="1" w:styleId="Indent3">
    <w:name w:val="Indent 3"/>
    <w:basedOn w:val="BodyText"/>
    <w:uiPriority w:val="6"/>
    <w:semiHidden/>
    <w:unhideWhenUsed/>
    <w:qFormat/>
    <w:rsid w:val="00AB5A91"/>
    <w:pPr>
      <w:ind w:left="851"/>
    </w:pPr>
  </w:style>
  <w:style w:type="paragraph" w:customStyle="1" w:styleId="ShadedHeading">
    <w:name w:val="Shaded Heading"/>
    <w:basedOn w:val="BodyText"/>
    <w:next w:val="ShadedBody"/>
    <w:uiPriority w:val="10"/>
    <w:rsid w:val="00AB5A91"/>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AB5A91"/>
    <w:rPr>
      <w:rFonts w:asciiTheme="majorHAnsi" w:eastAsiaTheme="majorEastAsia" w:hAnsiTheme="majorHAnsi" w:cstheme="majorBidi"/>
      <w:b/>
      <w:iCs/>
      <w:color w:val="2CB9FF" w:themeColor="accent2"/>
      <w:lang w:val="en-GB"/>
    </w:rPr>
  </w:style>
  <w:style w:type="character" w:customStyle="1" w:styleId="Heading6Char">
    <w:name w:val="Heading 6 Char"/>
    <w:basedOn w:val="DefaultParagraphFont"/>
    <w:link w:val="Heading6"/>
    <w:uiPriority w:val="23"/>
    <w:semiHidden/>
    <w:rsid w:val="00AB5A91"/>
    <w:rPr>
      <w:rFonts w:asciiTheme="majorHAnsi" w:eastAsiaTheme="majorEastAsia" w:hAnsiTheme="majorHAnsi" w:cstheme="majorBidi"/>
      <w:color w:val="7F007F" w:themeColor="accent1" w:themeShade="7F"/>
      <w:lang w:val="en-GB"/>
    </w:rPr>
  </w:style>
  <w:style w:type="character" w:customStyle="1" w:styleId="Heading7Char">
    <w:name w:val="Heading 7 Char"/>
    <w:basedOn w:val="DefaultParagraphFont"/>
    <w:link w:val="Heading7"/>
    <w:uiPriority w:val="23"/>
    <w:semiHidden/>
    <w:rsid w:val="00AB5A91"/>
    <w:rPr>
      <w:rFonts w:asciiTheme="majorHAnsi" w:eastAsiaTheme="majorEastAsia" w:hAnsiTheme="majorHAnsi" w:cstheme="majorBidi"/>
      <w:i/>
      <w:iCs/>
      <w:color w:val="7F007F" w:themeColor="accent1" w:themeShade="7F"/>
      <w:lang w:val="en-GB"/>
    </w:rPr>
  </w:style>
  <w:style w:type="character" w:customStyle="1" w:styleId="Heading8Char">
    <w:name w:val="Heading 8 Char"/>
    <w:basedOn w:val="DefaultParagraphFont"/>
    <w:link w:val="Heading8"/>
    <w:uiPriority w:val="23"/>
    <w:semiHidden/>
    <w:rsid w:val="00AB5A9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23"/>
    <w:semiHidden/>
    <w:rsid w:val="00AB5A91"/>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25"/>
    <w:semiHidden/>
    <w:qFormat/>
    <w:rsid w:val="00AB5A9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AB5A91"/>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AB5A91"/>
    <w:rPr>
      <w:rFonts w:ascii="HelveticaNeueLT Pro 55 Roman" w:hAnsi="HelveticaNeueLT Pro 55 Roman"/>
      <w:b/>
    </w:rPr>
  </w:style>
  <w:style w:type="character" w:customStyle="1" w:styleId="HighlightAccent4">
    <w:name w:val="Highlight Accent 4"/>
    <w:basedOn w:val="DefaultParagraphFont"/>
    <w:uiPriority w:val="9"/>
    <w:qFormat/>
    <w:rsid w:val="00AB5A91"/>
    <w:rPr>
      <w:rFonts w:asciiTheme="minorHAnsi" w:hAnsiTheme="minorHAnsi"/>
      <w:color w:val="000000" w:themeColor="text1"/>
      <w:bdr w:val="none" w:sz="0" w:space="0" w:color="auto"/>
      <w:shd w:val="clear" w:color="auto" w:fill="FCF2BE" w:themeFill="accent5" w:themeFillTint="66"/>
    </w:rPr>
  </w:style>
  <w:style w:type="character" w:customStyle="1" w:styleId="HighlightAccent1">
    <w:name w:val="Highlight Accent 1"/>
    <w:basedOn w:val="DefaultParagraphFont"/>
    <w:uiPriority w:val="9"/>
    <w:qFormat/>
    <w:rsid w:val="00AB5A91"/>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AB5A91"/>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uiPriority w:val="35"/>
    <w:semiHidden/>
    <w:qFormat/>
    <w:rsid w:val="00AB5A91"/>
    <w:pPr>
      <w:ind w:left="720"/>
      <w:contextualSpacing/>
    </w:pPr>
  </w:style>
  <w:style w:type="paragraph" w:customStyle="1" w:styleId="Heading1Numbered">
    <w:name w:val="Heading 1 Numbered"/>
    <w:basedOn w:val="Heading1"/>
    <w:next w:val="BodyText"/>
    <w:uiPriority w:val="4"/>
    <w:qFormat/>
    <w:rsid w:val="003F0415"/>
    <w:pPr>
      <w:numPr>
        <w:numId w:val="12"/>
      </w:numPr>
    </w:pPr>
  </w:style>
  <w:style w:type="character" w:customStyle="1" w:styleId="HighlightAccent2">
    <w:name w:val="Highlight Accent 2"/>
    <w:basedOn w:val="DefaultParagraphFont"/>
    <w:uiPriority w:val="9"/>
    <w:qFormat/>
    <w:rsid w:val="00AB5A91"/>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733892"/>
    <w:pPr>
      <w:tabs>
        <w:tab w:val="right" w:leader="dot" w:pos="10194"/>
      </w:tabs>
      <w:spacing w:before="240" w:after="0"/>
    </w:pPr>
    <w:rPr>
      <w:b/>
      <w:bCs/>
      <w:noProof/>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3F0415"/>
    <w:rPr>
      <w:color w:val="3F0730"/>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customStyle="1" w:styleId="BodyTextChar">
    <w:name w:val="Body Text Char"/>
    <w:basedOn w:val="DefaultParagraphFont"/>
    <w:link w:val="BodyText"/>
    <w:rsid w:val="002D313A"/>
    <w:rPr>
      <w:lang w:val="en-GB"/>
    </w:rPr>
  </w:style>
  <w:style w:type="numbering" w:customStyle="1" w:styleId="Bullets">
    <w:name w:val="Bullets"/>
    <w:uiPriority w:val="99"/>
    <w:rsid w:val="00AB5A91"/>
    <w:pPr>
      <w:numPr>
        <w:numId w:val="14"/>
      </w:numPr>
    </w:pPr>
  </w:style>
  <w:style w:type="paragraph" w:customStyle="1" w:styleId="TableTitle">
    <w:name w:val="Table Title"/>
    <w:basedOn w:val="BodyText"/>
    <w:next w:val="BodyText"/>
    <w:uiPriority w:val="6"/>
    <w:qFormat/>
    <w:rsid w:val="003F0415"/>
    <w:pPr>
      <w:keepNext/>
      <w:keepLines/>
      <w:spacing w:before="120"/>
    </w:pPr>
    <w:rPr>
      <w:rFonts w:cstheme="majorHAnsi"/>
      <w:b/>
      <w:color w:val="3F0730"/>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AB5A91"/>
    <w:rPr>
      <w:noProof/>
      <w:color w:val="6E6E6E"/>
      <w:sz w:val="18"/>
      <w:lang w:val="en-GB"/>
    </w:rPr>
  </w:style>
  <w:style w:type="character" w:customStyle="1" w:styleId="DateofpapersChar">
    <w:name w:val="Date of papers Char"/>
    <w:basedOn w:val="FooterChar"/>
    <w:link w:val="Dateofpapers"/>
    <w:uiPriority w:val="99"/>
    <w:rsid w:val="00AB5A91"/>
    <w:rPr>
      <w:noProof/>
      <w:color w:val="6E6E6E"/>
      <w:sz w:val="18"/>
      <w:lang w:val="en-GB"/>
    </w:rPr>
  </w:style>
  <w:style w:type="paragraph" w:customStyle="1" w:styleId="CVName">
    <w:name w:val="CV Name"/>
    <w:basedOn w:val="BodyText"/>
    <w:uiPriority w:val="99"/>
    <w:qFormat/>
    <w:rsid w:val="003F0415"/>
    <w:pPr>
      <w:spacing w:before="60" w:after="0"/>
    </w:pPr>
    <w:rPr>
      <w:b/>
      <w:bCs/>
      <w:color w:val="3F0730"/>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AB5A91"/>
    <w:pPr>
      <w:spacing w:after="0"/>
    </w:pPr>
  </w:style>
  <w:style w:type="paragraph" w:customStyle="1" w:styleId="Backcoverdisclaimer">
    <w:name w:val="Back cover disclaimer"/>
    <w:basedOn w:val="Footer"/>
    <w:uiPriority w:val="99"/>
    <w:qFormat/>
    <w:rsid w:val="00AB5A91"/>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3F0415"/>
    <w:pPr>
      <w:framePr w:w="10038" w:wrap="notBeside" w:x="397" w:y="14053"/>
      <w:numPr>
        <w:numId w:val="25"/>
      </w:numPr>
    </w:pPr>
    <w:rPr>
      <w:color w:val="auto"/>
      <w:sz w:val="56"/>
      <w:szCs w:val="24"/>
    </w:rPr>
  </w:style>
  <w:style w:type="paragraph" w:customStyle="1" w:styleId="SectionSubtitle">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AB5A91"/>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AB5A91"/>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eastAsia="Times New Roman" w:hAnsi="Times New Roman" w:cs="Times New Roman"/>
      <w:lang w:eastAsia="en-GB"/>
    </w:rPr>
  </w:style>
  <w:style w:type="table" w:customStyle="1" w:styleId="NESO">
    <w:name w:val="NESO"/>
    <w:basedOn w:val="TableNormal"/>
    <w:uiPriority w:val="99"/>
    <w:rsid w:val="004C1CB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 w:type="table" w:styleId="GridTable4-Accent1">
    <w:name w:val="Grid Table 4 Accent 1"/>
    <w:basedOn w:val="TableNormal"/>
    <w:uiPriority w:val="49"/>
    <w:rsid w:val="00B35290"/>
    <w:pPr>
      <w:spacing w:after="0"/>
    </w:pPr>
    <w:tblPr>
      <w:tblStyleRowBandSize w:val="1"/>
      <w:tblStyleColBandSize w:val="1"/>
      <w:tblBorders>
        <w:top w:val="single" w:sz="4" w:space="0" w:color="FF66FF" w:themeColor="accent1" w:themeTint="99"/>
        <w:left w:val="single" w:sz="4" w:space="0" w:color="FF66FF" w:themeColor="accent1" w:themeTint="99"/>
        <w:bottom w:val="single" w:sz="4" w:space="0" w:color="FF66FF" w:themeColor="accent1" w:themeTint="99"/>
        <w:right w:val="single" w:sz="4" w:space="0" w:color="FF66FF" w:themeColor="accent1" w:themeTint="99"/>
        <w:insideH w:val="single" w:sz="4" w:space="0" w:color="FF66FF" w:themeColor="accent1" w:themeTint="99"/>
        <w:insideV w:val="single" w:sz="4" w:space="0" w:color="FF66FF" w:themeColor="accent1" w:themeTint="99"/>
      </w:tblBorders>
    </w:tblPr>
    <w:tblStylePr w:type="firstRow">
      <w:rPr>
        <w:b/>
        <w:bCs/>
        <w:color w:val="FFFFFF" w:themeColor="background1"/>
      </w:rPr>
      <w:tblPr/>
      <w:tcPr>
        <w:tcBorders>
          <w:top w:val="single" w:sz="4" w:space="0" w:color="FF00FF" w:themeColor="accent1"/>
          <w:left w:val="single" w:sz="4" w:space="0" w:color="FF00FF" w:themeColor="accent1"/>
          <w:bottom w:val="single" w:sz="4" w:space="0" w:color="FF00FF" w:themeColor="accent1"/>
          <w:right w:val="single" w:sz="4" w:space="0" w:color="FF00FF" w:themeColor="accent1"/>
          <w:insideH w:val="nil"/>
          <w:insideV w:val="nil"/>
        </w:tcBorders>
        <w:shd w:val="clear" w:color="auto" w:fill="FF00FF" w:themeFill="accent1"/>
      </w:tcPr>
    </w:tblStylePr>
    <w:tblStylePr w:type="lastRow">
      <w:rPr>
        <w:b/>
        <w:bCs/>
      </w:rPr>
      <w:tblPr/>
      <w:tcPr>
        <w:tcBorders>
          <w:top w:val="double" w:sz="4" w:space="0" w:color="FF00FF" w:themeColor="accent1"/>
        </w:tcBorders>
      </w:tcPr>
    </w:tblStylePr>
    <w:tblStylePr w:type="firstCol">
      <w:rPr>
        <w:b/>
        <w:bCs/>
      </w:rPr>
    </w:tblStylePr>
    <w:tblStylePr w:type="lastCol">
      <w:rPr>
        <w:b/>
        <w:bCs/>
      </w:rPr>
    </w:tblStylePr>
    <w:tblStylePr w:type="band1Vert">
      <w:tblPr/>
      <w:tcPr>
        <w:shd w:val="clear" w:color="auto" w:fill="FFCCFF" w:themeFill="accent1" w:themeFillTint="33"/>
      </w:tcPr>
    </w:tblStylePr>
    <w:tblStylePr w:type="band1Horz">
      <w:tblPr/>
      <w:tcPr>
        <w:shd w:val="clear" w:color="auto" w:fill="FFCCFF" w:themeFill="accent1" w:themeFillTint="33"/>
      </w:tcPr>
    </w:tblStylePr>
  </w:style>
  <w:style w:type="paragraph" w:customStyle="1" w:styleId="Timeline">
    <w:name w:val="Timeline"/>
    <w:basedOn w:val="Normal"/>
    <w:link w:val="TimelineChar"/>
    <w:qFormat/>
    <w:rsid w:val="00B34B7B"/>
    <w:rPr>
      <w:color w:val="000000"/>
      <w:sz w:val="20"/>
      <w:szCs w:val="18"/>
    </w:rPr>
  </w:style>
  <w:style w:type="character" w:customStyle="1" w:styleId="TimelineChar">
    <w:name w:val="Timeline Char"/>
    <w:basedOn w:val="DefaultParagraphFont"/>
    <w:link w:val="Timeline"/>
    <w:rsid w:val="00B34B7B"/>
    <w:rPr>
      <w:color w:val="000000"/>
      <w:szCs w:val="18"/>
      <w:lang w:val="en-GB"/>
    </w:rPr>
  </w:style>
  <w:style w:type="character" w:customStyle="1" w:styleId="Boldnormaltext">
    <w:name w:val="Bold normal text"/>
    <w:basedOn w:val="DefaultParagraphFont"/>
    <w:uiPriority w:val="1"/>
    <w:rsid w:val="00DC4306"/>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25882043">
      <w:bodyDiv w:val="1"/>
      <w:marLeft w:val="0"/>
      <w:marRight w:val="0"/>
      <w:marTop w:val="0"/>
      <w:marBottom w:val="0"/>
      <w:divBdr>
        <w:top w:val="none" w:sz="0" w:space="0" w:color="auto"/>
        <w:left w:val="none" w:sz="0" w:space="0" w:color="auto"/>
        <w:bottom w:val="none" w:sz="0" w:space="0" w:color="auto"/>
        <w:right w:val="none" w:sz="0" w:space="0" w:color="auto"/>
      </w:divBdr>
      <w:divsChild>
        <w:div w:id="37584375">
          <w:marLeft w:val="0"/>
          <w:marRight w:val="0"/>
          <w:marTop w:val="0"/>
          <w:marBottom w:val="0"/>
          <w:divBdr>
            <w:top w:val="none" w:sz="0" w:space="0" w:color="auto"/>
            <w:left w:val="none" w:sz="0" w:space="0" w:color="auto"/>
            <w:bottom w:val="none" w:sz="0" w:space="0" w:color="auto"/>
            <w:right w:val="none" w:sz="0" w:space="0" w:color="auto"/>
          </w:divBdr>
          <w:divsChild>
            <w:div w:id="263613204">
              <w:marLeft w:val="0"/>
              <w:marRight w:val="0"/>
              <w:marTop w:val="0"/>
              <w:marBottom w:val="0"/>
              <w:divBdr>
                <w:top w:val="none" w:sz="0" w:space="0" w:color="auto"/>
                <w:left w:val="none" w:sz="0" w:space="0" w:color="auto"/>
                <w:bottom w:val="none" w:sz="0" w:space="0" w:color="auto"/>
                <w:right w:val="none" w:sz="0" w:space="0" w:color="auto"/>
              </w:divBdr>
            </w:div>
          </w:divsChild>
        </w:div>
        <w:div w:id="1680426230">
          <w:marLeft w:val="0"/>
          <w:marRight w:val="0"/>
          <w:marTop w:val="0"/>
          <w:marBottom w:val="0"/>
          <w:divBdr>
            <w:top w:val="none" w:sz="0" w:space="0" w:color="auto"/>
            <w:left w:val="none" w:sz="0" w:space="0" w:color="auto"/>
            <w:bottom w:val="none" w:sz="0" w:space="0" w:color="auto"/>
            <w:right w:val="none" w:sz="0" w:space="0" w:color="auto"/>
          </w:divBdr>
          <w:divsChild>
            <w:div w:id="93093456">
              <w:marLeft w:val="0"/>
              <w:marRight w:val="0"/>
              <w:marTop w:val="0"/>
              <w:marBottom w:val="0"/>
              <w:divBdr>
                <w:top w:val="none" w:sz="0" w:space="0" w:color="auto"/>
                <w:left w:val="none" w:sz="0" w:space="0" w:color="auto"/>
                <w:bottom w:val="none" w:sz="0" w:space="0" w:color="auto"/>
                <w:right w:val="none" w:sz="0" w:space="0" w:color="auto"/>
              </w:divBdr>
            </w:div>
          </w:divsChild>
        </w:div>
        <w:div w:id="1774402358">
          <w:marLeft w:val="0"/>
          <w:marRight w:val="0"/>
          <w:marTop w:val="0"/>
          <w:marBottom w:val="0"/>
          <w:divBdr>
            <w:top w:val="none" w:sz="0" w:space="0" w:color="auto"/>
            <w:left w:val="none" w:sz="0" w:space="0" w:color="auto"/>
            <w:bottom w:val="none" w:sz="0" w:space="0" w:color="auto"/>
            <w:right w:val="none" w:sz="0" w:space="0" w:color="auto"/>
          </w:divBdr>
          <w:divsChild>
            <w:div w:id="137502755">
              <w:marLeft w:val="0"/>
              <w:marRight w:val="0"/>
              <w:marTop w:val="0"/>
              <w:marBottom w:val="0"/>
              <w:divBdr>
                <w:top w:val="none" w:sz="0" w:space="0" w:color="auto"/>
                <w:left w:val="none" w:sz="0" w:space="0" w:color="auto"/>
                <w:bottom w:val="none" w:sz="0" w:space="0" w:color="auto"/>
                <w:right w:val="none" w:sz="0" w:space="0" w:color="auto"/>
              </w:divBdr>
            </w:div>
          </w:divsChild>
        </w:div>
        <w:div w:id="1268930576">
          <w:marLeft w:val="0"/>
          <w:marRight w:val="0"/>
          <w:marTop w:val="0"/>
          <w:marBottom w:val="0"/>
          <w:divBdr>
            <w:top w:val="none" w:sz="0" w:space="0" w:color="auto"/>
            <w:left w:val="none" w:sz="0" w:space="0" w:color="auto"/>
            <w:bottom w:val="none" w:sz="0" w:space="0" w:color="auto"/>
            <w:right w:val="none" w:sz="0" w:space="0" w:color="auto"/>
          </w:divBdr>
          <w:divsChild>
            <w:div w:id="275983869">
              <w:marLeft w:val="0"/>
              <w:marRight w:val="0"/>
              <w:marTop w:val="0"/>
              <w:marBottom w:val="0"/>
              <w:divBdr>
                <w:top w:val="none" w:sz="0" w:space="0" w:color="auto"/>
                <w:left w:val="none" w:sz="0" w:space="0" w:color="auto"/>
                <w:bottom w:val="none" w:sz="0" w:space="0" w:color="auto"/>
                <w:right w:val="none" w:sz="0" w:space="0" w:color="auto"/>
              </w:divBdr>
            </w:div>
          </w:divsChild>
        </w:div>
        <w:div w:id="283929010">
          <w:marLeft w:val="0"/>
          <w:marRight w:val="0"/>
          <w:marTop w:val="0"/>
          <w:marBottom w:val="0"/>
          <w:divBdr>
            <w:top w:val="none" w:sz="0" w:space="0" w:color="auto"/>
            <w:left w:val="none" w:sz="0" w:space="0" w:color="auto"/>
            <w:bottom w:val="none" w:sz="0" w:space="0" w:color="auto"/>
            <w:right w:val="none" w:sz="0" w:space="0" w:color="auto"/>
          </w:divBdr>
          <w:divsChild>
            <w:div w:id="1996835178">
              <w:marLeft w:val="0"/>
              <w:marRight w:val="0"/>
              <w:marTop w:val="0"/>
              <w:marBottom w:val="0"/>
              <w:divBdr>
                <w:top w:val="none" w:sz="0" w:space="0" w:color="auto"/>
                <w:left w:val="none" w:sz="0" w:space="0" w:color="auto"/>
                <w:bottom w:val="none" w:sz="0" w:space="0" w:color="auto"/>
                <w:right w:val="none" w:sz="0" w:space="0" w:color="auto"/>
              </w:divBdr>
            </w:div>
          </w:divsChild>
        </w:div>
        <w:div w:id="390620244">
          <w:marLeft w:val="0"/>
          <w:marRight w:val="0"/>
          <w:marTop w:val="0"/>
          <w:marBottom w:val="0"/>
          <w:divBdr>
            <w:top w:val="none" w:sz="0" w:space="0" w:color="auto"/>
            <w:left w:val="none" w:sz="0" w:space="0" w:color="auto"/>
            <w:bottom w:val="none" w:sz="0" w:space="0" w:color="auto"/>
            <w:right w:val="none" w:sz="0" w:space="0" w:color="auto"/>
          </w:divBdr>
          <w:divsChild>
            <w:div w:id="898982509">
              <w:marLeft w:val="0"/>
              <w:marRight w:val="0"/>
              <w:marTop w:val="0"/>
              <w:marBottom w:val="0"/>
              <w:divBdr>
                <w:top w:val="none" w:sz="0" w:space="0" w:color="auto"/>
                <w:left w:val="none" w:sz="0" w:space="0" w:color="auto"/>
                <w:bottom w:val="none" w:sz="0" w:space="0" w:color="auto"/>
                <w:right w:val="none" w:sz="0" w:space="0" w:color="auto"/>
              </w:divBdr>
            </w:div>
          </w:divsChild>
        </w:div>
        <w:div w:id="443498144">
          <w:marLeft w:val="0"/>
          <w:marRight w:val="0"/>
          <w:marTop w:val="0"/>
          <w:marBottom w:val="0"/>
          <w:divBdr>
            <w:top w:val="none" w:sz="0" w:space="0" w:color="auto"/>
            <w:left w:val="none" w:sz="0" w:space="0" w:color="auto"/>
            <w:bottom w:val="none" w:sz="0" w:space="0" w:color="auto"/>
            <w:right w:val="none" w:sz="0" w:space="0" w:color="auto"/>
          </w:divBdr>
          <w:divsChild>
            <w:div w:id="491676516">
              <w:marLeft w:val="0"/>
              <w:marRight w:val="0"/>
              <w:marTop w:val="0"/>
              <w:marBottom w:val="0"/>
              <w:divBdr>
                <w:top w:val="none" w:sz="0" w:space="0" w:color="auto"/>
                <w:left w:val="none" w:sz="0" w:space="0" w:color="auto"/>
                <w:bottom w:val="none" w:sz="0" w:space="0" w:color="auto"/>
                <w:right w:val="none" w:sz="0" w:space="0" w:color="auto"/>
              </w:divBdr>
            </w:div>
          </w:divsChild>
        </w:div>
        <w:div w:id="1305085902">
          <w:marLeft w:val="0"/>
          <w:marRight w:val="0"/>
          <w:marTop w:val="0"/>
          <w:marBottom w:val="0"/>
          <w:divBdr>
            <w:top w:val="none" w:sz="0" w:space="0" w:color="auto"/>
            <w:left w:val="none" w:sz="0" w:space="0" w:color="auto"/>
            <w:bottom w:val="none" w:sz="0" w:space="0" w:color="auto"/>
            <w:right w:val="none" w:sz="0" w:space="0" w:color="auto"/>
          </w:divBdr>
          <w:divsChild>
            <w:div w:id="666517023">
              <w:marLeft w:val="0"/>
              <w:marRight w:val="0"/>
              <w:marTop w:val="0"/>
              <w:marBottom w:val="0"/>
              <w:divBdr>
                <w:top w:val="none" w:sz="0" w:space="0" w:color="auto"/>
                <w:left w:val="none" w:sz="0" w:space="0" w:color="auto"/>
                <w:bottom w:val="none" w:sz="0" w:space="0" w:color="auto"/>
                <w:right w:val="none" w:sz="0" w:space="0" w:color="auto"/>
              </w:divBdr>
            </w:div>
          </w:divsChild>
        </w:div>
        <w:div w:id="897979514">
          <w:marLeft w:val="0"/>
          <w:marRight w:val="0"/>
          <w:marTop w:val="0"/>
          <w:marBottom w:val="0"/>
          <w:divBdr>
            <w:top w:val="none" w:sz="0" w:space="0" w:color="auto"/>
            <w:left w:val="none" w:sz="0" w:space="0" w:color="auto"/>
            <w:bottom w:val="none" w:sz="0" w:space="0" w:color="auto"/>
            <w:right w:val="none" w:sz="0" w:space="0" w:color="auto"/>
          </w:divBdr>
          <w:divsChild>
            <w:div w:id="2125072526">
              <w:marLeft w:val="0"/>
              <w:marRight w:val="0"/>
              <w:marTop w:val="0"/>
              <w:marBottom w:val="0"/>
              <w:divBdr>
                <w:top w:val="none" w:sz="0" w:space="0" w:color="auto"/>
                <w:left w:val="none" w:sz="0" w:space="0" w:color="auto"/>
                <w:bottom w:val="none" w:sz="0" w:space="0" w:color="auto"/>
                <w:right w:val="none" w:sz="0" w:space="0" w:color="auto"/>
              </w:divBdr>
            </w:div>
          </w:divsChild>
        </w:div>
        <w:div w:id="911548194">
          <w:marLeft w:val="0"/>
          <w:marRight w:val="0"/>
          <w:marTop w:val="0"/>
          <w:marBottom w:val="0"/>
          <w:divBdr>
            <w:top w:val="none" w:sz="0" w:space="0" w:color="auto"/>
            <w:left w:val="none" w:sz="0" w:space="0" w:color="auto"/>
            <w:bottom w:val="none" w:sz="0" w:space="0" w:color="auto"/>
            <w:right w:val="none" w:sz="0" w:space="0" w:color="auto"/>
          </w:divBdr>
          <w:divsChild>
            <w:div w:id="1027220874">
              <w:marLeft w:val="0"/>
              <w:marRight w:val="0"/>
              <w:marTop w:val="0"/>
              <w:marBottom w:val="0"/>
              <w:divBdr>
                <w:top w:val="none" w:sz="0" w:space="0" w:color="auto"/>
                <w:left w:val="none" w:sz="0" w:space="0" w:color="auto"/>
                <w:bottom w:val="none" w:sz="0" w:space="0" w:color="auto"/>
                <w:right w:val="none" w:sz="0" w:space="0" w:color="auto"/>
              </w:divBdr>
            </w:div>
          </w:divsChild>
        </w:div>
        <w:div w:id="1466846471">
          <w:marLeft w:val="0"/>
          <w:marRight w:val="0"/>
          <w:marTop w:val="0"/>
          <w:marBottom w:val="0"/>
          <w:divBdr>
            <w:top w:val="none" w:sz="0" w:space="0" w:color="auto"/>
            <w:left w:val="none" w:sz="0" w:space="0" w:color="auto"/>
            <w:bottom w:val="none" w:sz="0" w:space="0" w:color="auto"/>
            <w:right w:val="none" w:sz="0" w:space="0" w:color="auto"/>
          </w:divBdr>
          <w:divsChild>
            <w:div w:id="1889338941">
              <w:marLeft w:val="0"/>
              <w:marRight w:val="0"/>
              <w:marTop w:val="0"/>
              <w:marBottom w:val="0"/>
              <w:divBdr>
                <w:top w:val="none" w:sz="0" w:space="0" w:color="auto"/>
                <w:left w:val="none" w:sz="0" w:space="0" w:color="auto"/>
                <w:bottom w:val="none" w:sz="0" w:space="0" w:color="auto"/>
                <w:right w:val="none" w:sz="0" w:space="0" w:color="auto"/>
              </w:divBdr>
            </w:div>
          </w:divsChild>
        </w:div>
        <w:div w:id="1976836451">
          <w:marLeft w:val="0"/>
          <w:marRight w:val="0"/>
          <w:marTop w:val="0"/>
          <w:marBottom w:val="0"/>
          <w:divBdr>
            <w:top w:val="none" w:sz="0" w:space="0" w:color="auto"/>
            <w:left w:val="none" w:sz="0" w:space="0" w:color="auto"/>
            <w:bottom w:val="none" w:sz="0" w:space="0" w:color="auto"/>
            <w:right w:val="none" w:sz="0" w:space="0" w:color="auto"/>
          </w:divBdr>
          <w:divsChild>
            <w:div w:id="19480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19070526">
      <w:bodyDiv w:val="1"/>
      <w:marLeft w:val="0"/>
      <w:marRight w:val="0"/>
      <w:marTop w:val="0"/>
      <w:marBottom w:val="0"/>
      <w:divBdr>
        <w:top w:val="none" w:sz="0" w:space="0" w:color="auto"/>
        <w:left w:val="none" w:sz="0" w:space="0" w:color="auto"/>
        <w:bottom w:val="none" w:sz="0" w:space="0" w:color="auto"/>
        <w:right w:val="none" w:sz="0" w:space="0" w:color="auto"/>
      </w:divBdr>
      <w:divsChild>
        <w:div w:id="1498694622">
          <w:marLeft w:val="0"/>
          <w:marRight w:val="0"/>
          <w:marTop w:val="0"/>
          <w:marBottom w:val="0"/>
          <w:divBdr>
            <w:top w:val="none" w:sz="0" w:space="0" w:color="auto"/>
            <w:left w:val="none" w:sz="0" w:space="0" w:color="auto"/>
            <w:bottom w:val="none" w:sz="0" w:space="0" w:color="auto"/>
            <w:right w:val="none" w:sz="0" w:space="0" w:color="auto"/>
          </w:divBdr>
        </w:div>
        <w:div w:id="271088784">
          <w:marLeft w:val="0"/>
          <w:marRight w:val="0"/>
          <w:marTop w:val="0"/>
          <w:marBottom w:val="0"/>
          <w:divBdr>
            <w:top w:val="none" w:sz="0" w:space="0" w:color="auto"/>
            <w:left w:val="none" w:sz="0" w:space="0" w:color="auto"/>
            <w:bottom w:val="none" w:sz="0" w:space="0" w:color="auto"/>
            <w:right w:val="none" w:sz="0" w:space="0" w:color="auto"/>
          </w:divBdr>
          <w:divsChild>
            <w:div w:id="1768112737">
              <w:marLeft w:val="-75"/>
              <w:marRight w:val="0"/>
              <w:marTop w:val="30"/>
              <w:marBottom w:val="30"/>
              <w:divBdr>
                <w:top w:val="none" w:sz="0" w:space="0" w:color="auto"/>
                <w:left w:val="none" w:sz="0" w:space="0" w:color="auto"/>
                <w:bottom w:val="none" w:sz="0" w:space="0" w:color="auto"/>
                <w:right w:val="none" w:sz="0" w:space="0" w:color="auto"/>
              </w:divBdr>
              <w:divsChild>
                <w:div w:id="1567490073">
                  <w:marLeft w:val="0"/>
                  <w:marRight w:val="0"/>
                  <w:marTop w:val="0"/>
                  <w:marBottom w:val="0"/>
                  <w:divBdr>
                    <w:top w:val="none" w:sz="0" w:space="0" w:color="auto"/>
                    <w:left w:val="none" w:sz="0" w:space="0" w:color="auto"/>
                    <w:bottom w:val="none" w:sz="0" w:space="0" w:color="auto"/>
                    <w:right w:val="none" w:sz="0" w:space="0" w:color="auto"/>
                  </w:divBdr>
                  <w:divsChild>
                    <w:div w:id="893397087">
                      <w:marLeft w:val="0"/>
                      <w:marRight w:val="0"/>
                      <w:marTop w:val="0"/>
                      <w:marBottom w:val="0"/>
                      <w:divBdr>
                        <w:top w:val="none" w:sz="0" w:space="0" w:color="auto"/>
                        <w:left w:val="none" w:sz="0" w:space="0" w:color="auto"/>
                        <w:bottom w:val="none" w:sz="0" w:space="0" w:color="auto"/>
                        <w:right w:val="none" w:sz="0" w:space="0" w:color="auto"/>
                      </w:divBdr>
                    </w:div>
                  </w:divsChild>
                </w:div>
                <w:div w:id="1463379733">
                  <w:marLeft w:val="0"/>
                  <w:marRight w:val="0"/>
                  <w:marTop w:val="0"/>
                  <w:marBottom w:val="0"/>
                  <w:divBdr>
                    <w:top w:val="none" w:sz="0" w:space="0" w:color="auto"/>
                    <w:left w:val="none" w:sz="0" w:space="0" w:color="auto"/>
                    <w:bottom w:val="none" w:sz="0" w:space="0" w:color="auto"/>
                    <w:right w:val="none" w:sz="0" w:space="0" w:color="auto"/>
                  </w:divBdr>
                  <w:divsChild>
                    <w:div w:id="1311208065">
                      <w:marLeft w:val="0"/>
                      <w:marRight w:val="0"/>
                      <w:marTop w:val="0"/>
                      <w:marBottom w:val="0"/>
                      <w:divBdr>
                        <w:top w:val="none" w:sz="0" w:space="0" w:color="auto"/>
                        <w:left w:val="none" w:sz="0" w:space="0" w:color="auto"/>
                        <w:bottom w:val="none" w:sz="0" w:space="0" w:color="auto"/>
                        <w:right w:val="none" w:sz="0" w:space="0" w:color="auto"/>
                      </w:divBdr>
                    </w:div>
                    <w:div w:id="1674527840">
                      <w:marLeft w:val="0"/>
                      <w:marRight w:val="0"/>
                      <w:marTop w:val="0"/>
                      <w:marBottom w:val="0"/>
                      <w:divBdr>
                        <w:top w:val="none" w:sz="0" w:space="0" w:color="auto"/>
                        <w:left w:val="none" w:sz="0" w:space="0" w:color="auto"/>
                        <w:bottom w:val="none" w:sz="0" w:space="0" w:color="auto"/>
                        <w:right w:val="none" w:sz="0" w:space="0" w:color="auto"/>
                      </w:divBdr>
                    </w:div>
                    <w:div w:id="1166747686">
                      <w:marLeft w:val="0"/>
                      <w:marRight w:val="0"/>
                      <w:marTop w:val="0"/>
                      <w:marBottom w:val="0"/>
                      <w:divBdr>
                        <w:top w:val="none" w:sz="0" w:space="0" w:color="auto"/>
                        <w:left w:val="none" w:sz="0" w:space="0" w:color="auto"/>
                        <w:bottom w:val="none" w:sz="0" w:space="0" w:color="auto"/>
                        <w:right w:val="none" w:sz="0" w:space="0" w:color="auto"/>
                      </w:divBdr>
                    </w:div>
                    <w:div w:id="1106774853">
                      <w:marLeft w:val="0"/>
                      <w:marRight w:val="0"/>
                      <w:marTop w:val="0"/>
                      <w:marBottom w:val="0"/>
                      <w:divBdr>
                        <w:top w:val="none" w:sz="0" w:space="0" w:color="auto"/>
                        <w:left w:val="none" w:sz="0" w:space="0" w:color="auto"/>
                        <w:bottom w:val="none" w:sz="0" w:space="0" w:color="auto"/>
                        <w:right w:val="none" w:sz="0" w:space="0" w:color="auto"/>
                      </w:divBdr>
                    </w:div>
                  </w:divsChild>
                </w:div>
                <w:div w:id="877083060">
                  <w:marLeft w:val="0"/>
                  <w:marRight w:val="0"/>
                  <w:marTop w:val="0"/>
                  <w:marBottom w:val="0"/>
                  <w:divBdr>
                    <w:top w:val="none" w:sz="0" w:space="0" w:color="auto"/>
                    <w:left w:val="none" w:sz="0" w:space="0" w:color="auto"/>
                    <w:bottom w:val="none" w:sz="0" w:space="0" w:color="auto"/>
                    <w:right w:val="none" w:sz="0" w:space="0" w:color="auto"/>
                  </w:divBdr>
                  <w:divsChild>
                    <w:div w:id="1142427409">
                      <w:marLeft w:val="0"/>
                      <w:marRight w:val="0"/>
                      <w:marTop w:val="0"/>
                      <w:marBottom w:val="0"/>
                      <w:divBdr>
                        <w:top w:val="none" w:sz="0" w:space="0" w:color="auto"/>
                        <w:left w:val="none" w:sz="0" w:space="0" w:color="auto"/>
                        <w:bottom w:val="none" w:sz="0" w:space="0" w:color="auto"/>
                        <w:right w:val="none" w:sz="0" w:space="0" w:color="auto"/>
                      </w:divBdr>
                    </w:div>
                    <w:div w:id="2104256724">
                      <w:marLeft w:val="0"/>
                      <w:marRight w:val="0"/>
                      <w:marTop w:val="0"/>
                      <w:marBottom w:val="0"/>
                      <w:divBdr>
                        <w:top w:val="none" w:sz="0" w:space="0" w:color="auto"/>
                        <w:left w:val="none" w:sz="0" w:space="0" w:color="auto"/>
                        <w:bottom w:val="none" w:sz="0" w:space="0" w:color="auto"/>
                        <w:right w:val="none" w:sz="0" w:space="0" w:color="auto"/>
                      </w:divBdr>
                    </w:div>
                  </w:divsChild>
                </w:div>
                <w:div w:id="948699537">
                  <w:marLeft w:val="0"/>
                  <w:marRight w:val="0"/>
                  <w:marTop w:val="0"/>
                  <w:marBottom w:val="0"/>
                  <w:divBdr>
                    <w:top w:val="none" w:sz="0" w:space="0" w:color="auto"/>
                    <w:left w:val="none" w:sz="0" w:space="0" w:color="auto"/>
                    <w:bottom w:val="none" w:sz="0" w:space="0" w:color="auto"/>
                    <w:right w:val="none" w:sz="0" w:space="0" w:color="auto"/>
                  </w:divBdr>
                  <w:divsChild>
                    <w:div w:id="1472137231">
                      <w:marLeft w:val="0"/>
                      <w:marRight w:val="0"/>
                      <w:marTop w:val="0"/>
                      <w:marBottom w:val="0"/>
                      <w:divBdr>
                        <w:top w:val="none" w:sz="0" w:space="0" w:color="auto"/>
                        <w:left w:val="none" w:sz="0" w:space="0" w:color="auto"/>
                        <w:bottom w:val="none" w:sz="0" w:space="0" w:color="auto"/>
                        <w:right w:val="none" w:sz="0" w:space="0" w:color="auto"/>
                      </w:divBdr>
                    </w:div>
                  </w:divsChild>
                </w:div>
                <w:div w:id="377052599">
                  <w:marLeft w:val="0"/>
                  <w:marRight w:val="0"/>
                  <w:marTop w:val="0"/>
                  <w:marBottom w:val="0"/>
                  <w:divBdr>
                    <w:top w:val="none" w:sz="0" w:space="0" w:color="auto"/>
                    <w:left w:val="none" w:sz="0" w:space="0" w:color="auto"/>
                    <w:bottom w:val="none" w:sz="0" w:space="0" w:color="auto"/>
                    <w:right w:val="none" w:sz="0" w:space="0" w:color="auto"/>
                  </w:divBdr>
                  <w:divsChild>
                    <w:div w:id="409934410">
                      <w:marLeft w:val="0"/>
                      <w:marRight w:val="0"/>
                      <w:marTop w:val="0"/>
                      <w:marBottom w:val="0"/>
                      <w:divBdr>
                        <w:top w:val="none" w:sz="0" w:space="0" w:color="auto"/>
                        <w:left w:val="none" w:sz="0" w:space="0" w:color="auto"/>
                        <w:bottom w:val="none" w:sz="0" w:space="0" w:color="auto"/>
                        <w:right w:val="none" w:sz="0" w:space="0" w:color="auto"/>
                      </w:divBdr>
                    </w:div>
                    <w:div w:id="684287214">
                      <w:marLeft w:val="0"/>
                      <w:marRight w:val="0"/>
                      <w:marTop w:val="0"/>
                      <w:marBottom w:val="0"/>
                      <w:divBdr>
                        <w:top w:val="none" w:sz="0" w:space="0" w:color="auto"/>
                        <w:left w:val="none" w:sz="0" w:space="0" w:color="auto"/>
                        <w:bottom w:val="none" w:sz="0" w:space="0" w:color="auto"/>
                        <w:right w:val="none" w:sz="0" w:space="0" w:color="auto"/>
                      </w:divBdr>
                    </w:div>
                  </w:divsChild>
                </w:div>
                <w:div w:id="667908550">
                  <w:marLeft w:val="0"/>
                  <w:marRight w:val="0"/>
                  <w:marTop w:val="0"/>
                  <w:marBottom w:val="0"/>
                  <w:divBdr>
                    <w:top w:val="none" w:sz="0" w:space="0" w:color="auto"/>
                    <w:left w:val="none" w:sz="0" w:space="0" w:color="auto"/>
                    <w:bottom w:val="none" w:sz="0" w:space="0" w:color="auto"/>
                    <w:right w:val="none" w:sz="0" w:space="0" w:color="auto"/>
                  </w:divBdr>
                  <w:divsChild>
                    <w:div w:id="1793983536">
                      <w:marLeft w:val="0"/>
                      <w:marRight w:val="0"/>
                      <w:marTop w:val="0"/>
                      <w:marBottom w:val="0"/>
                      <w:divBdr>
                        <w:top w:val="none" w:sz="0" w:space="0" w:color="auto"/>
                        <w:left w:val="none" w:sz="0" w:space="0" w:color="auto"/>
                        <w:bottom w:val="none" w:sz="0" w:space="0" w:color="auto"/>
                        <w:right w:val="none" w:sz="0" w:space="0" w:color="auto"/>
                      </w:divBdr>
                    </w:div>
                  </w:divsChild>
                </w:div>
                <w:div w:id="904487855">
                  <w:marLeft w:val="0"/>
                  <w:marRight w:val="0"/>
                  <w:marTop w:val="0"/>
                  <w:marBottom w:val="0"/>
                  <w:divBdr>
                    <w:top w:val="none" w:sz="0" w:space="0" w:color="auto"/>
                    <w:left w:val="none" w:sz="0" w:space="0" w:color="auto"/>
                    <w:bottom w:val="none" w:sz="0" w:space="0" w:color="auto"/>
                    <w:right w:val="none" w:sz="0" w:space="0" w:color="auto"/>
                  </w:divBdr>
                  <w:divsChild>
                    <w:div w:id="90399587">
                      <w:marLeft w:val="0"/>
                      <w:marRight w:val="0"/>
                      <w:marTop w:val="0"/>
                      <w:marBottom w:val="0"/>
                      <w:divBdr>
                        <w:top w:val="none" w:sz="0" w:space="0" w:color="auto"/>
                        <w:left w:val="none" w:sz="0" w:space="0" w:color="auto"/>
                        <w:bottom w:val="none" w:sz="0" w:space="0" w:color="auto"/>
                        <w:right w:val="none" w:sz="0" w:space="0" w:color="auto"/>
                      </w:divBdr>
                      <w:divsChild>
                        <w:div w:id="1558475080">
                          <w:marLeft w:val="0"/>
                          <w:marRight w:val="0"/>
                          <w:marTop w:val="0"/>
                          <w:marBottom w:val="0"/>
                          <w:divBdr>
                            <w:top w:val="single" w:sz="6" w:space="0" w:color="8AA2BF"/>
                            <w:left w:val="single" w:sz="6" w:space="0" w:color="8AA2BF"/>
                            <w:bottom w:val="single" w:sz="6" w:space="0" w:color="8AA2BF"/>
                            <w:right w:val="single" w:sz="6" w:space="0" w:color="8AA2BF"/>
                          </w:divBdr>
                        </w:div>
                      </w:divsChild>
                    </w:div>
                    <w:div w:id="1648166667">
                      <w:marLeft w:val="0"/>
                      <w:marRight w:val="0"/>
                      <w:marTop w:val="0"/>
                      <w:marBottom w:val="0"/>
                      <w:divBdr>
                        <w:top w:val="none" w:sz="0" w:space="0" w:color="auto"/>
                        <w:left w:val="none" w:sz="0" w:space="0" w:color="auto"/>
                        <w:bottom w:val="none" w:sz="0" w:space="0" w:color="auto"/>
                        <w:right w:val="none" w:sz="0" w:space="0" w:color="auto"/>
                      </w:divBdr>
                    </w:div>
                  </w:divsChild>
                </w:div>
                <w:div w:id="1743797482">
                  <w:marLeft w:val="0"/>
                  <w:marRight w:val="0"/>
                  <w:marTop w:val="0"/>
                  <w:marBottom w:val="0"/>
                  <w:divBdr>
                    <w:top w:val="none" w:sz="0" w:space="0" w:color="auto"/>
                    <w:left w:val="none" w:sz="0" w:space="0" w:color="auto"/>
                    <w:bottom w:val="none" w:sz="0" w:space="0" w:color="auto"/>
                    <w:right w:val="none" w:sz="0" w:space="0" w:color="auto"/>
                  </w:divBdr>
                  <w:divsChild>
                    <w:div w:id="1525557729">
                      <w:marLeft w:val="0"/>
                      <w:marRight w:val="0"/>
                      <w:marTop w:val="0"/>
                      <w:marBottom w:val="0"/>
                      <w:divBdr>
                        <w:top w:val="none" w:sz="0" w:space="0" w:color="auto"/>
                        <w:left w:val="none" w:sz="0" w:space="0" w:color="auto"/>
                        <w:bottom w:val="none" w:sz="0" w:space="0" w:color="auto"/>
                        <w:right w:val="none" w:sz="0" w:space="0" w:color="auto"/>
                      </w:divBdr>
                    </w:div>
                    <w:div w:id="628441789">
                      <w:marLeft w:val="0"/>
                      <w:marRight w:val="0"/>
                      <w:marTop w:val="0"/>
                      <w:marBottom w:val="0"/>
                      <w:divBdr>
                        <w:top w:val="none" w:sz="0" w:space="0" w:color="auto"/>
                        <w:left w:val="none" w:sz="0" w:space="0" w:color="auto"/>
                        <w:bottom w:val="none" w:sz="0" w:space="0" w:color="auto"/>
                        <w:right w:val="none" w:sz="0" w:space="0" w:color="auto"/>
                      </w:divBdr>
                    </w:div>
                  </w:divsChild>
                </w:div>
                <w:div w:id="54012276">
                  <w:marLeft w:val="0"/>
                  <w:marRight w:val="0"/>
                  <w:marTop w:val="0"/>
                  <w:marBottom w:val="0"/>
                  <w:divBdr>
                    <w:top w:val="none" w:sz="0" w:space="0" w:color="auto"/>
                    <w:left w:val="none" w:sz="0" w:space="0" w:color="auto"/>
                    <w:bottom w:val="none" w:sz="0" w:space="0" w:color="auto"/>
                    <w:right w:val="none" w:sz="0" w:space="0" w:color="auto"/>
                  </w:divBdr>
                  <w:divsChild>
                    <w:div w:id="1863132807">
                      <w:marLeft w:val="0"/>
                      <w:marRight w:val="0"/>
                      <w:marTop w:val="0"/>
                      <w:marBottom w:val="0"/>
                      <w:divBdr>
                        <w:top w:val="none" w:sz="0" w:space="0" w:color="auto"/>
                        <w:left w:val="none" w:sz="0" w:space="0" w:color="auto"/>
                        <w:bottom w:val="none" w:sz="0" w:space="0" w:color="auto"/>
                        <w:right w:val="none" w:sz="0" w:space="0" w:color="auto"/>
                      </w:divBdr>
                    </w:div>
                    <w:div w:id="280454749">
                      <w:marLeft w:val="0"/>
                      <w:marRight w:val="0"/>
                      <w:marTop w:val="0"/>
                      <w:marBottom w:val="0"/>
                      <w:divBdr>
                        <w:top w:val="none" w:sz="0" w:space="0" w:color="auto"/>
                        <w:left w:val="none" w:sz="0" w:space="0" w:color="auto"/>
                        <w:bottom w:val="none" w:sz="0" w:space="0" w:color="auto"/>
                        <w:right w:val="none" w:sz="0" w:space="0" w:color="auto"/>
                      </w:divBdr>
                    </w:div>
                    <w:div w:id="486364487">
                      <w:marLeft w:val="0"/>
                      <w:marRight w:val="0"/>
                      <w:marTop w:val="0"/>
                      <w:marBottom w:val="0"/>
                      <w:divBdr>
                        <w:top w:val="none" w:sz="0" w:space="0" w:color="auto"/>
                        <w:left w:val="none" w:sz="0" w:space="0" w:color="auto"/>
                        <w:bottom w:val="none" w:sz="0" w:space="0" w:color="auto"/>
                        <w:right w:val="none" w:sz="0" w:space="0" w:color="auto"/>
                      </w:divBdr>
                    </w:div>
                    <w:div w:id="853347265">
                      <w:marLeft w:val="0"/>
                      <w:marRight w:val="0"/>
                      <w:marTop w:val="0"/>
                      <w:marBottom w:val="0"/>
                      <w:divBdr>
                        <w:top w:val="none" w:sz="0" w:space="0" w:color="auto"/>
                        <w:left w:val="none" w:sz="0" w:space="0" w:color="auto"/>
                        <w:bottom w:val="none" w:sz="0" w:space="0" w:color="auto"/>
                        <w:right w:val="none" w:sz="0" w:space="0" w:color="auto"/>
                      </w:divBdr>
                    </w:div>
                  </w:divsChild>
                </w:div>
                <w:div w:id="492991485">
                  <w:marLeft w:val="0"/>
                  <w:marRight w:val="0"/>
                  <w:marTop w:val="0"/>
                  <w:marBottom w:val="0"/>
                  <w:divBdr>
                    <w:top w:val="none" w:sz="0" w:space="0" w:color="auto"/>
                    <w:left w:val="none" w:sz="0" w:space="0" w:color="auto"/>
                    <w:bottom w:val="none" w:sz="0" w:space="0" w:color="auto"/>
                    <w:right w:val="none" w:sz="0" w:space="0" w:color="auto"/>
                  </w:divBdr>
                  <w:divsChild>
                    <w:div w:id="1586763242">
                      <w:marLeft w:val="0"/>
                      <w:marRight w:val="0"/>
                      <w:marTop w:val="0"/>
                      <w:marBottom w:val="0"/>
                      <w:divBdr>
                        <w:top w:val="none" w:sz="0" w:space="0" w:color="auto"/>
                        <w:left w:val="none" w:sz="0" w:space="0" w:color="auto"/>
                        <w:bottom w:val="none" w:sz="0" w:space="0" w:color="auto"/>
                        <w:right w:val="none" w:sz="0" w:space="0" w:color="auto"/>
                      </w:divBdr>
                    </w:div>
                    <w:div w:id="1285962152">
                      <w:marLeft w:val="0"/>
                      <w:marRight w:val="0"/>
                      <w:marTop w:val="0"/>
                      <w:marBottom w:val="0"/>
                      <w:divBdr>
                        <w:top w:val="none" w:sz="0" w:space="0" w:color="auto"/>
                        <w:left w:val="none" w:sz="0" w:space="0" w:color="auto"/>
                        <w:bottom w:val="none" w:sz="0" w:space="0" w:color="auto"/>
                        <w:right w:val="none" w:sz="0" w:space="0" w:color="auto"/>
                      </w:divBdr>
                    </w:div>
                    <w:div w:id="18887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51033">
          <w:marLeft w:val="0"/>
          <w:marRight w:val="0"/>
          <w:marTop w:val="0"/>
          <w:marBottom w:val="0"/>
          <w:divBdr>
            <w:top w:val="none" w:sz="0" w:space="0" w:color="auto"/>
            <w:left w:val="none" w:sz="0" w:space="0" w:color="auto"/>
            <w:bottom w:val="none" w:sz="0" w:space="0" w:color="auto"/>
            <w:right w:val="none" w:sz="0" w:space="0" w:color="auto"/>
          </w:divBdr>
        </w:div>
        <w:div w:id="1139881636">
          <w:marLeft w:val="0"/>
          <w:marRight w:val="0"/>
          <w:marTop w:val="0"/>
          <w:marBottom w:val="0"/>
          <w:divBdr>
            <w:top w:val="none" w:sz="0" w:space="0" w:color="auto"/>
            <w:left w:val="none" w:sz="0" w:space="0" w:color="auto"/>
            <w:bottom w:val="none" w:sz="0" w:space="0" w:color="auto"/>
            <w:right w:val="none" w:sz="0" w:space="0" w:color="auto"/>
          </w:divBdr>
        </w:div>
        <w:div w:id="1294368536">
          <w:marLeft w:val="0"/>
          <w:marRight w:val="0"/>
          <w:marTop w:val="0"/>
          <w:marBottom w:val="0"/>
          <w:divBdr>
            <w:top w:val="none" w:sz="0" w:space="0" w:color="auto"/>
            <w:left w:val="none" w:sz="0" w:space="0" w:color="auto"/>
            <w:bottom w:val="none" w:sz="0" w:space="0" w:color="auto"/>
            <w:right w:val="none" w:sz="0" w:space="0" w:color="auto"/>
          </w:divBdr>
        </w:div>
        <w:div w:id="1845171874">
          <w:marLeft w:val="0"/>
          <w:marRight w:val="0"/>
          <w:marTop w:val="0"/>
          <w:marBottom w:val="0"/>
          <w:divBdr>
            <w:top w:val="none" w:sz="0" w:space="0" w:color="auto"/>
            <w:left w:val="none" w:sz="0" w:space="0" w:color="auto"/>
            <w:bottom w:val="none" w:sz="0" w:space="0" w:color="auto"/>
            <w:right w:val="none" w:sz="0" w:space="0" w:color="auto"/>
          </w:divBdr>
        </w:div>
        <w:div w:id="1288051265">
          <w:marLeft w:val="0"/>
          <w:marRight w:val="0"/>
          <w:marTop w:val="0"/>
          <w:marBottom w:val="0"/>
          <w:divBdr>
            <w:top w:val="none" w:sz="0" w:space="0" w:color="auto"/>
            <w:left w:val="none" w:sz="0" w:space="0" w:color="auto"/>
            <w:bottom w:val="none" w:sz="0" w:space="0" w:color="auto"/>
            <w:right w:val="none" w:sz="0" w:space="0" w:color="auto"/>
          </w:divBdr>
        </w:div>
        <w:div w:id="1140076788">
          <w:marLeft w:val="0"/>
          <w:marRight w:val="0"/>
          <w:marTop w:val="0"/>
          <w:marBottom w:val="0"/>
          <w:divBdr>
            <w:top w:val="none" w:sz="0" w:space="0" w:color="auto"/>
            <w:left w:val="none" w:sz="0" w:space="0" w:color="auto"/>
            <w:bottom w:val="none" w:sz="0" w:space="0" w:color="auto"/>
            <w:right w:val="none" w:sz="0" w:space="0" w:color="auto"/>
          </w:divBdr>
        </w:div>
        <w:div w:id="491290525">
          <w:marLeft w:val="0"/>
          <w:marRight w:val="0"/>
          <w:marTop w:val="0"/>
          <w:marBottom w:val="0"/>
          <w:divBdr>
            <w:top w:val="none" w:sz="0" w:space="0" w:color="auto"/>
            <w:left w:val="none" w:sz="0" w:space="0" w:color="auto"/>
            <w:bottom w:val="none" w:sz="0" w:space="0" w:color="auto"/>
            <w:right w:val="none" w:sz="0" w:space="0" w:color="auto"/>
          </w:divBdr>
        </w:div>
        <w:div w:id="1383990318">
          <w:marLeft w:val="0"/>
          <w:marRight w:val="0"/>
          <w:marTop w:val="0"/>
          <w:marBottom w:val="0"/>
          <w:divBdr>
            <w:top w:val="none" w:sz="0" w:space="0" w:color="auto"/>
            <w:left w:val="none" w:sz="0" w:space="0" w:color="auto"/>
            <w:bottom w:val="none" w:sz="0" w:space="0" w:color="auto"/>
            <w:right w:val="none" w:sz="0" w:space="0" w:color="auto"/>
          </w:divBdr>
        </w:div>
        <w:div w:id="1933588901">
          <w:marLeft w:val="0"/>
          <w:marRight w:val="0"/>
          <w:marTop w:val="0"/>
          <w:marBottom w:val="0"/>
          <w:divBdr>
            <w:top w:val="none" w:sz="0" w:space="0" w:color="auto"/>
            <w:left w:val="none" w:sz="0" w:space="0" w:color="auto"/>
            <w:bottom w:val="none" w:sz="0" w:space="0" w:color="auto"/>
            <w:right w:val="none" w:sz="0" w:space="0" w:color="auto"/>
          </w:divBdr>
        </w:div>
        <w:div w:id="2120951029">
          <w:marLeft w:val="0"/>
          <w:marRight w:val="0"/>
          <w:marTop w:val="0"/>
          <w:marBottom w:val="0"/>
          <w:divBdr>
            <w:top w:val="none" w:sz="0" w:space="0" w:color="auto"/>
            <w:left w:val="none" w:sz="0" w:space="0" w:color="auto"/>
            <w:bottom w:val="none" w:sz="0" w:space="0" w:color="auto"/>
            <w:right w:val="none" w:sz="0" w:space="0" w:color="auto"/>
          </w:divBdr>
        </w:div>
        <w:div w:id="1442458675">
          <w:marLeft w:val="0"/>
          <w:marRight w:val="0"/>
          <w:marTop w:val="0"/>
          <w:marBottom w:val="0"/>
          <w:divBdr>
            <w:top w:val="none" w:sz="0" w:space="0" w:color="auto"/>
            <w:left w:val="none" w:sz="0" w:space="0" w:color="auto"/>
            <w:bottom w:val="none" w:sz="0" w:space="0" w:color="auto"/>
            <w:right w:val="none" w:sz="0" w:space="0" w:color="auto"/>
          </w:divBdr>
        </w:div>
        <w:div w:id="1147745962">
          <w:marLeft w:val="0"/>
          <w:marRight w:val="0"/>
          <w:marTop w:val="0"/>
          <w:marBottom w:val="0"/>
          <w:divBdr>
            <w:top w:val="none" w:sz="0" w:space="0" w:color="auto"/>
            <w:left w:val="none" w:sz="0" w:space="0" w:color="auto"/>
            <w:bottom w:val="none" w:sz="0" w:space="0" w:color="auto"/>
            <w:right w:val="none" w:sz="0" w:space="0" w:color="auto"/>
          </w:divBdr>
        </w:div>
        <w:div w:id="808479658">
          <w:marLeft w:val="0"/>
          <w:marRight w:val="0"/>
          <w:marTop w:val="0"/>
          <w:marBottom w:val="0"/>
          <w:divBdr>
            <w:top w:val="none" w:sz="0" w:space="0" w:color="auto"/>
            <w:left w:val="none" w:sz="0" w:space="0" w:color="auto"/>
            <w:bottom w:val="none" w:sz="0" w:space="0" w:color="auto"/>
            <w:right w:val="none" w:sz="0" w:space="0" w:color="auto"/>
          </w:divBdr>
        </w:div>
        <w:div w:id="2028602327">
          <w:marLeft w:val="0"/>
          <w:marRight w:val="0"/>
          <w:marTop w:val="0"/>
          <w:marBottom w:val="0"/>
          <w:divBdr>
            <w:top w:val="none" w:sz="0" w:space="0" w:color="auto"/>
            <w:left w:val="none" w:sz="0" w:space="0" w:color="auto"/>
            <w:bottom w:val="none" w:sz="0" w:space="0" w:color="auto"/>
            <w:right w:val="none" w:sz="0" w:space="0" w:color="auto"/>
          </w:divBdr>
        </w:div>
        <w:div w:id="1213227037">
          <w:marLeft w:val="0"/>
          <w:marRight w:val="0"/>
          <w:marTop w:val="0"/>
          <w:marBottom w:val="0"/>
          <w:divBdr>
            <w:top w:val="none" w:sz="0" w:space="0" w:color="auto"/>
            <w:left w:val="none" w:sz="0" w:space="0" w:color="auto"/>
            <w:bottom w:val="none" w:sz="0" w:space="0" w:color="auto"/>
            <w:right w:val="none" w:sz="0" w:space="0" w:color="auto"/>
          </w:divBdr>
        </w:div>
        <w:div w:id="1689676154">
          <w:marLeft w:val="0"/>
          <w:marRight w:val="0"/>
          <w:marTop w:val="0"/>
          <w:marBottom w:val="0"/>
          <w:divBdr>
            <w:top w:val="none" w:sz="0" w:space="0" w:color="auto"/>
            <w:left w:val="none" w:sz="0" w:space="0" w:color="auto"/>
            <w:bottom w:val="none" w:sz="0" w:space="0" w:color="auto"/>
            <w:right w:val="none" w:sz="0" w:space="0" w:color="auto"/>
          </w:divBdr>
        </w:div>
        <w:div w:id="764109447">
          <w:marLeft w:val="0"/>
          <w:marRight w:val="0"/>
          <w:marTop w:val="0"/>
          <w:marBottom w:val="0"/>
          <w:divBdr>
            <w:top w:val="none" w:sz="0" w:space="0" w:color="auto"/>
            <w:left w:val="none" w:sz="0" w:space="0" w:color="auto"/>
            <w:bottom w:val="none" w:sz="0" w:space="0" w:color="auto"/>
            <w:right w:val="none" w:sz="0" w:space="0" w:color="auto"/>
          </w:divBdr>
          <w:divsChild>
            <w:div w:id="986200810">
              <w:marLeft w:val="-75"/>
              <w:marRight w:val="0"/>
              <w:marTop w:val="30"/>
              <w:marBottom w:val="30"/>
              <w:divBdr>
                <w:top w:val="none" w:sz="0" w:space="0" w:color="auto"/>
                <w:left w:val="none" w:sz="0" w:space="0" w:color="auto"/>
                <w:bottom w:val="none" w:sz="0" w:space="0" w:color="auto"/>
                <w:right w:val="none" w:sz="0" w:space="0" w:color="auto"/>
              </w:divBdr>
              <w:divsChild>
                <w:div w:id="162089185">
                  <w:marLeft w:val="0"/>
                  <w:marRight w:val="0"/>
                  <w:marTop w:val="0"/>
                  <w:marBottom w:val="0"/>
                  <w:divBdr>
                    <w:top w:val="none" w:sz="0" w:space="0" w:color="auto"/>
                    <w:left w:val="none" w:sz="0" w:space="0" w:color="auto"/>
                    <w:bottom w:val="none" w:sz="0" w:space="0" w:color="auto"/>
                    <w:right w:val="none" w:sz="0" w:space="0" w:color="auto"/>
                  </w:divBdr>
                  <w:divsChild>
                    <w:div w:id="459612913">
                      <w:marLeft w:val="0"/>
                      <w:marRight w:val="0"/>
                      <w:marTop w:val="0"/>
                      <w:marBottom w:val="0"/>
                      <w:divBdr>
                        <w:top w:val="none" w:sz="0" w:space="0" w:color="auto"/>
                        <w:left w:val="none" w:sz="0" w:space="0" w:color="auto"/>
                        <w:bottom w:val="none" w:sz="0" w:space="0" w:color="auto"/>
                        <w:right w:val="none" w:sz="0" w:space="0" w:color="auto"/>
                      </w:divBdr>
                    </w:div>
                  </w:divsChild>
                </w:div>
                <w:div w:id="902642468">
                  <w:marLeft w:val="0"/>
                  <w:marRight w:val="0"/>
                  <w:marTop w:val="0"/>
                  <w:marBottom w:val="0"/>
                  <w:divBdr>
                    <w:top w:val="none" w:sz="0" w:space="0" w:color="auto"/>
                    <w:left w:val="none" w:sz="0" w:space="0" w:color="auto"/>
                    <w:bottom w:val="none" w:sz="0" w:space="0" w:color="auto"/>
                    <w:right w:val="none" w:sz="0" w:space="0" w:color="auto"/>
                  </w:divBdr>
                  <w:divsChild>
                    <w:div w:id="2029017990">
                      <w:marLeft w:val="0"/>
                      <w:marRight w:val="0"/>
                      <w:marTop w:val="0"/>
                      <w:marBottom w:val="0"/>
                      <w:divBdr>
                        <w:top w:val="none" w:sz="0" w:space="0" w:color="auto"/>
                        <w:left w:val="none" w:sz="0" w:space="0" w:color="auto"/>
                        <w:bottom w:val="none" w:sz="0" w:space="0" w:color="auto"/>
                        <w:right w:val="none" w:sz="0" w:space="0" w:color="auto"/>
                      </w:divBdr>
                    </w:div>
                  </w:divsChild>
                </w:div>
                <w:div w:id="83186511">
                  <w:marLeft w:val="0"/>
                  <w:marRight w:val="0"/>
                  <w:marTop w:val="0"/>
                  <w:marBottom w:val="0"/>
                  <w:divBdr>
                    <w:top w:val="none" w:sz="0" w:space="0" w:color="auto"/>
                    <w:left w:val="none" w:sz="0" w:space="0" w:color="auto"/>
                    <w:bottom w:val="none" w:sz="0" w:space="0" w:color="auto"/>
                    <w:right w:val="none" w:sz="0" w:space="0" w:color="auto"/>
                  </w:divBdr>
                  <w:divsChild>
                    <w:div w:id="1543128005">
                      <w:marLeft w:val="0"/>
                      <w:marRight w:val="0"/>
                      <w:marTop w:val="0"/>
                      <w:marBottom w:val="0"/>
                      <w:divBdr>
                        <w:top w:val="none" w:sz="0" w:space="0" w:color="auto"/>
                        <w:left w:val="none" w:sz="0" w:space="0" w:color="auto"/>
                        <w:bottom w:val="none" w:sz="0" w:space="0" w:color="auto"/>
                        <w:right w:val="none" w:sz="0" w:space="0" w:color="auto"/>
                      </w:divBdr>
                    </w:div>
                  </w:divsChild>
                </w:div>
                <w:div w:id="812909978">
                  <w:marLeft w:val="0"/>
                  <w:marRight w:val="0"/>
                  <w:marTop w:val="0"/>
                  <w:marBottom w:val="0"/>
                  <w:divBdr>
                    <w:top w:val="none" w:sz="0" w:space="0" w:color="auto"/>
                    <w:left w:val="none" w:sz="0" w:space="0" w:color="auto"/>
                    <w:bottom w:val="none" w:sz="0" w:space="0" w:color="auto"/>
                    <w:right w:val="none" w:sz="0" w:space="0" w:color="auto"/>
                  </w:divBdr>
                  <w:divsChild>
                    <w:div w:id="571281100">
                      <w:marLeft w:val="0"/>
                      <w:marRight w:val="0"/>
                      <w:marTop w:val="0"/>
                      <w:marBottom w:val="0"/>
                      <w:divBdr>
                        <w:top w:val="none" w:sz="0" w:space="0" w:color="auto"/>
                        <w:left w:val="none" w:sz="0" w:space="0" w:color="auto"/>
                        <w:bottom w:val="none" w:sz="0" w:space="0" w:color="auto"/>
                        <w:right w:val="none" w:sz="0" w:space="0" w:color="auto"/>
                      </w:divBdr>
                    </w:div>
                  </w:divsChild>
                </w:div>
                <w:div w:id="1721248915">
                  <w:marLeft w:val="0"/>
                  <w:marRight w:val="0"/>
                  <w:marTop w:val="0"/>
                  <w:marBottom w:val="0"/>
                  <w:divBdr>
                    <w:top w:val="none" w:sz="0" w:space="0" w:color="auto"/>
                    <w:left w:val="none" w:sz="0" w:space="0" w:color="auto"/>
                    <w:bottom w:val="none" w:sz="0" w:space="0" w:color="auto"/>
                    <w:right w:val="none" w:sz="0" w:space="0" w:color="auto"/>
                  </w:divBdr>
                  <w:divsChild>
                    <w:div w:id="1700861476">
                      <w:marLeft w:val="0"/>
                      <w:marRight w:val="0"/>
                      <w:marTop w:val="0"/>
                      <w:marBottom w:val="0"/>
                      <w:divBdr>
                        <w:top w:val="none" w:sz="0" w:space="0" w:color="auto"/>
                        <w:left w:val="none" w:sz="0" w:space="0" w:color="auto"/>
                        <w:bottom w:val="none" w:sz="0" w:space="0" w:color="auto"/>
                        <w:right w:val="none" w:sz="0" w:space="0" w:color="auto"/>
                      </w:divBdr>
                    </w:div>
                    <w:div w:id="1715304182">
                      <w:marLeft w:val="0"/>
                      <w:marRight w:val="0"/>
                      <w:marTop w:val="0"/>
                      <w:marBottom w:val="0"/>
                      <w:divBdr>
                        <w:top w:val="none" w:sz="0" w:space="0" w:color="auto"/>
                        <w:left w:val="none" w:sz="0" w:space="0" w:color="auto"/>
                        <w:bottom w:val="none" w:sz="0" w:space="0" w:color="auto"/>
                        <w:right w:val="none" w:sz="0" w:space="0" w:color="auto"/>
                      </w:divBdr>
                    </w:div>
                  </w:divsChild>
                </w:div>
                <w:div w:id="1251044136">
                  <w:marLeft w:val="0"/>
                  <w:marRight w:val="0"/>
                  <w:marTop w:val="0"/>
                  <w:marBottom w:val="0"/>
                  <w:divBdr>
                    <w:top w:val="none" w:sz="0" w:space="0" w:color="auto"/>
                    <w:left w:val="none" w:sz="0" w:space="0" w:color="auto"/>
                    <w:bottom w:val="none" w:sz="0" w:space="0" w:color="auto"/>
                    <w:right w:val="none" w:sz="0" w:space="0" w:color="auto"/>
                  </w:divBdr>
                  <w:divsChild>
                    <w:div w:id="384377310">
                      <w:marLeft w:val="0"/>
                      <w:marRight w:val="0"/>
                      <w:marTop w:val="0"/>
                      <w:marBottom w:val="0"/>
                      <w:divBdr>
                        <w:top w:val="none" w:sz="0" w:space="0" w:color="auto"/>
                        <w:left w:val="none" w:sz="0" w:space="0" w:color="auto"/>
                        <w:bottom w:val="none" w:sz="0" w:space="0" w:color="auto"/>
                        <w:right w:val="none" w:sz="0" w:space="0" w:color="auto"/>
                      </w:divBdr>
                    </w:div>
                  </w:divsChild>
                </w:div>
                <w:div w:id="1799642272">
                  <w:marLeft w:val="0"/>
                  <w:marRight w:val="0"/>
                  <w:marTop w:val="0"/>
                  <w:marBottom w:val="0"/>
                  <w:divBdr>
                    <w:top w:val="none" w:sz="0" w:space="0" w:color="auto"/>
                    <w:left w:val="none" w:sz="0" w:space="0" w:color="auto"/>
                    <w:bottom w:val="none" w:sz="0" w:space="0" w:color="auto"/>
                    <w:right w:val="none" w:sz="0" w:space="0" w:color="auto"/>
                  </w:divBdr>
                  <w:divsChild>
                    <w:div w:id="193617279">
                      <w:marLeft w:val="0"/>
                      <w:marRight w:val="0"/>
                      <w:marTop w:val="0"/>
                      <w:marBottom w:val="0"/>
                      <w:divBdr>
                        <w:top w:val="none" w:sz="0" w:space="0" w:color="auto"/>
                        <w:left w:val="none" w:sz="0" w:space="0" w:color="auto"/>
                        <w:bottom w:val="none" w:sz="0" w:space="0" w:color="auto"/>
                        <w:right w:val="none" w:sz="0" w:space="0" w:color="auto"/>
                      </w:divBdr>
                    </w:div>
                    <w:div w:id="1991204149">
                      <w:marLeft w:val="0"/>
                      <w:marRight w:val="0"/>
                      <w:marTop w:val="0"/>
                      <w:marBottom w:val="0"/>
                      <w:divBdr>
                        <w:top w:val="none" w:sz="0" w:space="0" w:color="auto"/>
                        <w:left w:val="none" w:sz="0" w:space="0" w:color="auto"/>
                        <w:bottom w:val="none" w:sz="0" w:space="0" w:color="auto"/>
                        <w:right w:val="none" w:sz="0" w:space="0" w:color="auto"/>
                      </w:divBdr>
                    </w:div>
                  </w:divsChild>
                </w:div>
                <w:div w:id="2063868712">
                  <w:marLeft w:val="0"/>
                  <w:marRight w:val="0"/>
                  <w:marTop w:val="0"/>
                  <w:marBottom w:val="0"/>
                  <w:divBdr>
                    <w:top w:val="none" w:sz="0" w:space="0" w:color="auto"/>
                    <w:left w:val="none" w:sz="0" w:space="0" w:color="auto"/>
                    <w:bottom w:val="none" w:sz="0" w:space="0" w:color="auto"/>
                    <w:right w:val="none" w:sz="0" w:space="0" w:color="auto"/>
                  </w:divBdr>
                  <w:divsChild>
                    <w:div w:id="67000456">
                      <w:marLeft w:val="0"/>
                      <w:marRight w:val="0"/>
                      <w:marTop w:val="0"/>
                      <w:marBottom w:val="0"/>
                      <w:divBdr>
                        <w:top w:val="none" w:sz="0" w:space="0" w:color="auto"/>
                        <w:left w:val="none" w:sz="0" w:space="0" w:color="auto"/>
                        <w:bottom w:val="none" w:sz="0" w:space="0" w:color="auto"/>
                        <w:right w:val="none" w:sz="0" w:space="0" w:color="auto"/>
                      </w:divBdr>
                    </w:div>
                  </w:divsChild>
                </w:div>
                <w:div w:id="623534895">
                  <w:marLeft w:val="0"/>
                  <w:marRight w:val="0"/>
                  <w:marTop w:val="0"/>
                  <w:marBottom w:val="0"/>
                  <w:divBdr>
                    <w:top w:val="none" w:sz="0" w:space="0" w:color="auto"/>
                    <w:left w:val="none" w:sz="0" w:space="0" w:color="auto"/>
                    <w:bottom w:val="none" w:sz="0" w:space="0" w:color="auto"/>
                    <w:right w:val="none" w:sz="0" w:space="0" w:color="auto"/>
                  </w:divBdr>
                  <w:divsChild>
                    <w:div w:id="1064253929">
                      <w:marLeft w:val="0"/>
                      <w:marRight w:val="0"/>
                      <w:marTop w:val="0"/>
                      <w:marBottom w:val="0"/>
                      <w:divBdr>
                        <w:top w:val="none" w:sz="0" w:space="0" w:color="auto"/>
                        <w:left w:val="none" w:sz="0" w:space="0" w:color="auto"/>
                        <w:bottom w:val="none" w:sz="0" w:space="0" w:color="auto"/>
                        <w:right w:val="none" w:sz="0" w:space="0" w:color="auto"/>
                      </w:divBdr>
                    </w:div>
                    <w:div w:id="1038430846">
                      <w:marLeft w:val="0"/>
                      <w:marRight w:val="0"/>
                      <w:marTop w:val="0"/>
                      <w:marBottom w:val="0"/>
                      <w:divBdr>
                        <w:top w:val="none" w:sz="0" w:space="0" w:color="auto"/>
                        <w:left w:val="none" w:sz="0" w:space="0" w:color="auto"/>
                        <w:bottom w:val="none" w:sz="0" w:space="0" w:color="auto"/>
                        <w:right w:val="none" w:sz="0" w:space="0" w:color="auto"/>
                      </w:divBdr>
                    </w:div>
                  </w:divsChild>
                </w:div>
                <w:div w:id="1288387594">
                  <w:marLeft w:val="0"/>
                  <w:marRight w:val="0"/>
                  <w:marTop w:val="0"/>
                  <w:marBottom w:val="0"/>
                  <w:divBdr>
                    <w:top w:val="none" w:sz="0" w:space="0" w:color="auto"/>
                    <w:left w:val="none" w:sz="0" w:space="0" w:color="auto"/>
                    <w:bottom w:val="none" w:sz="0" w:space="0" w:color="auto"/>
                    <w:right w:val="none" w:sz="0" w:space="0" w:color="auto"/>
                  </w:divBdr>
                  <w:divsChild>
                    <w:div w:id="891815415">
                      <w:marLeft w:val="0"/>
                      <w:marRight w:val="0"/>
                      <w:marTop w:val="0"/>
                      <w:marBottom w:val="0"/>
                      <w:divBdr>
                        <w:top w:val="none" w:sz="0" w:space="0" w:color="auto"/>
                        <w:left w:val="none" w:sz="0" w:space="0" w:color="auto"/>
                        <w:bottom w:val="none" w:sz="0" w:space="0" w:color="auto"/>
                        <w:right w:val="none" w:sz="0" w:space="0" w:color="auto"/>
                      </w:divBdr>
                    </w:div>
                  </w:divsChild>
                </w:div>
                <w:div w:id="942879397">
                  <w:marLeft w:val="0"/>
                  <w:marRight w:val="0"/>
                  <w:marTop w:val="0"/>
                  <w:marBottom w:val="0"/>
                  <w:divBdr>
                    <w:top w:val="none" w:sz="0" w:space="0" w:color="auto"/>
                    <w:left w:val="none" w:sz="0" w:space="0" w:color="auto"/>
                    <w:bottom w:val="none" w:sz="0" w:space="0" w:color="auto"/>
                    <w:right w:val="none" w:sz="0" w:space="0" w:color="auto"/>
                  </w:divBdr>
                  <w:divsChild>
                    <w:div w:id="1540774956">
                      <w:marLeft w:val="0"/>
                      <w:marRight w:val="0"/>
                      <w:marTop w:val="0"/>
                      <w:marBottom w:val="0"/>
                      <w:divBdr>
                        <w:top w:val="none" w:sz="0" w:space="0" w:color="auto"/>
                        <w:left w:val="none" w:sz="0" w:space="0" w:color="auto"/>
                        <w:bottom w:val="none" w:sz="0" w:space="0" w:color="auto"/>
                        <w:right w:val="none" w:sz="0" w:space="0" w:color="auto"/>
                      </w:divBdr>
                    </w:div>
                    <w:div w:id="839273512">
                      <w:marLeft w:val="0"/>
                      <w:marRight w:val="0"/>
                      <w:marTop w:val="0"/>
                      <w:marBottom w:val="0"/>
                      <w:divBdr>
                        <w:top w:val="none" w:sz="0" w:space="0" w:color="auto"/>
                        <w:left w:val="none" w:sz="0" w:space="0" w:color="auto"/>
                        <w:bottom w:val="none" w:sz="0" w:space="0" w:color="auto"/>
                        <w:right w:val="none" w:sz="0" w:space="0" w:color="auto"/>
                      </w:divBdr>
                    </w:div>
                  </w:divsChild>
                </w:div>
                <w:div w:id="124008128">
                  <w:marLeft w:val="0"/>
                  <w:marRight w:val="0"/>
                  <w:marTop w:val="0"/>
                  <w:marBottom w:val="0"/>
                  <w:divBdr>
                    <w:top w:val="none" w:sz="0" w:space="0" w:color="auto"/>
                    <w:left w:val="none" w:sz="0" w:space="0" w:color="auto"/>
                    <w:bottom w:val="none" w:sz="0" w:space="0" w:color="auto"/>
                    <w:right w:val="none" w:sz="0" w:space="0" w:color="auto"/>
                  </w:divBdr>
                  <w:divsChild>
                    <w:div w:id="1955668337">
                      <w:marLeft w:val="0"/>
                      <w:marRight w:val="0"/>
                      <w:marTop w:val="0"/>
                      <w:marBottom w:val="0"/>
                      <w:divBdr>
                        <w:top w:val="none" w:sz="0" w:space="0" w:color="auto"/>
                        <w:left w:val="none" w:sz="0" w:space="0" w:color="auto"/>
                        <w:bottom w:val="none" w:sz="0" w:space="0" w:color="auto"/>
                        <w:right w:val="none" w:sz="0" w:space="0" w:color="auto"/>
                      </w:divBdr>
                    </w:div>
                  </w:divsChild>
                </w:div>
                <w:div w:id="954943904">
                  <w:marLeft w:val="0"/>
                  <w:marRight w:val="0"/>
                  <w:marTop w:val="0"/>
                  <w:marBottom w:val="0"/>
                  <w:divBdr>
                    <w:top w:val="none" w:sz="0" w:space="0" w:color="auto"/>
                    <w:left w:val="none" w:sz="0" w:space="0" w:color="auto"/>
                    <w:bottom w:val="none" w:sz="0" w:space="0" w:color="auto"/>
                    <w:right w:val="none" w:sz="0" w:space="0" w:color="auto"/>
                  </w:divBdr>
                  <w:divsChild>
                    <w:div w:id="2109765780">
                      <w:marLeft w:val="0"/>
                      <w:marRight w:val="0"/>
                      <w:marTop w:val="0"/>
                      <w:marBottom w:val="0"/>
                      <w:divBdr>
                        <w:top w:val="none" w:sz="0" w:space="0" w:color="auto"/>
                        <w:left w:val="none" w:sz="0" w:space="0" w:color="auto"/>
                        <w:bottom w:val="none" w:sz="0" w:space="0" w:color="auto"/>
                        <w:right w:val="none" w:sz="0" w:space="0" w:color="auto"/>
                      </w:divBdr>
                    </w:div>
                    <w:div w:id="1978873347">
                      <w:marLeft w:val="0"/>
                      <w:marRight w:val="0"/>
                      <w:marTop w:val="0"/>
                      <w:marBottom w:val="0"/>
                      <w:divBdr>
                        <w:top w:val="none" w:sz="0" w:space="0" w:color="auto"/>
                        <w:left w:val="none" w:sz="0" w:space="0" w:color="auto"/>
                        <w:bottom w:val="none" w:sz="0" w:space="0" w:color="auto"/>
                        <w:right w:val="none" w:sz="0" w:space="0" w:color="auto"/>
                      </w:divBdr>
                    </w:div>
                  </w:divsChild>
                </w:div>
                <w:div w:id="1632246386">
                  <w:marLeft w:val="0"/>
                  <w:marRight w:val="0"/>
                  <w:marTop w:val="0"/>
                  <w:marBottom w:val="0"/>
                  <w:divBdr>
                    <w:top w:val="none" w:sz="0" w:space="0" w:color="auto"/>
                    <w:left w:val="none" w:sz="0" w:space="0" w:color="auto"/>
                    <w:bottom w:val="none" w:sz="0" w:space="0" w:color="auto"/>
                    <w:right w:val="none" w:sz="0" w:space="0" w:color="auto"/>
                  </w:divBdr>
                  <w:divsChild>
                    <w:div w:id="425227301">
                      <w:marLeft w:val="0"/>
                      <w:marRight w:val="0"/>
                      <w:marTop w:val="0"/>
                      <w:marBottom w:val="0"/>
                      <w:divBdr>
                        <w:top w:val="none" w:sz="0" w:space="0" w:color="auto"/>
                        <w:left w:val="none" w:sz="0" w:space="0" w:color="auto"/>
                        <w:bottom w:val="none" w:sz="0" w:space="0" w:color="auto"/>
                        <w:right w:val="none" w:sz="0" w:space="0" w:color="auto"/>
                      </w:divBdr>
                    </w:div>
                  </w:divsChild>
                </w:div>
                <w:div w:id="178929517">
                  <w:marLeft w:val="0"/>
                  <w:marRight w:val="0"/>
                  <w:marTop w:val="0"/>
                  <w:marBottom w:val="0"/>
                  <w:divBdr>
                    <w:top w:val="none" w:sz="0" w:space="0" w:color="auto"/>
                    <w:left w:val="none" w:sz="0" w:space="0" w:color="auto"/>
                    <w:bottom w:val="none" w:sz="0" w:space="0" w:color="auto"/>
                    <w:right w:val="none" w:sz="0" w:space="0" w:color="auto"/>
                  </w:divBdr>
                  <w:divsChild>
                    <w:div w:id="415324557">
                      <w:marLeft w:val="0"/>
                      <w:marRight w:val="0"/>
                      <w:marTop w:val="0"/>
                      <w:marBottom w:val="0"/>
                      <w:divBdr>
                        <w:top w:val="none" w:sz="0" w:space="0" w:color="auto"/>
                        <w:left w:val="none" w:sz="0" w:space="0" w:color="auto"/>
                        <w:bottom w:val="none" w:sz="0" w:space="0" w:color="auto"/>
                        <w:right w:val="none" w:sz="0" w:space="0" w:color="auto"/>
                      </w:divBdr>
                    </w:div>
                    <w:div w:id="531117554">
                      <w:marLeft w:val="0"/>
                      <w:marRight w:val="0"/>
                      <w:marTop w:val="0"/>
                      <w:marBottom w:val="0"/>
                      <w:divBdr>
                        <w:top w:val="none" w:sz="0" w:space="0" w:color="auto"/>
                        <w:left w:val="none" w:sz="0" w:space="0" w:color="auto"/>
                        <w:bottom w:val="none" w:sz="0" w:space="0" w:color="auto"/>
                        <w:right w:val="none" w:sz="0" w:space="0" w:color="auto"/>
                      </w:divBdr>
                    </w:div>
                  </w:divsChild>
                </w:div>
                <w:div w:id="173958015">
                  <w:marLeft w:val="0"/>
                  <w:marRight w:val="0"/>
                  <w:marTop w:val="0"/>
                  <w:marBottom w:val="0"/>
                  <w:divBdr>
                    <w:top w:val="none" w:sz="0" w:space="0" w:color="auto"/>
                    <w:left w:val="none" w:sz="0" w:space="0" w:color="auto"/>
                    <w:bottom w:val="none" w:sz="0" w:space="0" w:color="auto"/>
                    <w:right w:val="none" w:sz="0" w:space="0" w:color="auto"/>
                  </w:divBdr>
                  <w:divsChild>
                    <w:div w:id="1211963968">
                      <w:marLeft w:val="0"/>
                      <w:marRight w:val="0"/>
                      <w:marTop w:val="0"/>
                      <w:marBottom w:val="0"/>
                      <w:divBdr>
                        <w:top w:val="none" w:sz="0" w:space="0" w:color="auto"/>
                        <w:left w:val="none" w:sz="0" w:space="0" w:color="auto"/>
                        <w:bottom w:val="none" w:sz="0" w:space="0" w:color="auto"/>
                        <w:right w:val="none" w:sz="0" w:space="0" w:color="auto"/>
                      </w:divBdr>
                    </w:div>
                  </w:divsChild>
                </w:div>
                <w:div w:id="326134104">
                  <w:marLeft w:val="0"/>
                  <w:marRight w:val="0"/>
                  <w:marTop w:val="0"/>
                  <w:marBottom w:val="0"/>
                  <w:divBdr>
                    <w:top w:val="none" w:sz="0" w:space="0" w:color="auto"/>
                    <w:left w:val="none" w:sz="0" w:space="0" w:color="auto"/>
                    <w:bottom w:val="none" w:sz="0" w:space="0" w:color="auto"/>
                    <w:right w:val="none" w:sz="0" w:space="0" w:color="auto"/>
                  </w:divBdr>
                  <w:divsChild>
                    <w:div w:id="367023428">
                      <w:marLeft w:val="0"/>
                      <w:marRight w:val="0"/>
                      <w:marTop w:val="0"/>
                      <w:marBottom w:val="0"/>
                      <w:divBdr>
                        <w:top w:val="none" w:sz="0" w:space="0" w:color="auto"/>
                        <w:left w:val="none" w:sz="0" w:space="0" w:color="auto"/>
                        <w:bottom w:val="none" w:sz="0" w:space="0" w:color="auto"/>
                        <w:right w:val="none" w:sz="0" w:space="0" w:color="auto"/>
                      </w:divBdr>
                    </w:div>
                    <w:div w:id="11587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81524">
          <w:marLeft w:val="0"/>
          <w:marRight w:val="0"/>
          <w:marTop w:val="0"/>
          <w:marBottom w:val="0"/>
          <w:divBdr>
            <w:top w:val="none" w:sz="0" w:space="0" w:color="auto"/>
            <w:left w:val="none" w:sz="0" w:space="0" w:color="auto"/>
            <w:bottom w:val="none" w:sz="0" w:space="0" w:color="auto"/>
            <w:right w:val="none" w:sz="0" w:space="0" w:color="auto"/>
          </w:divBdr>
        </w:div>
        <w:div w:id="1859813294">
          <w:marLeft w:val="0"/>
          <w:marRight w:val="0"/>
          <w:marTop w:val="0"/>
          <w:marBottom w:val="0"/>
          <w:divBdr>
            <w:top w:val="none" w:sz="0" w:space="0" w:color="auto"/>
            <w:left w:val="none" w:sz="0" w:space="0" w:color="auto"/>
            <w:bottom w:val="none" w:sz="0" w:space="0" w:color="auto"/>
            <w:right w:val="none" w:sz="0" w:space="0" w:color="auto"/>
          </w:divBdr>
          <w:divsChild>
            <w:div w:id="1907177756">
              <w:marLeft w:val="-75"/>
              <w:marRight w:val="0"/>
              <w:marTop w:val="30"/>
              <w:marBottom w:val="30"/>
              <w:divBdr>
                <w:top w:val="none" w:sz="0" w:space="0" w:color="auto"/>
                <w:left w:val="none" w:sz="0" w:space="0" w:color="auto"/>
                <w:bottom w:val="none" w:sz="0" w:space="0" w:color="auto"/>
                <w:right w:val="none" w:sz="0" w:space="0" w:color="auto"/>
              </w:divBdr>
              <w:divsChild>
                <w:div w:id="449200934">
                  <w:marLeft w:val="0"/>
                  <w:marRight w:val="0"/>
                  <w:marTop w:val="0"/>
                  <w:marBottom w:val="0"/>
                  <w:divBdr>
                    <w:top w:val="none" w:sz="0" w:space="0" w:color="auto"/>
                    <w:left w:val="none" w:sz="0" w:space="0" w:color="auto"/>
                    <w:bottom w:val="none" w:sz="0" w:space="0" w:color="auto"/>
                    <w:right w:val="none" w:sz="0" w:space="0" w:color="auto"/>
                  </w:divBdr>
                  <w:divsChild>
                    <w:div w:id="1886328053">
                      <w:marLeft w:val="0"/>
                      <w:marRight w:val="0"/>
                      <w:marTop w:val="0"/>
                      <w:marBottom w:val="0"/>
                      <w:divBdr>
                        <w:top w:val="none" w:sz="0" w:space="0" w:color="auto"/>
                        <w:left w:val="none" w:sz="0" w:space="0" w:color="auto"/>
                        <w:bottom w:val="none" w:sz="0" w:space="0" w:color="auto"/>
                        <w:right w:val="none" w:sz="0" w:space="0" w:color="auto"/>
                      </w:divBdr>
                    </w:div>
                  </w:divsChild>
                </w:div>
                <w:div w:id="1813138035">
                  <w:marLeft w:val="0"/>
                  <w:marRight w:val="0"/>
                  <w:marTop w:val="0"/>
                  <w:marBottom w:val="0"/>
                  <w:divBdr>
                    <w:top w:val="none" w:sz="0" w:space="0" w:color="auto"/>
                    <w:left w:val="none" w:sz="0" w:space="0" w:color="auto"/>
                    <w:bottom w:val="none" w:sz="0" w:space="0" w:color="auto"/>
                    <w:right w:val="none" w:sz="0" w:space="0" w:color="auto"/>
                  </w:divBdr>
                  <w:divsChild>
                    <w:div w:id="378284495">
                      <w:marLeft w:val="0"/>
                      <w:marRight w:val="0"/>
                      <w:marTop w:val="0"/>
                      <w:marBottom w:val="0"/>
                      <w:divBdr>
                        <w:top w:val="none" w:sz="0" w:space="0" w:color="auto"/>
                        <w:left w:val="none" w:sz="0" w:space="0" w:color="auto"/>
                        <w:bottom w:val="none" w:sz="0" w:space="0" w:color="auto"/>
                        <w:right w:val="none" w:sz="0" w:space="0" w:color="auto"/>
                      </w:divBdr>
                    </w:div>
                  </w:divsChild>
                </w:div>
                <w:div w:id="1003896728">
                  <w:marLeft w:val="0"/>
                  <w:marRight w:val="0"/>
                  <w:marTop w:val="0"/>
                  <w:marBottom w:val="0"/>
                  <w:divBdr>
                    <w:top w:val="none" w:sz="0" w:space="0" w:color="auto"/>
                    <w:left w:val="none" w:sz="0" w:space="0" w:color="auto"/>
                    <w:bottom w:val="none" w:sz="0" w:space="0" w:color="auto"/>
                    <w:right w:val="none" w:sz="0" w:space="0" w:color="auto"/>
                  </w:divBdr>
                  <w:divsChild>
                    <w:div w:id="1908757932">
                      <w:marLeft w:val="0"/>
                      <w:marRight w:val="0"/>
                      <w:marTop w:val="0"/>
                      <w:marBottom w:val="0"/>
                      <w:divBdr>
                        <w:top w:val="none" w:sz="0" w:space="0" w:color="auto"/>
                        <w:left w:val="none" w:sz="0" w:space="0" w:color="auto"/>
                        <w:bottom w:val="none" w:sz="0" w:space="0" w:color="auto"/>
                        <w:right w:val="none" w:sz="0" w:space="0" w:color="auto"/>
                      </w:divBdr>
                    </w:div>
                  </w:divsChild>
                </w:div>
                <w:div w:id="720206792">
                  <w:marLeft w:val="0"/>
                  <w:marRight w:val="0"/>
                  <w:marTop w:val="0"/>
                  <w:marBottom w:val="0"/>
                  <w:divBdr>
                    <w:top w:val="none" w:sz="0" w:space="0" w:color="auto"/>
                    <w:left w:val="none" w:sz="0" w:space="0" w:color="auto"/>
                    <w:bottom w:val="none" w:sz="0" w:space="0" w:color="auto"/>
                    <w:right w:val="none" w:sz="0" w:space="0" w:color="auto"/>
                  </w:divBdr>
                  <w:divsChild>
                    <w:div w:id="894507688">
                      <w:marLeft w:val="0"/>
                      <w:marRight w:val="0"/>
                      <w:marTop w:val="0"/>
                      <w:marBottom w:val="0"/>
                      <w:divBdr>
                        <w:top w:val="none" w:sz="0" w:space="0" w:color="auto"/>
                        <w:left w:val="none" w:sz="0" w:space="0" w:color="auto"/>
                        <w:bottom w:val="none" w:sz="0" w:space="0" w:color="auto"/>
                        <w:right w:val="none" w:sz="0" w:space="0" w:color="auto"/>
                      </w:divBdr>
                    </w:div>
                  </w:divsChild>
                </w:div>
                <w:div w:id="1270165199">
                  <w:marLeft w:val="0"/>
                  <w:marRight w:val="0"/>
                  <w:marTop w:val="0"/>
                  <w:marBottom w:val="0"/>
                  <w:divBdr>
                    <w:top w:val="none" w:sz="0" w:space="0" w:color="auto"/>
                    <w:left w:val="none" w:sz="0" w:space="0" w:color="auto"/>
                    <w:bottom w:val="none" w:sz="0" w:space="0" w:color="auto"/>
                    <w:right w:val="none" w:sz="0" w:space="0" w:color="auto"/>
                  </w:divBdr>
                  <w:divsChild>
                    <w:div w:id="1297026618">
                      <w:marLeft w:val="0"/>
                      <w:marRight w:val="0"/>
                      <w:marTop w:val="0"/>
                      <w:marBottom w:val="0"/>
                      <w:divBdr>
                        <w:top w:val="none" w:sz="0" w:space="0" w:color="auto"/>
                        <w:left w:val="none" w:sz="0" w:space="0" w:color="auto"/>
                        <w:bottom w:val="none" w:sz="0" w:space="0" w:color="auto"/>
                        <w:right w:val="none" w:sz="0" w:space="0" w:color="auto"/>
                      </w:divBdr>
                    </w:div>
                  </w:divsChild>
                </w:div>
                <w:div w:id="1724987532">
                  <w:marLeft w:val="0"/>
                  <w:marRight w:val="0"/>
                  <w:marTop w:val="0"/>
                  <w:marBottom w:val="0"/>
                  <w:divBdr>
                    <w:top w:val="none" w:sz="0" w:space="0" w:color="auto"/>
                    <w:left w:val="none" w:sz="0" w:space="0" w:color="auto"/>
                    <w:bottom w:val="none" w:sz="0" w:space="0" w:color="auto"/>
                    <w:right w:val="none" w:sz="0" w:space="0" w:color="auto"/>
                  </w:divBdr>
                  <w:divsChild>
                    <w:div w:id="1359695199">
                      <w:marLeft w:val="0"/>
                      <w:marRight w:val="0"/>
                      <w:marTop w:val="0"/>
                      <w:marBottom w:val="0"/>
                      <w:divBdr>
                        <w:top w:val="none" w:sz="0" w:space="0" w:color="auto"/>
                        <w:left w:val="none" w:sz="0" w:space="0" w:color="auto"/>
                        <w:bottom w:val="none" w:sz="0" w:space="0" w:color="auto"/>
                        <w:right w:val="none" w:sz="0" w:space="0" w:color="auto"/>
                      </w:divBdr>
                    </w:div>
                  </w:divsChild>
                </w:div>
                <w:div w:id="1170876089">
                  <w:marLeft w:val="0"/>
                  <w:marRight w:val="0"/>
                  <w:marTop w:val="0"/>
                  <w:marBottom w:val="0"/>
                  <w:divBdr>
                    <w:top w:val="none" w:sz="0" w:space="0" w:color="auto"/>
                    <w:left w:val="none" w:sz="0" w:space="0" w:color="auto"/>
                    <w:bottom w:val="none" w:sz="0" w:space="0" w:color="auto"/>
                    <w:right w:val="none" w:sz="0" w:space="0" w:color="auto"/>
                  </w:divBdr>
                  <w:divsChild>
                    <w:div w:id="1987083972">
                      <w:marLeft w:val="0"/>
                      <w:marRight w:val="0"/>
                      <w:marTop w:val="0"/>
                      <w:marBottom w:val="0"/>
                      <w:divBdr>
                        <w:top w:val="none" w:sz="0" w:space="0" w:color="auto"/>
                        <w:left w:val="none" w:sz="0" w:space="0" w:color="auto"/>
                        <w:bottom w:val="none" w:sz="0" w:space="0" w:color="auto"/>
                        <w:right w:val="none" w:sz="0" w:space="0" w:color="auto"/>
                      </w:divBdr>
                    </w:div>
                  </w:divsChild>
                </w:div>
                <w:div w:id="1493253499">
                  <w:marLeft w:val="0"/>
                  <w:marRight w:val="0"/>
                  <w:marTop w:val="0"/>
                  <w:marBottom w:val="0"/>
                  <w:divBdr>
                    <w:top w:val="none" w:sz="0" w:space="0" w:color="auto"/>
                    <w:left w:val="none" w:sz="0" w:space="0" w:color="auto"/>
                    <w:bottom w:val="none" w:sz="0" w:space="0" w:color="auto"/>
                    <w:right w:val="none" w:sz="0" w:space="0" w:color="auto"/>
                  </w:divBdr>
                  <w:divsChild>
                    <w:div w:id="722943279">
                      <w:marLeft w:val="0"/>
                      <w:marRight w:val="0"/>
                      <w:marTop w:val="0"/>
                      <w:marBottom w:val="0"/>
                      <w:divBdr>
                        <w:top w:val="none" w:sz="0" w:space="0" w:color="auto"/>
                        <w:left w:val="none" w:sz="0" w:space="0" w:color="auto"/>
                        <w:bottom w:val="none" w:sz="0" w:space="0" w:color="auto"/>
                        <w:right w:val="none" w:sz="0" w:space="0" w:color="auto"/>
                      </w:divBdr>
                    </w:div>
                  </w:divsChild>
                </w:div>
                <w:div w:id="1537153934">
                  <w:marLeft w:val="0"/>
                  <w:marRight w:val="0"/>
                  <w:marTop w:val="0"/>
                  <w:marBottom w:val="0"/>
                  <w:divBdr>
                    <w:top w:val="none" w:sz="0" w:space="0" w:color="auto"/>
                    <w:left w:val="none" w:sz="0" w:space="0" w:color="auto"/>
                    <w:bottom w:val="none" w:sz="0" w:space="0" w:color="auto"/>
                    <w:right w:val="none" w:sz="0" w:space="0" w:color="auto"/>
                  </w:divBdr>
                  <w:divsChild>
                    <w:div w:id="1133059433">
                      <w:marLeft w:val="0"/>
                      <w:marRight w:val="0"/>
                      <w:marTop w:val="0"/>
                      <w:marBottom w:val="0"/>
                      <w:divBdr>
                        <w:top w:val="none" w:sz="0" w:space="0" w:color="auto"/>
                        <w:left w:val="none" w:sz="0" w:space="0" w:color="auto"/>
                        <w:bottom w:val="none" w:sz="0" w:space="0" w:color="auto"/>
                        <w:right w:val="none" w:sz="0" w:space="0" w:color="auto"/>
                      </w:divBdr>
                    </w:div>
                  </w:divsChild>
                </w:div>
                <w:div w:id="402029393">
                  <w:marLeft w:val="0"/>
                  <w:marRight w:val="0"/>
                  <w:marTop w:val="0"/>
                  <w:marBottom w:val="0"/>
                  <w:divBdr>
                    <w:top w:val="none" w:sz="0" w:space="0" w:color="auto"/>
                    <w:left w:val="none" w:sz="0" w:space="0" w:color="auto"/>
                    <w:bottom w:val="none" w:sz="0" w:space="0" w:color="auto"/>
                    <w:right w:val="none" w:sz="0" w:space="0" w:color="auto"/>
                  </w:divBdr>
                  <w:divsChild>
                    <w:div w:id="5368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3053">
          <w:marLeft w:val="0"/>
          <w:marRight w:val="0"/>
          <w:marTop w:val="0"/>
          <w:marBottom w:val="0"/>
          <w:divBdr>
            <w:top w:val="none" w:sz="0" w:space="0" w:color="auto"/>
            <w:left w:val="none" w:sz="0" w:space="0" w:color="auto"/>
            <w:bottom w:val="none" w:sz="0" w:space="0" w:color="auto"/>
            <w:right w:val="none" w:sz="0" w:space="0" w:color="auto"/>
          </w:divBdr>
        </w:div>
        <w:div w:id="191579019">
          <w:marLeft w:val="0"/>
          <w:marRight w:val="0"/>
          <w:marTop w:val="0"/>
          <w:marBottom w:val="0"/>
          <w:divBdr>
            <w:top w:val="none" w:sz="0" w:space="0" w:color="auto"/>
            <w:left w:val="none" w:sz="0" w:space="0" w:color="auto"/>
            <w:bottom w:val="none" w:sz="0" w:space="0" w:color="auto"/>
            <w:right w:val="none" w:sz="0" w:space="0" w:color="auto"/>
          </w:divBdr>
        </w:div>
        <w:div w:id="928662288">
          <w:marLeft w:val="0"/>
          <w:marRight w:val="0"/>
          <w:marTop w:val="0"/>
          <w:marBottom w:val="0"/>
          <w:divBdr>
            <w:top w:val="none" w:sz="0" w:space="0" w:color="auto"/>
            <w:left w:val="none" w:sz="0" w:space="0" w:color="auto"/>
            <w:bottom w:val="none" w:sz="0" w:space="0" w:color="auto"/>
            <w:right w:val="none" w:sz="0" w:space="0" w:color="auto"/>
          </w:divBdr>
        </w:div>
        <w:div w:id="1432779349">
          <w:marLeft w:val="0"/>
          <w:marRight w:val="0"/>
          <w:marTop w:val="0"/>
          <w:marBottom w:val="0"/>
          <w:divBdr>
            <w:top w:val="none" w:sz="0" w:space="0" w:color="auto"/>
            <w:left w:val="none" w:sz="0" w:space="0" w:color="auto"/>
            <w:bottom w:val="none" w:sz="0" w:space="0" w:color="auto"/>
            <w:right w:val="none" w:sz="0" w:space="0" w:color="auto"/>
          </w:divBdr>
        </w:div>
        <w:div w:id="990595625">
          <w:marLeft w:val="0"/>
          <w:marRight w:val="0"/>
          <w:marTop w:val="0"/>
          <w:marBottom w:val="0"/>
          <w:divBdr>
            <w:top w:val="none" w:sz="0" w:space="0" w:color="auto"/>
            <w:left w:val="none" w:sz="0" w:space="0" w:color="auto"/>
            <w:bottom w:val="none" w:sz="0" w:space="0" w:color="auto"/>
            <w:right w:val="none" w:sz="0" w:space="0" w:color="auto"/>
          </w:divBdr>
        </w:div>
        <w:div w:id="394163886">
          <w:marLeft w:val="0"/>
          <w:marRight w:val="0"/>
          <w:marTop w:val="0"/>
          <w:marBottom w:val="0"/>
          <w:divBdr>
            <w:top w:val="none" w:sz="0" w:space="0" w:color="auto"/>
            <w:left w:val="none" w:sz="0" w:space="0" w:color="auto"/>
            <w:bottom w:val="none" w:sz="0" w:space="0" w:color="auto"/>
            <w:right w:val="none" w:sz="0" w:space="0" w:color="auto"/>
          </w:divBdr>
        </w:div>
        <w:div w:id="600260086">
          <w:marLeft w:val="0"/>
          <w:marRight w:val="0"/>
          <w:marTop w:val="0"/>
          <w:marBottom w:val="0"/>
          <w:divBdr>
            <w:top w:val="none" w:sz="0" w:space="0" w:color="auto"/>
            <w:left w:val="none" w:sz="0" w:space="0" w:color="auto"/>
            <w:bottom w:val="none" w:sz="0" w:space="0" w:color="auto"/>
            <w:right w:val="none" w:sz="0" w:space="0" w:color="auto"/>
          </w:divBdr>
        </w:div>
        <w:div w:id="781723969">
          <w:marLeft w:val="0"/>
          <w:marRight w:val="0"/>
          <w:marTop w:val="0"/>
          <w:marBottom w:val="0"/>
          <w:divBdr>
            <w:top w:val="none" w:sz="0" w:space="0" w:color="auto"/>
            <w:left w:val="none" w:sz="0" w:space="0" w:color="auto"/>
            <w:bottom w:val="none" w:sz="0" w:space="0" w:color="auto"/>
            <w:right w:val="none" w:sz="0" w:space="0" w:color="auto"/>
          </w:divBdr>
        </w:div>
        <w:div w:id="1157766012">
          <w:marLeft w:val="0"/>
          <w:marRight w:val="0"/>
          <w:marTop w:val="0"/>
          <w:marBottom w:val="0"/>
          <w:divBdr>
            <w:top w:val="none" w:sz="0" w:space="0" w:color="auto"/>
            <w:left w:val="none" w:sz="0" w:space="0" w:color="auto"/>
            <w:bottom w:val="none" w:sz="0" w:space="0" w:color="auto"/>
            <w:right w:val="none" w:sz="0" w:space="0" w:color="auto"/>
          </w:divBdr>
        </w:div>
        <w:div w:id="20396012">
          <w:marLeft w:val="0"/>
          <w:marRight w:val="0"/>
          <w:marTop w:val="0"/>
          <w:marBottom w:val="0"/>
          <w:divBdr>
            <w:top w:val="none" w:sz="0" w:space="0" w:color="auto"/>
            <w:left w:val="none" w:sz="0" w:space="0" w:color="auto"/>
            <w:bottom w:val="none" w:sz="0" w:space="0" w:color="auto"/>
            <w:right w:val="none" w:sz="0" w:space="0" w:color="auto"/>
          </w:divBdr>
        </w:div>
        <w:div w:id="1030842109">
          <w:marLeft w:val="0"/>
          <w:marRight w:val="0"/>
          <w:marTop w:val="0"/>
          <w:marBottom w:val="0"/>
          <w:divBdr>
            <w:top w:val="none" w:sz="0" w:space="0" w:color="auto"/>
            <w:left w:val="none" w:sz="0" w:space="0" w:color="auto"/>
            <w:bottom w:val="none" w:sz="0" w:space="0" w:color="auto"/>
            <w:right w:val="none" w:sz="0" w:space="0" w:color="auto"/>
          </w:divBdr>
          <w:divsChild>
            <w:div w:id="1609386785">
              <w:marLeft w:val="-75"/>
              <w:marRight w:val="0"/>
              <w:marTop w:val="30"/>
              <w:marBottom w:val="30"/>
              <w:divBdr>
                <w:top w:val="none" w:sz="0" w:space="0" w:color="auto"/>
                <w:left w:val="none" w:sz="0" w:space="0" w:color="auto"/>
                <w:bottom w:val="none" w:sz="0" w:space="0" w:color="auto"/>
                <w:right w:val="none" w:sz="0" w:space="0" w:color="auto"/>
              </w:divBdr>
              <w:divsChild>
                <w:div w:id="32964936">
                  <w:marLeft w:val="0"/>
                  <w:marRight w:val="0"/>
                  <w:marTop w:val="0"/>
                  <w:marBottom w:val="0"/>
                  <w:divBdr>
                    <w:top w:val="none" w:sz="0" w:space="0" w:color="auto"/>
                    <w:left w:val="none" w:sz="0" w:space="0" w:color="auto"/>
                    <w:bottom w:val="none" w:sz="0" w:space="0" w:color="auto"/>
                    <w:right w:val="none" w:sz="0" w:space="0" w:color="auto"/>
                  </w:divBdr>
                  <w:divsChild>
                    <w:div w:id="1725835680">
                      <w:marLeft w:val="0"/>
                      <w:marRight w:val="0"/>
                      <w:marTop w:val="0"/>
                      <w:marBottom w:val="0"/>
                      <w:divBdr>
                        <w:top w:val="none" w:sz="0" w:space="0" w:color="auto"/>
                        <w:left w:val="none" w:sz="0" w:space="0" w:color="auto"/>
                        <w:bottom w:val="none" w:sz="0" w:space="0" w:color="auto"/>
                        <w:right w:val="none" w:sz="0" w:space="0" w:color="auto"/>
                      </w:divBdr>
                    </w:div>
                  </w:divsChild>
                </w:div>
                <w:div w:id="1318151063">
                  <w:marLeft w:val="0"/>
                  <w:marRight w:val="0"/>
                  <w:marTop w:val="0"/>
                  <w:marBottom w:val="0"/>
                  <w:divBdr>
                    <w:top w:val="none" w:sz="0" w:space="0" w:color="auto"/>
                    <w:left w:val="none" w:sz="0" w:space="0" w:color="auto"/>
                    <w:bottom w:val="none" w:sz="0" w:space="0" w:color="auto"/>
                    <w:right w:val="none" w:sz="0" w:space="0" w:color="auto"/>
                  </w:divBdr>
                  <w:divsChild>
                    <w:div w:id="615719737">
                      <w:marLeft w:val="0"/>
                      <w:marRight w:val="0"/>
                      <w:marTop w:val="0"/>
                      <w:marBottom w:val="0"/>
                      <w:divBdr>
                        <w:top w:val="none" w:sz="0" w:space="0" w:color="auto"/>
                        <w:left w:val="none" w:sz="0" w:space="0" w:color="auto"/>
                        <w:bottom w:val="none" w:sz="0" w:space="0" w:color="auto"/>
                        <w:right w:val="none" w:sz="0" w:space="0" w:color="auto"/>
                      </w:divBdr>
                    </w:div>
                  </w:divsChild>
                </w:div>
                <w:div w:id="1918050301">
                  <w:marLeft w:val="0"/>
                  <w:marRight w:val="0"/>
                  <w:marTop w:val="0"/>
                  <w:marBottom w:val="0"/>
                  <w:divBdr>
                    <w:top w:val="none" w:sz="0" w:space="0" w:color="auto"/>
                    <w:left w:val="none" w:sz="0" w:space="0" w:color="auto"/>
                    <w:bottom w:val="none" w:sz="0" w:space="0" w:color="auto"/>
                    <w:right w:val="none" w:sz="0" w:space="0" w:color="auto"/>
                  </w:divBdr>
                  <w:divsChild>
                    <w:div w:id="984698822">
                      <w:marLeft w:val="0"/>
                      <w:marRight w:val="0"/>
                      <w:marTop w:val="0"/>
                      <w:marBottom w:val="0"/>
                      <w:divBdr>
                        <w:top w:val="none" w:sz="0" w:space="0" w:color="auto"/>
                        <w:left w:val="none" w:sz="0" w:space="0" w:color="auto"/>
                        <w:bottom w:val="none" w:sz="0" w:space="0" w:color="auto"/>
                        <w:right w:val="none" w:sz="0" w:space="0" w:color="auto"/>
                      </w:divBdr>
                    </w:div>
                  </w:divsChild>
                </w:div>
                <w:div w:id="912012961">
                  <w:marLeft w:val="0"/>
                  <w:marRight w:val="0"/>
                  <w:marTop w:val="0"/>
                  <w:marBottom w:val="0"/>
                  <w:divBdr>
                    <w:top w:val="none" w:sz="0" w:space="0" w:color="auto"/>
                    <w:left w:val="none" w:sz="0" w:space="0" w:color="auto"/>
                    <w:bottom w:val="none" w:sz="0" w:space="0" w:color="auto"/>
                    <w:right w:val="none" w:sz="0" w:space="0" w:color="auto"/>
                  </w:divBdr>
                  <w:divsChild>
                    <w:div w:id="1055205797">
                      <w:marLeft w:val="0"/>
                      <w:marRight w:val="0"/>
                      <w:marTop w:val="0"/>
                      <w:marBottom w:val="0"/>
                      <w:divBdr>
                        <w:top w:val="none" w:sz="0" w:space="0" w:color="auto"/>
                        <w:left w:val="none" w:sz="0" w:space="0" w:color="auto"/>
                        <w:bottom w:val="none" w:sz="0" w:space="0" w:color="auto"/>
                        <w:right w:val="none" w:sz="0" w:space="0" w:color="auto"/>
                      </w:divBdr>
                    </w:div>
                  </w:divsChild>
                </w:div>
                <w:div w:id="1931232500">
                  <w:marLeft w:val="0"/>
                  <w:marRight w:val="0"/>
                  <w:marTop w:val="0"/>
                  <w:marBottom w:val="0"/>
                  <w:divBdr>
                    <w:top w:val="none" w:sz="0" w:space="0" w:color="auto"/>
                    <w:left w:val="none" w:sz="0" w:space="0" w:color="auto"/>
                    <w:bottom w:val="none" w:sz="0" w:space="0" w:color="auto"/>
                    <w:right w:val="none" w:sz="0" w:space="0" w:color="auto"/>
                  </w:divBdr>
                  <w:divsChild>
                    <w:div w:id="1464811644">
                      <w:marLeft w:val="0"/>
                      <w:marRight w:val="0"/>
                      <w:marTop w:val="0"/>
                      <w:marBottom w:val="0"/>
                      <w:divBdr>
                        <w:top w:val="none" w:sz="0" w:space="0" w:color="auto"/>
                        <w:left w:val="none" w:sz="0" w:space="0" w:color="auto"/>
                        <w:bottom w:val="none" w:sz="0" w:space="0" w:color="auto"/>
                        <w:right w:val="none" w:sz="0" w:space="0" w:color="auto"/>
                      </w:divBdr>
                    </w:div>
                  </w:divsChild>
                </w:div>
                <w:div w:id="245654496">
                  <w:marLeft w:val="0"/>
                  <w:marRight w:val="0"/>
                  <w:marTop w:val="0"/>
                  <w:marBottom w:val="0"/>
                  <w:divBdr>
                    <w:top w:val="none" w:sz="0" w:space="0" w:color="auto"/>
                    <w:left w:val="none" w:sz="0" w:space="0" w:color="auto"/>
                    <w:bottom w:val="none" w:sz="0" w:space="0" w:color="auto"/>
                    <w:right w:val="none" w:sz="0" w:space="0" w:color="auto"/>
                  </w:divBdr>
                  <w:divsChild>
                    <w:div w:id="1398239773">
                      <w:marLeft w:val="0"/>
                      <w:marRight w:val="0"/>
                      <w:marTop w:val="0"/>
                      <w:marBottom w:val="0"/>
                      <w:divBdr>
                        <w:top w:val="none" w:sz="0" w:space="0" w:color="auto"/>
                        <w:left w:val="none" w:sz="0" w:space="0" w:color="auto"/>
                        <w:bottom w:val="none" w:sz="0" w:space="0" w:color="auto"/>
                        <w:right w:val="none" w:sz="0" w:space="0" w:color="auto"/>
                      </w:divBdr>
                    </w:div>
                    <w:div w:id="1557086206">
                      <w:marLeft w:val="0"/>
                      <w:marRight w:val="0"/>
                      <w:marTop w:val="0"/>
                      <w:marBottom w:val="0"/>
                      <w:divBdr>
                        <w:top w:val="none" w:sz="0" w:space="0" w:color="auto"/>
                        <w:left w:val="none" w:sz="0" w:space="0" w:color="auto"/>
                        <w:bottom w:val="none" w:sz="0" w:space="0" w:color="auto"/>
                        <w:right w:val="none" w:sz="0" w:space="0" w:color="auto"/>
                      </w:divBdr>
                    </w:div>
                  </w:divsChild>
                </w:div>
                <w:div w:id="362022088">
                  <w:marLeft w:val="0"/>
                  <w:marRight w:val="0"/>
                  <w:marTop w:val="0"/>
                  <w:marBottom w:val="0"/>
                  <w:divBdr>
                    <w:top w:val="none" w:sz="0" w:space="0" w:color="auto"/>
                    <w:left w:val="none" w:sz="0" w:space="0" w:color="auto"/>
                    <w:bottom w:val="none" w:sz="0" w:space="0" w:color="auto"/>
                    <w:right w:val="none" w:sz="0" w:space="0" w:color="auto"/>
                  </w:divBdr>
                  <w:divsChild>
                    <w:div w:id="1094008290">
                      <w:marLeft w:val="0"/>
                      <w:marRight w:val="0"/>
                      <w:marTop w:val="0"/>
                      <w:marBottom w:val="0"/>
                      <w:divBdr>
                        <w:top w:val="none" w:sz="0" w:space="0" w:color="auto"/>
                        <w:left w:val="none" w:sz="0" w:space="0" w:color="auto"/>
                        <w:bottom w:val="none" w:sz="0" w:space="0" w:color="auto"/>
                        <w:right w:val="none" w:sz="0" w:space="0" w:color="auto"/>
                      </w:divBdr>
                    </w:div>
                    <w:div w:id="459570766">
                      <w:marLeft w:val="0"/>
                      <w:marRight w:val="0"/>
                      <w:marTop w:val="0"/>
                      <w:marBottom w:val="0"/>
                      <w:divBdr>
                        <w:top w:val="none" w:sz="0" w:space="0" w:color="auto"/>
                        <w:left w:val="none" w:sz="0" w:space="0" w:color="auto"/>
                        <w:bottom w:val="none" w:sz="0" w:space="0" w:color="auto"/>
                        <w:right w:val="none" w:sz="0" w:space="0" w:color="auto"/>
                      </w:divBdr>
                    </w:div>
                  </w:divsChild>
                </w:div>
                <w:div w:id="1016612964">
                  <w:marLeft w:val="0"/>
                  <w:marRight w:val="0"/>
                  <w:marTop w:val="0"/>
                  <w:marBottom w:val="0"/>
                  <w:divBdr>
                    <w:top w:val="none" w:sz="0" w:space="0" w:color="auto"/>
                    <w:left w:val="none" w:sz="0" w:space="0" w:color="auto"/>
                    <w:bottom w:val="none" w:sz="0" w:space="0" w:color="auto"/>
                    <w:right w:val="none" w:sz="0" w:space="0" w:color="auto"/>
                  </w:divBdr>
                  <w:divsChild>
                    <w:div w:id="1501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51041">
          <w:marLeft w:val="0"/>
          <w:marRight w:val="0"/>
          <w:marTop w:val="0"/>
          <w:marBottom w:val="0"/>
          <w:divBdr>
            <w:top w:val="none" w:sz="0" w:space="0" w:color="auto"/>
            <w:left w:val="none" w:sz="0" w:space="0" w:color="auto"/>
            <w:bottom w:val="none" w:sz="0" w:space="0" w:color="auto"/>
            <w:right w:val="none" w:sz="0" w:space="0" w:color="auto"/>
          </w:divBdr>
        </w:div>
        <w:div w:id="1259479994">
          <w:marLeft w:val="0"/>
          <w:marRight w:val="0"/>
          <w:marTop w:val="0"/>
          <w:marBottom w:val="0"/>
          <w:divBdr>
            <w:top w:val="none" w:sz="0" w:space="0" w:color="auto"/>
            <w:left w:val="none" w:sz="0" w:space="0" w:color="auto"/>
            <w:bottom w:val="none" w:sz="0" w:space="0" w:color="auto"/>
            <w:right w:val="none" w:sz="0" w:space="0" w:color="auto"/>
          </w:divBdr>
        </w:div>
        <w:div w:id="1336956401">
          <w:marLeft w:val="0"/>
          <w:marRight w:val="0"/>
          <w:marTop w:val="0"/>
          <w:marBottom w:val="0"/>
          <w:divBdr>
            <w:top w:val="none" w:sz="0" w:space="0" w:color="auto"/>
            <w:left w:val="none" w:sz="0" w:space="0" w:color="auto"/>
            <w:bottom w:val="none" w:sz="0" w:space="0" w:color="auto"/>
            <w:right w:val="none" w:sz="0" w:space="0" w:color="auto"/>
          </w:divBdr>
          <w:divsChild>
            <w:div w:id="1224416003">
              <w:marLeft w:val="-75"/>
              <w:marRight w:val="0"/>
              <w:marTop w:val="30"/>
              <w:marBottom w:val="30"/>
              <w:divBdr>
                <w:top w:val="none" w:sz="0" w:space="0" w:color="auto"/>
                <w:left w:val="none" w:sz="0" w:space="0" w:color="auto"/>
                <w:bottom w:val="none" w:sz="0" w:space="0" w:color="auto"/>
                <w:right w:val="none" w:sz="0" w:space="0" w:color="auto"/>
              </w:divBdr>
              <w:divsChild>
                <w:div w:id="135222841">
                  <w:marLeft w:val="0"/>
                  <w:marRight w:val="0"/>
                  <w:marTop w:val="0"/>
                  <w:marBottom w:val="0"/>
                  <w:divBdr>
                    <w:top w:val="none" w:sz="0" w:space="0" w:color="auto"/>
                    <w:left w:val="none" w:sz="0" w:space="0" w:color="auto"/>
                    <w:bottom w:val="none" w:sz="0" w:space="0" w:color="auto"/>
                    <w:right w:val="none" w:sz="0" w:space="0" w:color="auto"/>
                  </w:divBdr>
                  <w:divsChild>
                    <w:div w:id="609553943">
                      <w:marLeft w:val="0"/>
                      <w:marRight w:val="0"/>
                      <w:marTop w:val="0"/>
                      <w:marBottom w:val="0"/>
                      <w:divBdr>
                        <w:top w:val="none" w:sz="0" w:space="0" w:color="auto"/>
                        <w:left w:val="none" w:sz="0" w:space="0" w:color="auto"/>
                        <w:bottom w:val="none" w:sz="0" w:space="0" w:color="auto"/>
                        <w:right w:val="none" w:sz="0" w:space="0" w:color="auto"/>
                      </w:divBdr>
                    </w:div>
                  </w:divsChild>
                </w:div>
                <w:div w:id="681591755">
                  <w:marLeft w:val="0"/>
                  <w:marRight w:val="0"/>
                  <w:marTop w:val="0"/>
                  <w:marBottom w:val="0"/>
                  <w:divBdr>
                    <w:top w:val="none" w:sz="0" w:space="0" w:color="auto"/>
                    <w:left w:val="none" w:sz="0" w:space="0" w:color="auto"/>
                    <w:bottom w:val="none" w:sz="0" w:space="0" w:color="auto"/>
                    <w:right w:val="none" w:sz="0" w:space="0" w:color="auto"/>
                  </w:divBdr>
                  <w:divsChild>
                    <w:div w:id="2023508081">
                      <w:marLeft w:val="0"/>
                      <w:marRight w:val="0"/>
                      <w:marTop w:val="0"/>
                      <w:marBottom w:val="0"/>
                      <w:divBdr>
                        <w:top w:val="none" w:sz="0" w:space="0" w:color="auto"/>
                        <w:left w:val="none" w:sz="0" w:space="0" w:color="auto"/>
                        <w:bottom w:val="none" w:sz="0" w:space="0" w:color="auto"/>
                        <w:right w:val="none" w:sz="0" w:space="0" w:color="auto"/>
                      </w:divBdr>
                    </w:div>
                  </w:divsChild>
                </w:div>
                <w:div w:id="1243375542">
                  <w:marLeft w:val="0"/>
                  <w:marRight w:val="0"/>
                  <w:marTop w:val="0"/>
                  <w:marBottom w:val="0"/>
                  <w:divBdr>
                    <w:top w:val="none" w:sz="0" w:space="0" w:color="auto"/>
                    <w:left w:val="none" w:sz="0" w:space="0" w:color="auto"/>
                    <w:bottom w:val="none" w:sz="0" w:space="0" w:color="auto"/>
                    <w:right w:val="none" w:sz="0" w:space="0" w:color="auto"/>
                  </w:divBdr>
                  <w:divsChild>
                    <w:div w:id="1342006481">
                      <w:marLeft w:val="0"/>
                      <w:marRight w:val="0"/>
                      <w:marTop w:val="0"/>
                      <w:marBottom w:val="0"/>
                      <w:divBdr>
                        <w:top w:val="none" w:sz="0" w:space="0" w:color="auto"/>
                        <w:left w:val="none" w:sz="0" w:space="0" w:color="auto"/>
                        <w:bottom w:val="none" w:sz="0" w:space="0" w:color="auto"/>
                        <w:right w:val="none" w:sz="0" w:space="0" w:color="auto"/>
                      </w:divBdr>
                    </w:div>
                  </w:divsChild>
                </w:div>
                <w:div w:id="5057372">
                  <w:marLeft w:val="0"/>
                  <w:marRight w:val="0"/>
                  <w:marTop w:val="0"/>
                  <w:marBottom w:val="0"/>
                  <w:divBdr>
                    <w:top w:val="none" w:sz="0" w:space="0" w:color="auto"/>
                    <w:left w:val="none" w:sz="0" w:space="0" w:color="auto"/>
                    <w:bottom w:val="none" w:sz="0" w:space="0" w:color="auto"/>
                    <w:right w:val="none" w:sz="0" w:space="0" w:color="auto"/>
                  </w:divBdr>
                  <w:divsChild>
                    <w:div w:id="1724674479">
                      <w:marLeft w:val="0"/>
                      <w:marRight w:val="0"/>
                      <w:marTop w:val="0"/>
                      <w:marBottom w:val="0"/>
                      <w:divBdr>
                        <w:top w:val="none" w:sz="0" w:space="0" w:color="auto"/>
                        <w:left w:val="none" w:sz="0" w:space="0" w:color="auto"/>
                        <w:bottom w:val="none" w:sz="0" w:space="0" w:color="auto"/>
                        <w:right w:val="none" w:sz="0" w:space="0" w:color="auto"/>
                      </w:divBdr>
                    </w:div>
                  </w:divsChild>
                </w:div>
                <w:div w:id="1288589208">
                  <w:marLeft w:val="0"/>
                  <w:marRight w:val="0"/>
                  <w:marTop w:val="0"/>
                  <w:marBottom w:val="0"/>
                  <w:divBdr>
                    <w:top w:val="none" w:sz="0" w:space="0" w:color="auto"/>
                    <w:left w:val="none" w:sz="0" w:space="0" w:color="auto"/>
                    <w:bottom w:val="none" w:sz="0" w:space="0" w:color="auto"/>
                    <w:right w:val="none" w:sz="0" w:space="0" w:color="auto"/>
                  </w:divBdr>
                  <w:divsChild>
                    <w:div w:id="1939831138">
                      <w:marLeft w:val="0"/>
                      <w:marRight w:val="0"/>
                      <w:marTop w:val="0"/>
                      <w:marBottom w:val="0"/>
                      <w:divBdr>
                        <w:top w:val="none" w:sz="0" w:space="0" w:color="auto"/>
                        <w:left w:val="none" w:sz="0" w:space="0" w:color="auto"/>
                        <w:bottom w:val="none" w:sz="0" w:space="0" w:color="auto"/>
                        <w:right w:val="none" w:sz="0" w:space="0" w:color="auto"/>
                      </w:divBdr>
                    </w:div>
                  </w:divsChild>
                </w:div>
                <w:div w:id="2020306952">
                  <w:marLeft w:val="0"/>
                  <w:marRight w:val="0"/>
                  <w:marTop w:val="0"/>
                  <w:marBottom w:val="0"/>
                  <w:divBdr>
                    <w:top w:val="none" w:sz="0" w:space="0" w:color="auto"/>
                    <w:left w:val="none" w:sz="0" w:space="0" w:color="auto"/>
                    <w:bottom w:val="none" w:sz="0" w:space="0" w:color="auto"/>
                    <w:right w:val="none" w:sz="0" w:space="0" w:color="auto"/>
                  </w:divBdr>
                  <w:divsChild>
                    <w:div w:id="254287901">
                      <w:marLeft w:val="0"/>
                      <w:marRight w:val="0"/>
                      <w:marTop w:val="0"/>
                      <w:marBottom w:val="0"/>
                      <w:divBdr>
                        <w:top w:val="none" w:sz="0" w:space="0" w:color="auto"/>
                        <w:left w:val="none" w:sz="0" w:space="0" w:color="auto"/>
                        <w:bottom w:val="none" w:sz="0" w:space="0" w:color="auto"/>
                        <w:right w:val="none" w:sz="0" w:space="0" w:color="auto"/>
                      </w:divBdr>
                    </w:div>
                  </w:divsChild>
                </w:div>
                <w:div w:id="443421814">
                  <w:marLeft w:val="0"/>
                  <w:marRight w:val="0"/>
                  <w:marTop w:val="0"/>
                  <w:marBottom w:val="0"/>
                  <w:divBdr>
                    <w:top w:val="none" w:sz="0" w:space="0" w:color="auto"/>
                    <w:left w:val="none" w:sz="0" w:space="0" w:color="auto"/>
                    <w:bottom w:val="none" w:sz="0" w:space="0" w:color="auto"/>
                    <w:right w:val="none" w:sz="0" w:space="0" w:color="auto"/>
                  </w:divBdr>
                  <w:divsChild>
                    <w:div w:id="410277751">
                      <w:marLeft w:val="0"/>
                      <w:marRight w:val="0"/>
                      <w:marTop w:val="0"/>
                      <w:marBottom w:val="0"/>
                      <w:divBdr>
                        <w:top w:val="none" w:sz="0" w:space="0" w:color="auto"/>
                        <w:left w:val="none" w:sz="0" w:space="0" w:color="auto"/>
                        <w:bottom w:val="none" w:sz="0" w:space="0" w:color="auto"/>
                        <w:right w:val="none" w:sz="0" w:space="0" w:color="auto"/>
                      </w:divBdr>
                    </w:div>
                  </w:divsChild>
                </w:div>
                <w:div w:id="1113019225">
                  <w:marLeft w:val="0"/>
                  <w:marRight w:val="0"/>
                  <w:marTop w:val="0"/>
                  <w:marBottom w:val="0"/>
                  <w:divBdr>
                    <w:top w:val="none" w:sz="0" w:space="0" w:color="auto"/>
                    <w:left w:val="none" w:sz="0" w:space="0" w:color="auto"/>
                    <w:bottom w:val="none" w:sz="0" w:space="0" w:color="auto"/>
                    <w:right w:val="none" w:sz="0" w:space="0" w:color="auto"/>
                  </w:divBdr>
                  <w:divsChild>
                    <w:div w:id="2099670639">
                      <w:marLeft w:val="0"/>
                      <w:marRight w:val="0"/>
                      <w:marTop w:val="0"/>
                      <w:marBottom w:val="0"/>
                      <w:divBdr>
                        <w:top w:val="none" w:sz="0" w:space="0" w:color="auto"/>
                        <w:left w:val="none" w:sz="0" w:space="0" w:color="auto"/>
                        <w:bottom w:val="none" w:sz="0" w:space="0" w:color="auto"/>
                        <w:right w:val="none" w:sz="0" w:space="0" w:color="auto"/>
                      </w:divBdr>
                    </w:div>
                  </w:divsChild>
                </w:div>
                <w:div w:id="280570461">
                  <w:marLeft w:val="0"/>
                  <w:marRight w:val="0"/>
                  <w:marTop w:val="0"/>
                  <w:marBottom w:val="0"/>
                  <w:divBdr>
                    <w:top w:val="none" w:sz="0" w:space="0" w:color="auto"/>
                    <w:left w:val="none" w:sz="0" w:space="0" w:color="auto"/>
                    <w:bottom w:val="none" w:sz="0" w:space="0" w:color="auto"/>
                    <w:right w:val="none" w:sz="0" w:space="0" w:color="auto"/>
                  </w:divBdr>
                  <w:divsChild>
                    <w:div w:id="540634724">
                      <w:marLeft w:val="0"/>
                      <w:marRight w:val="0"/>
                      <w:marTop w:val="0"/>
                      <w:marBottom w:val="0"/>
                      <w:divBdr>
                        <w:top w:val="none" w:sz="0" w:space="0" w:color="auto"/>
                        <w:left w:val="none" w:sz="0" w:space="0" w:color="auto"/>
                        <w:bottom w:val="none" w:sz="0" w:space="0" w:color="auto"/>
                        <w:right w:val="none" w:sz="0" w:space="0" w:color="auto"/>
                      </w:divBdr>
                    </w:div>
                  </w:divsChild>
                </w:div>
                <w:div w:id="1558738196">
                  <w:marLeft w:val="0"/>
                  <w:marRight w:val="0"/>
                  <w:marTop w:val="0"/>
                  <w:marBottom w:val="0"/>
                  <w:divBdr>
                    <w:top w:val="none" w:sz="0" w:space="0" w:color="auto"/>
                    <w:left w:val="none" w:sz="0" w:space="0" w:color="auto"/>
                    <w:bottom w:val="none" w:sz="0" w:space="0" w:color="auto"/>
                    <w:right w:val="none" w:sz="0" w:space="0" w:color="auto"/>
                  </w:divBdr>
                  <w:divsChild>
                    <w:div w:id="1296639394">
                      <w:marLeft w:val="0"/>
                      <w:marRight w:val="0"/>
                      <w:marTop w:val="0"/>
                      <w:marBottom w:val="0"/>
                      <w:divBdr>
                        <w:top w:val="none" w:sz="0" w:space="0" w:color="auto"/>
                        <w:left w:val="none" w:sz="0" w:space="0" w:color="auto"/>
                        <w:bottom w:val="none" w:sz="0" w:space="0" w:color="auto"/>
                        <w:right w:val="none" w:sz="0" w:space="0" w:color="auto"/>
                      </w:divBdr>
                    </w:div>
                  </w:divsChild>
                </w:div>
                <w:div w:id="2003772414">
                  <w:marLeft w:val="0"/>
                  <w:marRight w:val="0"/>
                  <w:marTop w:val="0"/>
                  <w:marBottom w:val="0"/>
                  <w:divBdr>
                    <w:top w:val="none" w:sz="0" w:space="0" w:color="auto"/>
                    <w:left w:val="none" w:sz="0" w:space="0" w:color="auto"/>
                    <w:bottom w:val="none" w:sz="0" w:space="0" w:color="auto"/>
                    <w:right w:val="none" w:sz="0" w:space="0" w:color="auto"/>
                  </w:divBdr>
                  <w:divsChild>
                    <w:div w:id="996033787">
                      <w:marLeft w:val="0"/>
                      <w:marRight w:val="0"/>
                      <w:marTop w:val="0"/>
                      <w:marBottom w:val="0"/>
                      <w:divBdr>
                        <w:top w:val="none" w:sz="0" w:space="0" w:color="auto"/>
                        <w:left w:val="none" w:sz="0" w:space="0" w:color="auto"/>
                        <w:bottom w:val="none" w:sz="0" w:space="0" w:color="auto"/>
                        <w:right w:val="none" w:sz="0" w:space="0" w:color="auto"/>
                      </w:divBdr>
                    </w:div>
                  </w:divsChild>
                </w:div>
                <w:div w:id="1612396165">
                  <w:marLeft w:val="0"/>
                  <w:marRight w:val="0"/>
                  <w:marTop w:val="0"/>
                  <w:marBottom w:val="0"/>
                  <w:divBdr>
                    <w:top w:val="none" w:sz="0" w:space="0" w:color="auto"/>
                    <w:left w:val="none" w:sz="0" w:space="0" w:color="auto"/>
                    <w:bottom w:val="none" w:sz="0" w:space="0" w:color="auto"/>
                    <w:right w:val="none" w:sz="0" w:space="0" w:color="auto"/>
                  </w:divBdr>
                  <w:divsChild>
                    <w:div w:id="15510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9212">
          <w:marLeft w:val="0"/>
          <w:marRight w:val="0"/>
          <w:marTop w:val="0"/>
          <w:marBottom w:val="0"/>
          <w:divBdr>
            <w:top w:val="none" w:sz="0" w:space="0" w:color="auto"/>
            <w:left w:val="none" w:sz="0" w:space="0" w:color="auto"/>
            <w:bottom w:val="none" w:sz="0" w:space="0" w:color="auto"/>
            <w:right w:val="none" w:sz="0" w:space="0" w:color="auto"/>
          </w:divBdr>
        </w:div>
        <w:div w:id="2083601307">
          <w:marLeft w:val="0"/>
          <w:marRight w:val="0"/>
          <w:marTop w:val="0"/>
          <w:marBottom w:val="0"/>
          <w:divBdr>
            <w:top w:val="none" w:sz="0" w:space="0" w:color="auto"/>
            <w:left w:val="none" w:sz="0" w:space="0" w:color="auto"/>
            <w:bottom w:val="none" w:sz="0" w:space="0" w:color="auto"/>
            <w:right w:val="none" w:sz="0" w:space="0" w:color="auto"/>
          </w:divBdr>
        </w:div>
        <w:div w:id="1109545531">
          <w:marLeft w:val="0"/>
          <w:marRight w:val="0"/>
          <w:marTop w:val="0"/>
          <w:marBottom w:val="0"/>
          <w:divBdr>
            <w:top w:val="none" w:sz="0" w:space="0" w:color="auto"/>
            <w:left w:val="none" w:sz="0" w:space="0" w:color="auto"/>
            <w:bottom w:val="none" w:sz="0" w:space="0" w:color="auto"/>
            <w:right w:val="none" w:sz="0" w:space="0" w:color="auto"/>
          </w:divBdr>
          <w:divsChild>
            <w:div w:id="576326275">
              <w:marLeft w:val="-75"/>
              <w:marRight w:val="0"/>
              <w:marTop w:val="30"/>
              <w:marBottom w:val="30"/>
              <w:divBdr>
                <w:top w:val="none" w:sz="0" w:space="0" w:color="auto"/>
                <w:left w:val="none" w:sz="0" w:space="0" w:color="auto"/>
                <w:bottom w:val="none" w:sz="0" w:space="0" w:color="auto"/>
                <w:right w:val="none" w:sz="0" w:space="0" w:color="auto"/>
              </w:divBdr>
              <w:divsChild>
                <w:div w:id="801269548">
                  <w:marLeft w:val="0"/>
                  <w:marRight w:val="0"/>
                  <w:marTop w:val="0"/>
                  <w:marBottom w:val="0"/>
                  <w:divBdr>
                    <w:top w:val="none" w:sz="0" w:space="0" w:color="auto"/>
                    <w:left w:val="none" w:sz="0" w:space="0" w:color="auto"/>
                    <w:bottom w:val="none" w:sz="0" w:space="0" w:color="auto"/>
                    <w:right w:val="none" w:sz="0" w:space="0" w:color="auto"/>
                  </w:divBdr>
                  <w:divsChild>
                    <w:div w:id="1275016871">
                      <w:marLeft w:val="0"/>
                      <w:marRight w:val="0"/>
                      <w:marTop w:val="0"/>
                      <w:marBottom w:val="0"/>
                      <w:divBdr>
                        <w:top w:val="none" w:sz="0" w:space="0" w:color="auto"/>
                        <w:left w:val="none" w:sz="0" w:space="0" w:color="auto"/>
                        <w:bottom w:val="none" w:sz="0" w:space="0" w:color="auto"/>
                        <w:right w:val="none" w:sz="0" w:space="0" w:color="auto"/>
                      </w:divBdr>
                    </w:div>
                  </w:divsChild>
                </w:div>
                <w:div w:id="244919562">
                  <w:marLeft w:val="0"/>
                  <w:marRight w:val="0"/>
                  <w:marTop w:val="0"/>
                  <w:marBottom w:val="0"/>
                  <w:divBdr>
                    <w:top w:val="none" w:sz="0" w:space="0" w:color="auto"/>
                    <w:left w:val="none" w:sz="0" w:space="0" w:color="auto"/>
                    <w:bottom w:val="none" w:sz="0" w:space="0" w:color="auto"/>
                    <w:right w:val="none" w:sz="0" w:space="0" w:color="auto"/>
                  </w:divBdr>
                  <w:divsChild>
                    <w:div w:id="530339706">
                      <w:marLeft w:val="0"/>
                      <w:marRight w:val="0"/>
                      <w:marTop w:val="0"/>
                      <w:marBottom w:val="0"/>
                      <w:divBdr>
                        <w:top w:val="none" w:sz="0" w:space="0" w:color="auto"/>
                        <w:left w:val="none" w:sz="0" w:space="0" w:color="auto"/>
                        <w:bottom w:val="none" w:sz="0" w:space="0" w:color="auto"/>
                        <w:right w:val="none" w:sz="0" w:space="0" w:color="auto"/>
                      </w:divBdr>
                    </w:div>
                  </w:divsChild>
                </w:div>
                <w:div w:id="989871816">
                  <w:marLeft w:val="0"/>
                  <w:marRight w:val="0"/>
                  <w:marTop w:val="0"/>
                  <w:marBottom w:val="0"/>
                  <w:divBdr>
                    <w:top w:val="none" w:sz="0" w:space="0" w:color="auto"/>
                    <w:left w:val="none" w:sz="0" w:space="0" w:color="auto"/>
                    <w:bottom w:val="none" w:sz="0" w:space="0" w:color="auto"/>
                    <w:right w:val="none" w:sz="0" w:space="0" w:color="auto"/>
                  </w:divBdr>
                  <w:divsChild>
                    <w:div w:id="1574119702">
                      <w:marLeft w:val="0"/>
                      <w:marRight w:val="0"/>
                      <w:marTop w:val="0"/>
                      <w:marBottom w:val="0"/>
                      <w:divBdr>
                        <w:top w:val="none" w:sz="0" w:space="0" w:color="auto"/>
                        <w:left w:val="none" w:sz="0" w:space="0" w:color="auto"/>
                        <w:bottom w:val="none" w:sz="0" w:space="0" w:color="auto"/>
                        <w:right w:val="none" w:sz="0" w:space="0" w:color="auto"/>
                      </w:divBdr>
                    </w:div>
                  </w:divsChild>
                </w:div>
                <w:div w:id="375128104">
                  <w:marLeft w:val="0"/>
                  <w:marRight w:val="0"/>
                  <w:marTop w:val="0"/>
                  <w:marBottom w:val="0"/>
                  <w:divBdr>
                    <w:top w:val="none" w:sz="0" w:space="0" w:color="auto"/>
                    <w:left w:val="none" w:sz="0" w:space="0" w:color="auto"/>
                    <w:bottom w:val="none" w:sz="0" w:space="0" w:color="auto"/>
                    <w:right w:val="none" w:sz="0" w:space="0" w:color="auto"/>
                  </w:divBdr>
                  <w:divsChild>
                    <w:div w:id="114717391">
                      <w:marLeft w:val="0"/>
                      <w:marRight w:val="0"/>
                      <w:marTop w:val="0"/>
                      <w:marBottom w:val="0"/>
                      <w:divBdr>
                        <w:top w:val="none" w:sz="0" w:space="0" w:color="auto"/>
                        <w:left w:val="none" w:sz="0" w:space="0" w:color="auto"/>
                        <w:bottom w:val="none" w:sz="0" w:space="0" w:color="auto"/>
                        <w:right w:val="none" w:sz="0" w:space="0" w:color="auto"/>
                      </w:divBdr>
                    </w:div>
                  </w:divsChild>
                </w:div>
                <w:div w:id="122309130">
                  <w:marLeft w:val="0"/>
                  <w:marRight w:val="0"/>
                  <w:marTop w:val="0"/>
                  <w:marBottom w:val="0"/>
                  <w:divBdr>
                    <w:top w:val="none" w:sz="0" w:space="0" w:color="auto"/>
                    <w:left w:val="none" w:sz="0" w:space="0" w:color="auto"/>
                    <w:bottom w:val="none" w:sz="0" w:space="0" w:color="auto"/>
                    <w:right w:val="none" w:sz="0" w:space="0" w:color="auto"/>
                  </w:divBdr>
                  <w:divsChild>
                    <w:div w:id="392003016">
                      <w:marLeft w:val="0"/>
                      <w:marRight w:val="0"/>
                      <w:marTop w:val="0"/>
                      <w:marBottom w:val="0"/>
                      <w:divBdr>
                        <w:top w:val="none" w:sz="0" w:space="0" w:color="auto"/>
                        <w:left w:val="none" w:sz="0" w:space="0" w:color="auto"/>
                        <w:bottom w:val="none" w:sz="0" w:space="0" w:color="auto"/>
                        <w:right w:val="none" w:sz="0" w:space="0" w:color="auto"/>
                      </w:divBdr>
                    </w:div>
                  </w:divsChild>
                </w:div>
                <w:div w:id="665211718">
                  <w:marLeft w:val="0"/>
                  <w:marRight w:val="0"/>
                  <w:marTop w:val="0"/>
                  <w:marBottom w:val="0"/>
                  <w:divBdr>
                    <w:top w:val="none" w:sz="0" w:space="0" w:color="auto"/>
                    <w:left w:val="none" w:sz="0" w:space="0" w:color="auto"/>
                    <w:bottom w:val="none" w:sz="0" w:space="0" w:color="auto"/>
                    <w:right w:val="none" w:sz="0" w:space="0" w:color="auto"/>
                  </w:divBdr>
                  <w:divsChild>
                    <w:div w:id="1904217170">
                      <w:marLeft w:val="0"/>
                      <w:marRight w:val="0"/>
                      <w:marTop w:val="0"/>
                      <w:marBottom w:val="0"/>
                      <w:divBdr>
                        <w:top w:val="none" w:sz="0" w:space="0" w:color="auto"/>
                        <w:left w:val="none" w:sz="0" w:space="0" w:color="auto"/>
                        <w:bottom w:val="none" w:sz="0" w:space="0" w:color="auto"/>
                        <w:right w:val="none" w:sz="0" w:space="0" w:color="auto"/>
                      </w:divBdr>
                    </w:div>
                  </w:divsChild>
                </w:div>
                <w:div w:id="1372001206">
                  <w:marLeft w:val="0"/>
                  <w:marRight w:val="0"/>
                  <w:marTop w:val="0"/>
                  <w:marBottom w:val="0"/>
                  <w:divBdr>
                    <w:top w:val="none" w:sz="0" w:space="0" w:color="auto"/>
                    <w:left w:val="none" w:sz="0" w:space="0" w:color="auto"/>
                    <w:bottom w:val="none" w:sz="0" w:space="0" w:color="auto"/>
                    <w:right w:val="none" w:sz="0" w:space="0" w:color="auto"/>
                  </w:divBdr>
                  <w:divsChild>
                    <w:div w:id="927152344">
                      <w:marLeft w:val="0"/>
                      <w:marRight w:val="0"/>
                      <w:marTop w:val="0"/>
                      <w:marBottom w:val="0"/>
                      <w:divBdr>
                        <w:top w:val="none" w:sz="0" w:space="0" w:color="auto"/>
                        <w:left w:val="none" w:sz="0" w:space="0" w:color="auto"/>
                        <w:bottom w:val="none" w:sz="0" w:space="0" w:color="auto"/>
                        <w:right w:val="none" w:sz="0" w:space="0" w:color="auto"/>
                      </w:divBdr>
                    </w:div>
                  </w:divsChild>
                </w:div>
                <w:div w:id="1636793571">
                  <w:marLeft w:val="0"/>
                  <w:marRight w:val="0"/>
                  <w:marTop w:val="0"/>
                  <w:marBottom w:val="0"/>
                  <w:divBdr>
                    <w:top w:val="none" w:sz="0" w:space="0" w:color="auto"/>
                    <w:left w:val="none" w:sz="0" w:space="0" w:color="auto"/>
                    <w:bottom w:val="none" w:sz="0" w:space="0" w:color="auto"/>
                    <w:right w:val="none" w:sz="0" w:space="0" w:color="auto"/>
                  </w:divBdr>
                  <w:divsChild>
                    <w:div w:id="1124619512">
                      <w:marLeft w:val="0"/>
                      <w:marRight w:val="0"/>
                      <w:marTop w:val="0"/>
                      <w:marBottom w:val="0"/>
                      <w:divBdr>
                        <w:top w:val="none" w:sz="0" w:space="0" w:color="auto"/>
                        <w:left w:val="none" w:sz="0" w:space="0" w:color="auto"/>
                        <w:bottom w:val="none" w:sz="0" w:space="0" w:color="auto"/>
                        <w:right w:val="none" w:sz="0" w:space="0" w:color="auto"/>
                      </w:divBdr>
                    </w:div>
                  </w:divsChild>
                </w:div>
                <w:div w:id="438380028">
                  <w:marLeft w:val="0"/>
                  <w:marRight w:val="0"/>
                  <w:marTop w:val="0"/>
                  <w:marBottom w:val="0"/>
                  <w:divBdr>
                    <w:top w:val="none" w:sz="0" w:space="0" w:color="auto"/>
                    <w:left w:val="none" w:sz="0" w:space="0" w:color="auto"/>
                    <w:bottom w:val="none" w:sz="0" w:space="0" w:color="auto"/>
                    <w:right w:val="none" w:sz="0" w:space="0" w:color="auto"/>
                  </w:divBdr>
                  <w:divsChild>
                    <w:div w:id="1323850038">
                      <w:marLeft w:val="0"/>
                      <w:marRight w:val="0"/>
                      <w:marTop w:val="0"/>
                      <w:marBottom w:val="0"/>
                      <w:divBdr>
                        <w:top w:val="none" w:sz="0" w:space="0" w:color="auto"/>
                        <w:left w:val="none" w:sz="0" w:space="0" w:color="auto"/>
                        <w:bottom w:val="none" w:sz="0" w:space="0" w:color="auto"/>
                        <w:right w:val="none" w:sz="0" w:space="0" w:color="auto"/>
                      </w:divBdr>
                    </w:div>
                  </w:divsChild>
                </w:div>
                <w:div w:id="439570158">
                  <w:marLeft w:val="0"/>
                  <w:marRight w:val="0"/>
                  <w:marTop w:val="0"/>
                  <w:marBottom w:val="0"/>
                  <w:divBdr>
                    <w:top w:val="none" w:sz="0" w:space="0" w:color="auto"/>
                    <w:left w:val="none" w:sz="0" w:space="0" w:color="auto"/>
                    <w:bottom w:val="none" w:sz="0" w:space="0" w:color="auto"/>
                    <w:right w:val="none" w:sz="0" w:space="0" w:color="auto"/>
                  </w:divBdr>
                  <w:divsChild>
                    <w:div w:id="1291547443">
                      <w:marLeft w:val="0"/>
                      <w:marRight w:val="0"/>
                      <w:marTop w:val="0"/>
                      <w:marBottom w:val="0"/>
                      <w:divBdr>
                        <w:top w:val="none" w:sz="0" w:space="0" w:color="auto"/>
                        <w:left w:val="none" w:sz="0" w:space="0" w:color="auto"/>
                        <w:bottom w:val="none" w:sz="0" w:space="0" w:color="auto"/>
                        <w:right w:val="none" w:sz="0" w:space="0" w:color="auto"/>
                      </w:divBdr>
                    </w:div>
                  </w:divsChild>
                </w:div>
                <w:div w:id="6561585">
                  <w:marLeft w:val="0"/>
                  <w:marRight w:val="0"/>
                  <w:marTop w:val="0"/>
                  <w:marBottom w:val="0"/>
                  <w:divBdr>
                    <w:top w:val="none" w:sz="0" w:space="0" w:color="auto"/>
                    <w:left w:val="none" w:sz="0" w:space="0" w:color="auto"/>
                    <w:bottom w:val="none" w:sz="0" w:space="0" w:color="auto"/>
                    <w:right w:val="none" w:sz="0" w:space="0" w:color="auto"/>
                  </w:divBdr>
                  <w:divsChild>
                    <w:div w:id="618219909">
                      <w:marLeft w:val="0"/>
                      <w:marRight w:val="0"/>
                      <w:marTop w:val="0"/>
                      <w:marBottom w:val="0"/>
                      <w:divBdr>
                        <w:top w:val="none" w:sz="0" w:space="0" w:color="auto"/>
                        <w:left w:val="none" w:sz="0" w:space="0" w:color="auto"/>
                        <w:bottom w:val="none" w:sz="0" w:space="0" w:color="auto"/>
                        <w:right w:val="none" w:sz="0" w:space="0" w:color="auto"/>
                      </w:divBdr>
                    </w:div>
                  </w:divsChild>
                </w:div>
                <w:div w:id="123931089">
                  <w:marLeft w:val="0"/>
                  <w:marRight w:val="0"/>
                  <w:marTop w:val="0"/>
                  <w:marBottom w:val="0"/>
                  <w:divBdr>
                    <w:top w:val="none" w:sz="0" w:space="0" w:color="auto"/>
                    <w:left w:val="none" w:sz="0" w:space="0" w:color="auto"/>
                    <w:bottom w:val="none" w:sz="0" w:space="0" w:color="auto"/>
                    <w:right w:val="none" w:sz="0" w:space="0" w:color="auto"/>
                  </w:divBdr>
                  <w:divsChild>
                    <w:div w:id="741028160">
                      <w:marLeft w:val="0"/>
                      <w:marRight w:val="0"/>
                      <w:marTop w:val="0"/>
                      <w:marBottom w:val="0"/>
                      <w:divBdr>
                        <w:top w:val="none" w:sz="0" w:space="0" w:color="auto"/>
                        <w:left w:val="none" w:sz="0" w:space="0" w:color="auto"/>
                        <w:bottom w:val="none" w:sz="0" w:space="0" w:color="auto"/>
                        <w:right w:val="none" w:sz="0" w:space="0" w:color="auto"/>
                      </w:divBdr>
                    </w:div>
                  </w:divsChild>
                </w:div>
                <w:div w:id="379520963">
                  <w:marLeft w:val="0"/>
                  <w:marRight w:val="0"/>
                  <w:marTop w:val="0"/>
                  <w:marBottom w:val="0"/>
                  <w:divBdr>
                    <w:top w:val="none" w:sz="0" w:space="0" w:color="auto"/>
                    <w:left w:val="none" w:sz="0" w:space="0" w:color="auto"/>
                    <w:bottom w:val="none" w:sz="0" w:space="0" w:color="auto"/>
                    <w:right w:val="none" w:sz="0" w:space="0" w:color="auto"/>
                  </w:divBdr>
                  <w:divsChild>
                    <w:div w:id="553126163">
                      <w:marLeft w:val="0"/>
                      <w:marRight w:val="0"/>
                      <w:marTop w:val="0"/>
                      <w:marBottom w:val="0"/>
                      <w:divBdr>
                        <w:top w:val="none" w:sz="0" w:space="0" w:color="auto"/>
                        <w:left w:val="none" w:sz="0" w:space="0" w:color="auto"/>
                        <w:bottom w:val="none" w:sz="0" w:space="0" w:color="auto"/>
                        <w:right w:val="none" w:sz="0" w:space="0" w:color="auto"/>
                      </w:divBdr>
                    </w:div>
                  </w:divsChild>
                </w:div>
                <w:div w:id="635069271">
                  <w:marLeft w:val="0"/>
                  <w:marRight w:val="0"/>
                  <w:marTop w:val="0"/>
                  <w:marBottom w:val="0"/>
                  <w:divBdr>
                    <w:top w:val="none" w:sz="0" w:space="0" w:color="auto"/>
                    <w:left w:val="none" w:sz="0" w:space="0" w:color="auto"/>
                    <w:bottom w:val="none" w:sz="0" w:space="0" w:color="auto"/>
                    <w:right w:val="none" w:sz="0" w:space="0" w:color="auto"/>
                  </w:divBdr>
                  <w:divsChild>
                    <w:div w:id="1623027654">
                      <w:marLeft w:val="0"/>
                      <w:marRight w:val="0"/>
                      <w:marTop w:val="0"/>
                      <w:marBottom w:val="0"/>
                      <w:divBdr>
                        <w:top w:val="none" w:sz="0" w:space="0" w:color="auto"/>
                        <w:left w:val="none" w:sz="0" w:space="0" w:color="auto"/>
                        <w:bottom w:val="none" w:sz="0" w:space="0" w:color="auto"/>
                        <w:right w:val="none" w:sz="0" w:space="0" w:color="auto"/>
                      </w:divBdr>
                    </w:div>
                  </w:divsChild>
                </w:div>
                <w:div w:id="710568437">
                  <w:marLeft w:val="0"/>
                  <w:marRight w:val="0"/>
                  <w:marTop w:val="0"/>
                  <w:marBottom w:val="0"/>
                  <w:divBdr>
                    <w:top w:val="none" w:sz="0" w:space="0" w:color="auto"/>
                    <w:left w:val="none" w:sz="0" w:space="0" w:color="auto"/>
                    <w:bottom w:val="none" w:sz="0" w:space="0" w:color="auto"/>
                    <w:right w:val="none" w:sz="0" w:space="0" w:color="auto"/>
                  </w:divBdr>
                  <w:divsChild>
                    <w:div w:id="917207617">
                      <w:marLeft w:val="0"/>
                      <w:marRight w:val="0"/>
                      <w:marTop w:val="0"/>
                      <w:marBottom w:val="0"/>
                      <w:divBdr>
                        <w:top w:val="none" w:sz="0" w:space="0" w:color="auto"/>
                        <w:left w:val="none" w:sz="0" w:space="0" w:color="auto"/>
                        <w:bottom w:val="none" w:sz="0" w:space="0" w:color="auto"/>
                        <w:right w:val="none" w:sz="0" w:space="0" w:color="auto"/>
                      </w:divBdr>
                    </w:div>
                  </w:divsChild>
                </w:div>
                <w:div w:id="986977459">
                  <w:marLeft w:val="0"/>
                  <w:marRight w:val="0"/>
                  <w:marTop w:val="0"/>
                  <w:marBottom w:val="0"/>
                  <w:divBdr>
                    <w:top w:val="none" w:sz="0" w:space="0" w:color="auto"/>
                    <w:left w:val="none" w:sz="0" w:space="0" w:color="auto"/>
                    <w:bottom w:val="none" w:sz="0" w:space="0" w:color="auto"/>
                    <w:right w:val="none" w:sz="0" w:space="0" w:color="auto"/>
                  </w:divBdr>
                  <w:divsChild>
                    <w:div w:id="1893224532">
                      <w:marLeft w:val="0"/>
                      <w:marRight w:val="0"/>
                      <w:marTop w:val="0"/>
                      <w:marBottom w:val="0"/>
                      <w:divBdr>
                        <w:top w:val="none" w:sz="0" w:space="0" w:color="auto"/>
                        <w:left w:val="none" w:sz="0" w:space="0" w:color="auto"/>
                        <w:bottom w:val="none" w:sz="0" w:space="0" w:color="auto"/>
                        <w:right w:val="none" w:sz="0" w:space="0" w:color="auto"/>
                      </w:divBdr>
                    </w:div>
                  </w:divsChild>
                </w:div>
                <w:div w:id="1226181824">
                  <w:marLeft w:val="0"/>
                  <w:marRight w:val="0"/>
                  <w:marTop w:val="0"/>
                  <w:marBottom w:val="0"/>
                  <w:divBdr>
                    <w:top w:val="none" w:sz="0" w:space="0" w:color="auto"/>
                    <w:left w:val="none" w:sz="0" w:space="0" w:color="auto"/>
                    <w:bottom w:val="none" w:sz="0" w:space="0" w:color="auto"/>
                    <w:right w:val="none" w:sz="0" w:space="0" w:color="auto"/>
                  </w:divBdr>
                  <w:divsChild>
                    <w:div w:id="612783095">
                      <w:marLeft w:val="0"/>
                      <w:marRight w:val="0"/>
                      <w:marTop w:val="0"/>
                      <w:marBottom w:val="0"/>
                      <w:divBdr>
                        <w:top w:val="none" w:sz="0" w:space="0" w:color="auto"/>
                        <w:left w:val="none" w:sz="0" w:space="0" w:color="auto"/>
                        <w:bottom w:val="none" w:sz="0" w:space="0" w:color="auto"/>
                        <w:right w:val="none" w:sz="0" w:space="0" w:color="auto"/>
                      </w:divBdr>
                    </w:div>
                  </w:divsChild>
                </w:div>
                <w:div w:id="197737882">
                  <w:marLeft w:val="0"/>
                  <w:marRight w:val="0"/>
                  <w:marTop w:val="0"/>
                  <w:marBottom w:val="0"/>
                  <w:divBdr>
                    <w:top w:val="none" w:sz="0" w:space="0" w:color="auto"/>
                    <w:left w:val="none" w:sz="0" w:space="0" w:color="auto"/>
                    <w:bottom w:val="none" w:sz="0" w:space="0" w:color="auto"/>
                    <w:right w:val="none" w:sz="0" w:space="0" w:color="auto"/>
                  </w:divBdr>
                  <w:divsChild>
                    <w:div w:id="826553715">
                      <w:marLeft w:val="0"/>
                      <w:marRight w:val="0"/>
                      <w:marTop w:val="0"/>
                      <w:marBottom w:val="0"/>
                      <w:divBdr>
                        <w:top w:val="none" w:sz="0" w:space="0" w:color="auto"/>
                        <w:left w:val="none" w:sz="0" w:space="0" w:color="auto"/>
                        <w:bottom w:val="none" w:sz="0" w:space="0" w:color="auto"/>
                        <w:right w:val="none" w:sz="0" w:space="0" w:color="auto"/>
                      </w:divBdr>
                    </w:div>
                  </w:divsChild>
                </w:div>
                <w:div w:id="931620214">
                  <w:marLeft w:val="0"/>
                  <w:marRight w:val="0"/>
                  <w:marTop w:val="0"/>
                  <w:marBottom w:val="0"/>
                  <w:divBdr>
                    <w:top w:val="none" w:sz="0" w:space="0" w:color="auto"/>
                    <w:left w:val="none" w:sz="0" w:space="0" w:color="auto"/>
                    <w:bottom w:val="none" w:sz="0" w:space="0" w:color="auto"/>
                    <w:right w:val="none" w:sz="0" w:space="0" w:color="auto"/>
                  </w:divBdr>
                  <w:divsChild>
                    <w:div w:id="1413551684">
                      <w:marLeft w:val="0"/>
                      <w:marRight w:val="0"/>
                      <w:marTop w:val="0"/>
                      <w:marBottom w:val="0"/>
                      <w:divBdr>
                        <w:top w:val="none" w:sz="0" w:space="0" w:color="auto"/>
                        <w:left w:val="none" w:sz="0" w:space="0" w:color="auto"/>
                        <w:bottom w:val="none" w:sz="0" w:space="0" w:color="auto"/>
                        <w:right w:val="none" w:sz="0" w:space="0" w:color="auto"/>
                      </w:divBdr>
                    </w:div>
                  </w:divsChild>
                </w:div>
                <w:div w:id="1785540378">
                  <w:marLeft w:val="0"/>
                  <w:marRight w:val="0"/>
                  <w:marTop w:val="0"/>
                  <w:marBottom w:val="0"/>
                  <w:divBdr>
                    <w:top w:val="none" w:sz="0" w:space="0" w:color="auto"/>
                    <w:left w:val="none" w:sz="0" w:space="0" w:color="auto"/>
                    <w:bottom w:val="none" w:sz="0" w:space="0" w:color="auto"/>
                    <w:right w:val="none" w:sz="0" w:space="0" w:color="auto"/>
                  </w:divBdr>
                  <w:divsChild>
                    <w:div w:id="2023973741">
                      <w:marLeft w:val="0"/>
                      <w:marRight w:val="0"/>
                      <w:marTop w:val="0"/>
                      <w:marBottom w:val="0"/>
                      <w:divBdr>
                        <w:top w:val="none" w:sz="0" w:space="0" w:color="auto"/>
                        <w:left w:val="none" w:sz="0" w:space="0" w:color="auto"/>
                        <w:bottom w:val="none" w:sz="0" w:space="0" w:color="auto"/>
                        <w:right w:val="none" w:sz="0" w:space="0" w:color="auto"/>
                      </w:divBdr>
                    </w:div>
                  </w:divsChild>
                </w:div>
                <w:div w:id="690107543">
                  <w:marLeft w:val="0"/>
                  <w:marRight w:val="0"/>
                  <w:marTop w:val="0"/>
                  <w:marBottom w:val="0"/>
                  <w:divBdr>
                    <w:top w:val="none" w:sz="0" w:space="0" w:color="auto"/>
                    <w:left w:val="none" w:sz="0" w:space="0" w:color="auto"/>
                    <w:bottom w:val="none" w:sz="0" w:space="0" w:color="auto"/>
                    <w:right w:val="none" w:sz="0" w:space="0" w:color="auto"/>
                  </w:divBdr>
                  <w:divsChild>
                    <w:div w:id="140730879">
                      <w:marLeft w:val="0"/>
                      <w:marRight w:val="0"/>
                      <w:marTop w:val="0"/>
                      <w:marBottom w:val="0"/>
                      <w:divBdr>
                        <w:top w:val="none" w:sz="0" w:space="0" w:color="auto"/>
                        <w:left w:val="none" w:sz="0" w:space="0" w:color="auto"/>
                        <w:bottom w:val="none" w:sz="0" w:space="0" w:color="auto"/>
                        <w:right w:val="none" w:sz="0" w:space="0" w:color="auto"/>
                      </w:divBdr>
                    </w:div>
                  </w:divsChild>
                </w:div>
                <w:div w:id="1426465300">
                  <w:marLeft w:val="0"/>
                  <w:marRight w:val="0"/>
                  <w:marTop w:val="0"/>
                  <w:marBottom w:val="0"/>
                  <w:divBdr>
                    <w:top w:val="none" w:sz="0" w:space="0" w:color="auto"/>
                    <w:left w:val="none" w:sz="0" w:space="0" w:color="auto"/>
                    <w:bottom w:val="none" w:sz="0" w:space="0" w:color="auto"/>
                    <w:right w:val="none" w:sz="0" w:space="0" w:color="auto"/>
                  </w:divBdr>
                  <w:divsChild>
                    <w:div w:id="442850793">
                      <w:marLeft w:val="0"/>
                      <w:marRight w:val="0"/>
                      <w:marTop w:val="0"/>
                      <w:marBottom w:val="0"/>
                      <w:divBdr>
                        <w:top w:val="none" w:sz="0" w:space="0" w:color="auto"/>
                        <w:left w:val="none" w:sz="0" w:space="0" w:color="auto"/>
                        <w:bottom w:val="none" w:sz="0" w:space="0" w:color="auto"/>
                        <w:right w:val="none" w:sz="0" w:space="0" w:color="auto"/>
                      </w:divBdr>
                    </w:div>
                  </w:divsChild>
                </w:div>
                <w:div w:id="705639764">
                  <w:marLeft w:val="0"/>
                  <w:marRight w:val="0"/>
                  <w:marTop w:val="0"/>
                  <w:marBottom w:val="0"/>
                  <w:divBdr>
                    <w:top w:val="none" w:sz="0" w:space="0" w:color="auto"/>
                    <w:left w:val="none" w:sz="0" w:space="0" w:color="auto"/>
                    <w:bottom w:val="none" w:sz="0" w:space="0" w:color="auto"/>
                    <w:right w:val="none" w:sz="0" w:space="0" w:color="auto"/>
                  </w:divBdr>
                  <w:divsChild>
                    <w:div w:id="1711956406">
                      <w:marLeft w:val="0"/>
                      <w:marRight w:val="0"/>
                      <w:marTop w:val="0"/>
                      <w:marBottom w:val="0"/>
                      <w:divBdr>
                        <w:top w:val="none" w:sz="0" w:space="0" w:color="auto"/>
                        <w:left w:val="none" w:sz="0" w:space="0" w:color="auto"/>
                        <w:bottom w:val="none" w:sz="0" w:space="0" w:color="auto"/>
                        <w:right w:val="none" w:sz="0" w:space="0" w:color="auto"/>
                      </w:divBdr>
                    </w:div>
                  </w:divsChild>
                </w:div>
                <w:div w:id="1181318367">
                  <w:marLeft w:val="0"/>
                  <w:marRight w:val="0"/>
                  <w:marTop w:val="0"/>
                  <w:marBottom w:val="0"/>
                  <w:divBdr>
                    <w:top w:val="none" w:sz="0" w:space="0" w:color="auto"/>
                    <w:left w:val="none" w:sz="0" w:space="0" w:color="auto"/>
                    <w:bottom w:val="none" w:sz="0" w:space="0" w:color="auto"/>
                    <w:right w:val="none" w:sz="0" w:space="0" w:color="auto"/>
                  </w:divBdr>
                  <w:divsChild>
                    <w:div w:id="1964574996">
                      <w:marLeft w:val="0"/>
                      <w:marRight w:val="0"/>
                      <w:marTop w:val="0"/>
                      <w:marBottom w:val="0"/>
                      <w:divBdr>
                        <w:top w:val="none" w:sz="0" w:space="0" w:color="auto"/>
                        <w:left w:val="none" w:sz="0" w:space="0" w:color="auto"/>
                        <w:bottom w:val="none" w:sz="0" w:space="0" w:color="auto"/>
                        <w:right w:val="none" w:sz="0" w:space="0" w:color="auto"/>
                      </w:divBdr>
                    </w:div>
                  </w:divsChild>
                </w:div>
                <w:div w:id="1298992470">
                  <w:marLeft w:val="0"/>
                  <w:marRight w:val="0"/>
                  <w:marTop w:val="0"/>
                  <w:marBottom w:val="0"/>
                  <w:divBdr>
                    <w:top w:val="none" w:sz="0" w:space="0" w:color="auto"/>
                    <w:left w:val="none" w:sz="0" w:space="0" w:color="auto"/>
                    <w:bottom w:val="none" w:sz="0" w:space="0" w:color="auto"/>
                    <w:right w:val="none" w:sz="0" w:space="0" w:color="auto"/>
                  </w:divBdr>
                  <w:divsChild>
                    <w:div w:id="337850937">
                      <w:marLeft w:val="0"/>
                      <w:marRight w:val="0"/>
                      <w:marTop w:val="0"/>
                      <w:marBottom w:val="0"/>
                      <w:divBdr>
                        <w:top w:val="none" w:sz="0" w:space="0" w:color="auto"/>
                        <w:left w:val="none" w:sz="0" w:space="0" w:color="auto"/>
                        <w:bottom w:val="none" w:sz="0" w:space="0" w:color="auto"/>
                        <w:right w:val="none" w:sz="0" w:space="0" w:color="auto"/>
                      </w:divBdr>
                    </w:div>
                  </w:divsChild>
                </w:div>
                <w:div w:id="1531987051">
                  <w:marLeft w:val="0"/>
                  <w:marRight w:val="0"/>
                  <w:marTop w:val="0"/>
                  <w:marBottom w:val="0"/>
                  <w:divBdr>
                    <w:top w:val="none" w:sz="0" w:space="0" w:color="auto"/>
                    <w:left w:val="none" w:sz="0" w:space="0" w:color="auto"/>
                    <w:bottom w:val="none" w:sz="0" w:space="0" w:color="auto"/>
                    <w:right w:val="none" w:sz="0" w:space="0" w:color="auto"/>
                  </w:divBdr>
                  <w:divsChild>
                    <w:div w:id="4781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40970">
          <w:marLeft w:val="0"/>
          <w:marRight w:val="0"/>
          <w:marTop w:val="0"/>
          <w:marBottom w:val="0"/>
          <w:divBdr>
            <w:top w:val="none" w:sz="0" w:space="0" w:color="auto"/>
            <w:left w:val="none" w:sz="0" w:space="0" w:color="auto"/>
            <w:bottom w:val="none" w:sz="0" w:space="0" w:color="auto"/>
            <w:right w:val="none" w:sz="0" w:space="0" w:color="auto"/>
          </w:divBdr>
          <w:divsChild>
            <w:div w:id="1188329427">
              <w:marLeft w:val="0"/>
              <w:marRight w:val="0"/>
              <w:marTop w:val="0"/>
              <w:marBottom w:val="0"/>
              <w:divBdr>
                <w:top w:val="none" w:sz="0" w:space="0" w:color="auto"/>
                <w:left w:val="none" w:sz="0" w:space="0" w:color="auto"/>
                <w:bottom w:val="none" w:sz="0" w:space="0" w:color="auto"/>
                <w:right w:val="none" w:sz="0" w:space="0" w:color="auto"/>
              </w:divBdr>
            </w:div>
            <w:div w:id="1989162053">
              <w:marLeft w:val="0"/>
              <w:marRight w:val="0"/>
              <w:marTop w:val="0"/>
              <w:marBottom w:val="0"/>
              <w:divBdr>
                <w:top w:val="none" w:sz="0" w:space="0" w:color="auto"/>
                <w:left w:val="none" w:sz="0" w:space="0" w:color="auto"/>
                <w:bottom w:val="none" w:sz="0" w:space="0" w:color="auto"/>
                <w:right w:val="none" w:sz="0" w:space="0" w:color="auto"/>
              </w:divBdr>
            </w:div>
            <w:div w:id="1308973487">
              <w:marLeft w:val="0"/>
              <w:marRight w:val="0"/>
              <w:marTop w:val="0"/>
              <w:marBottom w:val="0"/>
              <w:divBdr>
                <w:top w:val="none" w:sz="0" w:space="0" w:color="auto"/>
                <w:left w:val="none" w:sz="0" w:space="0" w:color="auto"/>
                <w:bottom w:val="none" w:sz="0" w:space="0" w:color="auto"/>
                <w:right w:val="none" w:sz="0" w:space="0" w:color="auto"/>
              </w:divBdr>
            </w:div>
            <w:div w:id="1723404083">
              <w:marLeft w:val="0"/>
              <w:marRight w:val="0"/>
              <w:marTop w:val="0"/>
              <w:marBottom w:val="0"/>
              <w:divBdr>
                <w:top w:val="none" w:sz="0" w:space="0" w:color="auto"/>
                <w:left w:val="none" w:sz="0" w:space="0" w:color="auto"/>
                <w:bottom w:val="none" w:sz="0" w:space="0" w:color="auto"/>
                <w:right w:val="none" w:sz="0" w:space="0" w:color="auto"/>
              </w:divBdr>
            </w:div>
            <w:div w:id="81075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298531191">
      <w:bodyDiv w:val="1"/>
      <w:marLeft w:val="0"/>
      <w:marRight w:val="0"/>
      <w:marTop w:val="0"/>
      <w:marBottom w:val="0"/>
      <w:divBdr>
        <w:top w:val="none" w:sz="0" w:space="0" w:color="auto"/>
        <w:left w:val="none" w:sz="0" w:space="0" w:color="auto"/>
        <w:bottom w:val="none" w:sz="0" w:space="0" w:color="auto"/>
        <w:right w:val="none" w:sz="0" w:space="0" w:color="auto"/>
      </w:divBdr>
      <w:divsChild>
        <w:div w:id="1477410155">
          <w:marLeft w:val="0"/>
          <w:marRight w:val="0"/>
          <w:marTop w:val="0"/>
          <w:marBottom w:val="0"/>
          <w:divBdr>
            <w:top w:val="none" w:sz="0" w:space="0" w:color="auto"/>
            <w:left w:val="none" w:sz="0" w:space="0" w:color="auto"/>
            <w:bottom w:val="none" w:sz="0" w:space="0" w:color="auto"/>
            <w:right w:val="none" w:sz="0" w:space="0" w:color="auto"/>
          </w:divBdr>
          <w:divsChild>
            <w:div w:id="131682">
              <w:marLeft w:val="0"/>
              <w:marRight w:val="0"/>
              <w:marTop w:val="0"/>
              <w:marBottom w:val="0"/>
              <w:divBdr>
                <w:top w:val="none" w:sz="0" w:space="0" w:color="auto"/>
                <w:left w:val="none" w:sz="0" w:space="0" w:color="auto"/>
                <w:bottom w:val="none" w:sz="0" w:space="0" w:color="auto"/>
                <w:right w:val="none" w:sz="0" w:space="0" w:color="auto"/>
              </w:divBdr>
            </w:div>
            <w:div w:id="2019500263">
              <w:marLeft w:val="0"/>
              <w:marRight w:val="0"/>
              <w:marTop w:val="0"/>
              <w:marBottom w:val="0"/>
              <w:divBdr>
                <w:top w:val="none" w:sz="0" w:space="0" w:color="auto"/>
                <w:left w:val="none" w:sz="0" w:space="0" w:color="auto"/>
                <w:bottom w:val="none" w:sz="0" w:space="0" w:color="auto"/>
                <w:right w:val="none" w:sz="0" w:space="0" w:color="auto"/>
              </w:divBdr>
            </w:div>
          </w:divsChild>
        </w:div>
        <w:div w:id="2637616">
          <w:marLeft w:val="0"/>
          <w:marRight w:val="0"/>
          <w:marTop w:val="0"/>
          <w:marBottom w:val="0"/>
          <w:divBdr>
            <w:top w:val="none" w:sz="0" w:space="0" w:color="auto"/>
            <w:left w:val="none" w:sz="0" w:space="0" w:color="auto"/>
            <w:bottom w:val="none" w:sz="0" w:space="0" w:color="auto"/>
            <w:right w:val="none" w:sz="0" w:space="0" w:color="auto"/>
          </w:divBdr>
          <w:divsChild>
            <w:div w:id="1330475466">
              <w:marLeft w:val="0"/>
              <w:marRight w:val="0"/>
              <w:marTop w:val="0"/>
              <w:marBottom w:val="0"/>
              <w:divBdr>
                <w:top w:val="none" w:sz="0" w:space="0" w:color="auto"/>
                <w:left w:val="none" w:sz="0" w:space="0" w:color="auto"/>
                <w:bottom w:val="none" w:sz="0" w:space="0" w:color="auto"/>
                <w:right w:val="none" w:sz="0" w:space="0" w:color="auto"/>
              </w:divBdr>
            </w:div>
          </w:divsChild>
        </w:div>
        <w:div w:id="46225645">
          <w:marLeft w:val="0"/>
          <w:marRight w:val="0"/>
          <w:marTop w:val="0"/>
          <w:marBottom w:val="0"/>
          <w:divBdr>
            <w:top w:val="none" w:sz="0" w:space="0" w:color="auto"/>
            <w:left w:val="none" w:sz="0" w:space="0" w:color="auto"/>
            <w:bottom w:val="none" w:sz="0" w:space="0" w:color="auto"/>
            <w:right w:val="none" w:sz="0" w:space="0" w:color="auto"/>
          </w:divBdr>
          <w:divsChild>
            <w:div w:id="503324320">
              <w:marLeft w:val="0"/>
              <w:marRight w:val="0"/>
              <w:marTop w:val="0"/>
              <w:marBottom w:val="0"/>
              <w:divBdr>
                <w:top w:val="none" w:sz="0" w:space="0" w:color="auto"/>
                <w:left w:val="none" w:sz="0" w:space="0" w:color="auto"/>
                <w:bottom w:val="none" w:sz="0" w:space="0" w:color="auto"/>
                <w:right w:val="none" w:sz="0" w:space="0" w:color="auto"/>
              </w:divBdr>
            </w:div>
            <w:div w:id="2069184340">
              <w:marLeft w:val="0"/>
              <w:marRight w:val="0"/>
              <w:marTop w:val="0"/>
              <w:marBottom w:val="0"/>
              <w:divBdr>
                <w:top w:val="none" w:sz="0" w:space="0" w:color="auto"/>
                <w:left w:val="none" w:sz="0" w:space="0" w:color="auto"/>
                <w:bottom w:val="none" w:sz="0" w:space="0" w:color="auto"/>
                <w:right w:val="none" w:sz="0" w:space="0" w:color="auto"/>
              </w:divBdr>
            </w:div>
          </w:divsChild>
        </w:div>
        <w:div w:id="366681677">
          <w:marLeft w:val="0"/>
          <w:marRight w:val="0"/>
          <w:marTop w:val="0"/>
          <w:marBottom w:val="0"/>
          <w:divBdr>
            <w:top w:val="none" w:sz="0" w:space="0" w:color="auto"/>
            <w:left w:val="none" w:sz="0" w:space="0" w:color="auto"/>
            <w:bottom w:val="none" w:sz="0" w:space="0" w:color="auto"/>
            <w:right w:val="none" w:sz="0" w:space="0" w:color="auto"/>
          </w:divBdr>
          <w:divsChild>
            <w:div w:id="76634212">
              <w:marLeft w:val="0"/>
              <w:marRight w:val="0"/>
              <w:marTop w:val="0"/>
              <w:marBottom w:val="0"/>
              <w:divBdr>
                <w:top w:val="none" w:sz="0" w:space="0" w:color="auto"/>
                <w:left w:val="none" w:sz="0" w:space="0" w:color="auto"/>
                <w:bottom w:val="none" w:sz="0" w:space="0" w:color="auto"/>
                <w:right w:val="none" w:sz="0" w:space="0" w:color="auto"/>
              </w:divBdr>
            </w:div>
            <w:div w:id="691878853">
              <w:marLeft w:val="0"/>
              <w:marRight w:val="0"/>
              <w:marTop w:val="0"/>
              <w:marBottom w:val="0"/>
              <w:divBdr>
                <w:top w:val="none" w:sz="0" w:space="0" w:color="auto"/>
                <w:left w:val="none" w:sz="0" w:space="0" w:color="auto"/>
                <w:bottom w:val="none" w:sz="0" w:space="0" w:color="auto"/>
                <w:right w:val="none" w:sz="0" w:space="0" w:color="auto"/>
              </w:divBdr>
            </w:div>
          </w:divsChild>
        </w:div>
        <w:div w:id="2134320365">
          <w:marLeft w:val="0"/>
          <w:marRight w:val="0"/>
          <w:marTop w:val="0"/>
          <w:marBottom w:val="0"/>
          <w:divBdr>
            <w:top w:val="none" w:sz="0" w:space="0" w:color="auto"/>
            <w:left w:val="none" w:sz="0" w:space="0" w:color="auto"/>
            <w:bottom w:val="none" w:sz="0" w:space="0" w:color="auto"/>
            <w:right w:val="none" w:sz="0" w:space="0" w:color="auto"/>
          </w:divBdr>
          <w:divsChild>
            <w:div w:id="171258800">
              <w:marLeft w:val="0"/>
              <w:marRight w:val="0"/>
              <w:marTop w:val="0"/>
              <w:marBottom w:val="0"/>
              <w:divBdr>
                <w:top w:val="none" w:sz="0" w:space="0" w:color="auto"/>
                <w:left w:val="none" w:sz="0" w:space="0" w:color="auto"/>
                <w:bottom w:val="none" w:sz="0" w:space="0" w:color="auto"/>
                <w:right w:val="none" w:sz="0" w:space="0" w:color="auto"/>
              </w:divBdr>
            </w:div>
          </w:divsChild>
        </w:div>
        <w:div w:id="898128981">
          <w:marLeft w:val="0"/>
          <w:marRight w:val="0"/>
          <w:marTop w:val="0"/>
          <w:marBottom w:val="0"/>
          <w:divBdr>
            <w:top w:val="none" w:sz="0" w:space="0" w:color="auto"/>
            <w:left w:val="none" w:sz="0" w:space="0" w:color="auto"/>
            <w:bottom w:val="none" w:sz="0" w:space="0" w:color="auto"/>
            <w:right w:val="none" w:sz="0" w:space="0" w:color="auto"/>
          </w:divBdr>
          <w:divsChild>
            <w:div w:id="183984847">
              <w:marLeft w:val="0"/>
              <w:marRight w:val="0"/>
              <w:marTop w:val="0"/>
              <w:marBottom w:val="0"/>
              <w:divBdr>
                <w:top w:val="none" w:sz="0" w:space="0" w:color="auto"/>
                <w:left w:val="none" w:sz="0" w:space="0" w:color="auto"/>
                <w:bottom w:val="none" w:sz="0" w:space="0" w:color="auto"/>
                <w:right w:val="none" w:sz="0" w:space="0" w:color="auto"/>
              </w:divBdr>
            </w:div>
          </w:divsChild>
        </w:div>
        <w:div w:id="248972132">
          <w:marLeft w:val="0"/>
          <w:marRight w:val="0"/>
          <w:marTop w:val="0"/>
          <w:marBottom w:val="0"/>
          <w:divBdr>
            <w:top w:val="none" w:sz="0" w:space="0" w:color="auto"/>
            <w:left w:val="none" w:sz="0" w:space="0" w:color="auto"/>
            <w:bottom w:val="none" w:sz="0" w:space="0" w:color="auto"/>
            <w:right w:val="none" w:sz="0" w:space="0" w:color="auto"/>
          </w:divBdr>
          <w:divsChild>
            <w:div w:id="1912497633">
              <w:marLeft w:val="0"/>
              <w:marRight w:val="0"/>
              <w:marTop w:val="0"/>
              <w:marBottom w:val="0"/>
              <w:divBdr>
                <w:top w:val="none" w:sz="0" w:space="0" w:color="auto"/>
                <w:left w:val="none" w:sz="0" w:space="0" w:color="auto"/>
                <w:bottom w:val="none" w:sz="0" w:space="0" w:color="auto"/>
                <w:right w:val="none" w:sz="0" w:space="0" w:color="auto"/>
              </w:divBdr>
            </w:div>
          </w:divsChild>
        </w:div>
        <w:div w:id="876358813">
          <w:marLeft w:val="0"/>
          <w:marRight w:val="0"/>
          <w:marTop w:val="0"/>
          <w:marBottom w:val="0"/>
          <w:divBdr>
            <w:top w:val="none" w:sz="0" w:space="0" w:color="auto"/>
            <w:left w:val="none" w:sz="0" w:space="0" w:color="auto"/>
            <w:bottom w:val="none" w:sz="0" w:space="0" w:color="auto"/>
            <w:right w:val="none" w:sz="0" w:space="0" w:color="auto"/>
          </w:divBdr>
          <w:divsChild>
            <w:div w:id="445394094">
              <w:marLeft w:val="0"/>
              <w:marRight w:val="0"/>
              <w:marTop w:val="0"/>
              <w:marBottom w:val="0"/>
              <w:divBdr>
                <w:top w:val="none" w:sz="0" w:space="0" w:color="auto"/>
                <w:left w:val="none" w:sz="0" w:space="0" w:color="auto"/>
                <w:bottom w:val="none" w:sz="0" w:space="0" w:color="auto"/>
                <w:right w:val="none" w:sz="0" w:space="0" w:color="auto"/>
              </w:divBdr>
            </w:div>
          </w:divsChild>
        </w:div>
        <w:div w:id="1087195529">
          <w:marLeft w:val="0"/>
          <w:marRight w:val="0"/>
          <w:marTop w:val="0"/>
          <w:marBottom w:val="0"/>
          <w:divBdr>
            <w:top w:val="none" w:sz="0" w:space="0" w:color="auto"/>
            <w:left w:val="none" w:sz="0" w:space="0" w:color="auto"/>
            <w:bottom w:val="none" w:sz="0" w:space="0" w:color="auto"/>
            <w:right w:val="none" w:sz="0" w:space="0" w:color="auto"/>
          </w:divBdr>
          <w:divsChild>
            <w:div w:id="515391567">
              <w:marLeft w:val="0"/>
              <w:marRight w:val="0"/>
              <w:marTop w:val="0"/>
              <w:marBottom w:val="0"/>
              <w:divBdr>
                <w:top w:val="none" w:sz="0" w:space="0" w:color="auto"/>
                <w:left w:val="none" w:sz="0" w:space="0" w:color="auto"/>
                <w:bottom w:val="none" w:sz="0" w:space="0" w:color="auto"/>
                <w:right w:val="none" w:sz="0" w:space="0" w:color="auto"/>
              </w:divBdr>
            </w:div>
            <w:div w:id="757363004">
              <w:marLeft w:val="0"/>
              <w:marRight w:val="0"/>
              <w:marTop w:val="0"/>
              <w:marBottom w:val="0"/>
              <w:divBdr>
                <w:top w:val="none" w:sz="0" w:space="0" w:color="auto"/>
                <w:left w:val="none" w:sz="0" w:space="0" w:color="auto"/>
                <w:bottom w:val="none" w:sz="0" w:space="0" w:color="auto"/>
                <w:right w:val="none" w:sz="0" w:space="0" w:color="auto"/>
              </w:divBdr>
            </w:div>
          </w:divsChild>
        </w:div>
        <w:div w:id="1001080072">
          <w:marLeft w:val="0"/>
          <w:marRight w:val="0"/>
          <w:marTop w:val="0"/>
          <w:marBottom w:val="0"/>
          <w:divBdr>
            <w:top w:val="none" w:sz="0" w:space="0" w:color="auto"/>
            <w:left w:val="none" w:sz="0" w:space="0" w:color="auto"/>
            <w:bottom w:val="none" w:sz="0" w:space="0" w:color="auto"/>
            <w:right w:val="none" w:sz="0" w:space="0" w:color="auto"/>
          </w:divBdr>
          <w:divsChild>
            <w:div w:id="541210903">
              <w:marLeft w:val="0"/>
              <w:marRight w:val="0"/>
              <w:marTop w:val="0"/>
              <w:marBottom w:val="0"/>
              <w:divBdr>
                <w:top w:val="none" w:sz="0" w:space="0" w:color="auto"/>
                <w:left w:val="none" w:sz="0" w:space="0" w:color="auto"/>
                <w:bottom w:val="none" w:sz="0" w:space="0" w:color="auto"/>
                <w:right w:val="none" w:sz="0" w:space="0" w:color="auto"/>
              </w:divBdr>
            </w:div>
            <w:div w:id="1891458409">
              <w:marLeft w:val="0"/>
              <w:marRight w:val="0"/>
              <w:marTop w:val="0"/>
              <w:marBottom w:val="0"/>
              <w:divBdr>
                <w:top w:val="none" w:sz="0" w:space="0" w:color="auto"/>
                <w:left w:val="none" w:sz="0" w:space="0" w:color="auto"/>
                <w:bottom w:val="none" w:sz="0" w:space="0" w:color="auto"/>
                <w:right w:val="none" w:sz="0" w:space="0" w:color="auto"/>
              </w:divBdr>
            </w:div>
          </w:divsChild>
        </w:div>
        <w:div w:id="574820969">
          <w:marLeft w:val="0"/>
          <w:marRight w:val="0"/>
          <w:marTop w:val="0"/>
          <w:marBottom w:val="0"/>
          <w:divBdr>
            <w:top w:val="none" w:sz="0" w:space="0" w:color="auto"/>
            <w:left w:val="none" w:sz="0" w:space="0" w:color="auto"/>
            <w:bottom w:val="none" w:sz="0" w:space="0" w:color="auto"/>
            <w:right w:val="none" w:sz="0" w:space="0" w:color="auto"/>
          </w:divBdr>
          <w:divsChild>
            <w:div w:id="603726603">
              <w:marLeft w:val="0"/>
              <w:marRight w:val="0"/>
              <w:marTop w:val="0"/>
              <w:marBottom w:val="0"/>
              <w:divBdr>
                <w:top w:val="none" w:sz="0" w:space="0" w:color="auto"/>
                <w:left w:val="none" w:sz="0" w:space="0" w:color="auto"/>
                <w:bottom w:val="none" w:sz="0" w:space="0" w:color="auto"/>
                <w:right w:val="none" w:sz="0" w:space="0" w:color="auto"/>
              </w:divBdr>
            </w:div>
            <w:div w:id="1577519202">
              <w:marLeft w:val="0"/>
              <w:marRight w:val="0"/>
              <w:marTop w:val="0"/>
              <w:marBottom w:val="0"/>
              <w:divBdr>
                <w:top w:val="none" w:sz="0" w:space="0" w:color="auto"/>
                <w:left w:val="none" w:sz="0" w:space="0" w:color="auto"/>
                <w:bottom w:val="none" w:sz="0" w:space="0" w:color="auto"/>
                <w:right w:val="none" w:sz="0" w:space="0" w:color="auto"/>
              </w:divBdr>
            </w:div>
          </w:divsChild>
        </w:div>
        <w:div w:id="1396321041">
          <w:marLeft w:val="0"/>
          <w:marRight w:val="0"/>
          <w:marTop w:val="0"/>
          <w:marBottom w:val="0"/>
          <w:divBdr>
            <w:top w:val="none" w:sz="0" w:space="0" w:color="auto"/>
            <w:left w:val="none" w:sz="0" w:space="0" w:color="auto"/>
            <w:bottom w:val="none" w:sz="0" w:space="0" w:color="auto"/>
            <w:right w:val="none" w:sz="0" w:space="0" w:color="auto"/>
          </w:divBdr>
          <w:divsChild>
            <w:div w:id="710153877">
              <w:marLeft w:val="0"/>
              <w:marRight w:val="0"/>
              <w:marTop w:val="0"/>
              <w:marBottom w:val="0"/>
              <w:divBdr>
                <w:top w:val="none" w:sz="0" w:space="0" w:color="auto"/>
                <w:left w:val="none" w:sz="0" w:space="0" w:color="auto"/>
                <w:bottom w:val="none" w:sz="0" w:space="0" w:color="auto"/>
                <w:right w:val="none" w:sz="0" w:space="0" w:color="auto"/>
              </w:divBdr>
            </w:div>
          </w:divsChild>
        </w:div>
        <w:div w:id="726804132">
          <w:marLeft w:val="0"/>
          <w:marRight w:val="0"/>
          <w:marTop w:val="0"/>
          <w:marBottom w:val="0"/>
          <w:divBdr>
            <w:top w:val="none" w:sz="0" w:space="0" w:color="auto"/>
            <w:left w:val="none" w:sz="0" w:space="0" w:color="auto"/>
            <w:bottom w:val="none" w:sz="0" w:space="0" w:color="auto"/>
            <w:right w:val="none" w:sz="0" w:space="0" w:color="auto"/>
          </w:divBdr>
          <w:divsChild>
            <w:div w:id="1837190471">
              <w:marLeft w:val="0"/>
              <w:marRight w:val="0"/>
              <w:marTop w:val="0"/>
              <w:marBottom w:val="0"/>
              <w:divBdr>
                <w:top w:val="none" w:sz="0" w:space="0" w:color="auto"/>
                <w:left w:val="none" w:sz="0" w:space="0" w:color="auto"/>
                <w:bottom w:val="none" w:sz="0" w:space="0" w:color="auto"/>
                <w:right w:val="none" w:sz="0" w:space="0" w:color="auto"/>
              </w:divBdr>
            </w:div>
          </w:divsChild>
        </w:div>
        <w:div w:id="1557736088">
          <w:marLeft w:val="0"/>
          <w:marRight w:val="0"/>
          <w:marTop w:val="0"/>
          <w:marBottom w:val="0"/>
          <w:divBdr>
            <w:top w:val="none" w:sz="0" w:space="0" w:color="auto"/>
            <w:left w:val="none" w:sz="0" w:space="0" w:color="auto"/>
            <w:bottom w:val="none" w:sz="0" w:space="0" w:color="auto"/>
            <w:right w:val="none" w:sz="0" w:space="0" w:color="auto"/>
          </w:divBdr>
          <w:divsChild>
            <w:div w:id="756563421">
              <w:marLeft w:val="0"/>
              <w:marRight w:val="0"/>
              <w:marTop w:val="0"/>
              <w:marBottom w:val="0"/>
              <w:divBdr>
                <w:top w:val="none" w:sz="0" w:space="0" w:color="auto"/>
                <w:left w:val="none" w:sz="0" w:space="0" w:color="auto"/>
                <w:bottom w:val="none" w:sz="0" w:space="0" w:color="auto"/>
                <w:right w:val="none" w:sz="0" w:space="0" w:color="auto"/>
              </w:divBdr>
            </w:div>
          </w:divsChild>
        </w:div>
        <w:div w:id="808016822">
          <w:marLeft w:val="0"/>
          <w:marRight w:val="0"/>
          <w:marTop w:val="0"/>
          <w:marBottom w:val="0"/>
          <w:divBdr>
            <w:top w:val="none" w:sz="0" w:space="0" w:color="auto"/>
            <w:left w:val="none" w:sz="0" w:space="0" w:color="auto"/>
            <w:bottom w:val="none" w:sz="0" w:space="0" w:color="auto"/>
            <w:right w:val="none" w:sz="0" w:space="0" w:color="auto"/>
          </w:divBdr>
          <w:divsChild>
            <w:div w:id="1873372308">
              <w:marLeft w:val="0"/>
              <w:marRight w:val="0"/>
              <w:marTop w:val="0"/>
              <w:marBottom w:val="0"/>
              <w:divBdr>
                <w:top w:val="none" w:sz="0" w:space="0" w:color="auto"/>
                <w:left w:val="none" w:sz="0" w:space="0" w:color="auto"/>
                <w:bottom w:val="none" w:sz="0" w:space="0" w:color="auto"/>
                <w:right w:val="none" w:sz="0" w:space="0" w:color="auto"/>
              </w:divBdr>
            </w:div>
          </w:divsChild>
        </w:div>
        <w:div w:id="1793204811">
          <w:marLeft w:val="0"/>
          <w:marRight w:val="0"/>
          <w:marTop w:val="0"/>
          <w:marBottom w:val="0"/>
          <w:divBdr>
            <w:top w:val="none" w:sz="0" w:space="0" w:color="auto"/>
            <w:left w:val="none" w:sz="0" w:space="0" w:color="auto"/>
            <w:bottom w:val="none" w:sz="0" w:space="0" w:color="auto"/>
            <w:right w:val="none" w:sz="0" w:space="0" w:color="auto"/>
          </w:divBdr>
          <w:divsChild>
            <w:div w:id="941954105">
              <w:marLeft w:val="0"/>
              <w:marRight w:val="0"/>
              <w:marTop w:val="0"/>
              <w:marBottom w:val="0"/>
              <w:divBdr>
                <w:top w:val="none" w:sz="0" w:space="0" w:color="auto"/>
                <w:left w:val="none" w:sz="0" w:space="0" w:color="auto"/>
                <w:bottom w:val="none" w:sz="0" w:space="0" w:color="auto"/>
                <w:right w:val="none" w:sz="0" w:space="0" w:color="auto"/>
              </w:divBdr>
            </w:div>
            <w:div w:id="1781217820">
              <w:marLeft w:val="0"/>
              <w:marRight w:val="0"/>
              <w:marTop w:val="0"/>
              <w:marBottom w:val="0"/>
              <w:divBdr>
                <w:top w:val="none" w:sz="0" w:space="0" w:color="auto"/>
                <w:left w:val="none" w:sz="0" w:space="0" w:color="auto"/>
                <w:bottom w:val="none" w:sz="0" w:space="0" w:color="auto"/>
                <w:right w:val="none" w:sz="0" w:space="0" w:color="auto"/>
              </w:divBdr>
            </w:div>
          </w:divsChild>
        </w:div>
        <w:div w:id="2078280140">
          <w:marLeft w:val="0"/>
          <w:marRight w:val="0"/>
          <w:marTop w:val="0"/>
          <w:marBottom w:val="0"/>
          <w:divBdr>
            <w:top w:val="none" w:sz="0" w:space="0" w:color="auto"/>
            <w:left w:val="none" w:sz="0" w:space="0" w:color="auto"/>
            <w:bottom w:val="none" w:sz="0" w:space="0" w:color="auto"/>
            <w:right w:val="none" w:sz="0" w:space="0" w:color="auto"/>
          </w:divBdr>
          <w:divsChild>
            <w:div w:id="956065809">
              <w:marLeft w:val="0"/>
              <w:marRight w:val="0"/>
              <w:marTop w:val="0"/>
              <w:marBottom w:val="0"/>
              <w:divBdr>
                <w:top w:val="none" w:sz="0" w:space="0" w:color="auto"/>
                <w:left w:val="none" w:sz="0" w:space="0" w:color="auto"/>
                <w:bottom w:val="none" w:sz="0" w:space="0" w:color="auto"/>
                <w:right w:val="none" w:sz="0" w:space="0" w:color="auto"/>
              </w:divBdr>
            </w:div>
          </w:divsChild>
        </w:div>
        <w:div w:id="1727144329">
          <w:marLeft w:val="0"/>
          <w:marRight w:val="0"/>
          <w:marTop w:val="0"/>
          <w:marBottom w:val="0"/>
          <w:divBdr>
            <w:top w:val="none" w:sz="0" w:space="0" w:color="auto"/>
            <w:left w:val="none" w:sz="0" w:space="0" w:color="auto"/>
            <w:bottom w:val="none" w:sz="0" w:space="0" w:color="auto"/>
            <w:right w:val="none" w:sz="0" w:space="0" w:color="auto"/>
          </w:divBdr>
          <w:divsChild>
            <w:div w:id="1006858708">
              <w:marLeft w:val="0"/>
              <w:marRight w:val="0"/>
              <w:marTop w:val="0"/>
              <w:marBottom w:val="0"/>
              <w:divBdr>
                <w:top w:val="none" w:sz="0" w:space="0" w:color="auto"/>
                <w:left w:val="none" w:sz="0" w:space="0" w:color="auto"/>
                <w:bottom w:val="none" w:sz="0" w:space="0" w:color="auto"/>
                <w:right w:val="none" w:sz="0" w:space="0" w:color="auto"/>
              </w:divBdr>
            </w:div>
            <w:div w:id="1765375628">
              <w:marLeft w:val="0"/>
              <w:marRight w:val="0"/>
              <w:marTop w:val="0"/>
              <w:marBottom w:val="0"/>
              <w:divBdr>
                <w:top w:val="none" w:sz="0" w:space="0" w:color="auto"/>
                <w:left w:val="none" w:sz="0" w:space="0" w:color="auto"/>
                <w:bottom w:val="none" w:sz="0" w:space="0" w:color="auto"/>
                <w:right w:val="none" w:sz="0" w:space="0" w:color="auto"/>
              </w:divBdr>
            </w:div>
          </w:divsChild>
        </w:div>
        <w:div w:id="1219166590">
          <w:marLeft w:val="0"/>
          <w:marRight w:val="0"/>
          <w:marTop w:val="0"/>
          <w:marBottom w:val="0"/>
          <w:divBdr>
            <w:top w:val="none" w:sz="0" w:space="0" w:color="auto"/>
            <w:left w:val="none" w:sz="0" w:space="0" w:color="auto"/>
            <w:bottom w:val="none" w:sz="0" w:space="0" w:color="auto"/>
            <w:right w:val="none" w:sz="0" w:space="0" w:color="auto"/>
          </w:divBdr>
          <w:divsChild>
            <w:div w:id="14460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615">
      <w:bodyDiv w:val="1"/>
      <w:marLeft w:val="0"/>
      <w:marRight w:val="0"/>
      <w:marTop w:val="0"/>
      <w:marBottom w:val="0"/>
      <w:divBdr>
        <w:top w:val="none" w:sz="0" w:space="0" w:color="auto"/>
        <w:left w:val="none" w:sz="0" w:space="0" w:color="auto"/>
        <w:bottom w:val="none" w:sz="0" w:space="0" w:color="auto"/>
        <w:right w:val="none" w:sz="0" w:space="0" w:color="auto"/>
      </w:divBdr>
      <w:divsChild>
        <w:div w:id="54008732">
          <w:marLeft w:val="0"/>
          <w:marRight w:val="0"/>
          <w:marTop w:val="0"/>
          <w:marBottom w:val="0"/>
          <w:divBdr>
            <w:top w:val="none" w:sz="0" w:space="0" w:color="auto"/>
            <w:left w:val="none" w:sz="0" w:space="0" w:color="auto"/>
            <w:bottom w:val="none" w:sz="0" w:space="0" w:color="auto"/>
            <w:right w:val="none" w:sz="0" w:space="0" w:color="auto"/>
          </w:divBdr>
          <w:divsChild>
            <w:div w:id="1068259868">
              <w:marLeft w:val="0"/>
              <w:marRight w:val="0"/>
              <w:marTop w:val="0"/>
              <w:marBottom w:val="0"/>
              <w:divBdr>
                <w:top w:val="none" w:sz="0" w:space="0" w:color="auto"/>
                <w:left w:val="none" w:sz="0" w:space="0" w:color="auto"/>
                <w:bottom w:val="none" w:sz="0" w:space="0" w:color="auto"/>
                <w:right w:val="none" w:sz="0" w:space="0" w:color="auto"/>
              </w:divBdr>
            </w:div>
            <w:div w:id="2025009430">
              <w:marLeft w:val="0"/>
              <w:marRight w:val="0"/>
              <w:marTop w:val="0"/>
              <w:marBottom w:val="0"/>
              <w:divBdr>
                <w:top w:val="none" w:sz="0" w:space="0" w:color="auto"/>
                <w:left w:val="none" w:sz="0" w:space="0" w:color="auto"/>
                <w:bottom w:val="none" w:sz="0" w:space="0" w:color="auto"/>
                <w:right w:val="none" w:sz="0" w:space="0" w:color="auto"/>
              </w:divBdr>
            </w:div>
          </w:divsChild>
        </w:div>
        <w:div w:id="92944931">
          <w:marLeft w:val="0"/>
          <w:marRight w:val="0"/>
          <w:marTop w:val="0"/>
          <w:marBottom w:val="0"/>
          <w:divBdr>
            <w:top w:val="none" w:sz="0" w:space="0" w:color="auto"/>
            <w:left w:val="none" w:sz="0" w:space="0" w:color="auto"/>
            <w:bottom w:val="none" w:sz="0" w:space="0" w:color="auto"/>
            <w:right w:val="none" w:sz="0" w:space="0" w:color="auto"/>
          </w:divBdr>
          <w:divsChild>
            <w:div w:id="713698911">
              <w:marLeft w:val="0"/>
              <w:marRight w:val="0"/>
              <w:marTop w:val="0"/>
              <w:marBottom w:val="0"/>
              <w:divBdr>
                <w:top w:val="none" w:sz="0" w:space="0" w:color="auto"/>
                <w:left w:val="none" w:sz="0" w:space="0" w:color="auto"/>
                <w:bottom w:val="none" w:sz="0" w:space="0" w:color="auto"/>
                <w:right w:val="none" w:sz="0" w:space="0" w:color="auto"/>
              </w:divBdr>
            </w:div>
          </w:divsChild>
        </w:div>
        <w:div w:id="234827891">
          <w:marLeft w:val="0"/>
          <w:marRight w:val="0"/>
          <w:marTop w:val="0"/>
          <w:marBottom w:val="0"/>
          <w:divBdr>
            <w:top w:val="none" w:sz="0" w:space="0" w:color="auto"/>
            <w:left w:val="none" w:sz="0" w:space="0" w:color="auto"/>
            <w:bottom w:val="none" w:sz="0" w:space="0" w:color="auto"/>
            <w:right w:val="none" w:sz="0" w:space="0" w:color="auto"/>
          </w:divBdr>
          <w:divsChild>
            <w:div w:id="1218518926">
              <w:marLeft w:val="0"/>
              <w:marRight w:val="0"/>
              <w:marTop w:val="0"/>
              <w:marBottom w:val="0"/>
              <w:divBdr>
                <w:top w:val="none" w:sz="0" w:space="0" w:color="auto"/>
                <w:left w:val="none" w:sz="0" w:space="0" w:color="auto"/>
                <w:bottom w:val="none" w:sz="0" w:space="0" w:color="auto"/>
                <w:right w:val="none" w:sz="0" w:space="0" w:color="auto"/>
              </w:divBdr>
            </w:div>
          </w:divsChild>
        </w:div>
        <w:div w:id="848256524">
          <w:marLeft w:val="0"/>
          <w:marRight w:val="0"/>
          <w:marTop w:val="0"/>
          <w:marBottom w:val="0"/>
          <w:divBdr>
            <w:top w:val="none" w:sz="0" w:space="0" w:color="auto"/>
            <w:left w:val="none" w:sz="0" w:space="0" w:color="auto"/>
            <w:bottom w:val="none" w:sz="0" w:space="0" w:color="auto"/>
            <w:right w:val="none" w:sz="0" w:space="0" w:color="auto"/>
          </w:divBdr>
          <w:divsChild>
            <w:div w:id="248392521">
              <w:marLeft w:val="0"/>
              <w:marRight w:val="0"/>
              <w:marTop w:val="0"/>
              <w:marBottom w:val="0"/>
              <w:divBdr>
                <w:top w:val="none" w:sz="0" w:space="0" w:color="auto"/>
                <w:left w:val="none" w:sz="0" w:space="0" w:color="auto"/>
                <w:bottom w:val="none" w:sz="0" w:space="0" w:color="auto"/>
                <w:right w:val="none" w:sz="0" w:space="0" w:color="auto"/>
              </w:divBdr>
            </w:div>
          </w:divsChild>
        </w:div>
        <w:div w:id="323558096">
          <w:marLeft w:val="0"/>
          <w:marRight w:val="0"/>
          <w:marTop w:val="0"/>
          <w:marBottom w:val="0"/>
          <w:divBdr>
            <w:top w:val="none" w:sz="0" w:space="0" w:color="auto"/>
            <w:left w:val="none" w:sz="0" w:space="0" w:color="auto"/>
            <w:bottom w:val="none" w:sz="0" w:space="0" w:color="auto"/>
            <w:right w:val="none" w:sz="0" w:space="0" w:color="auto"/>
          </w:divBdr>
          <w:divsChild>
            <w:div w:id="1035468843">
              <w:marLeft w:val="0"/>
              <w:marRight w:val="0"/>
              <w:marTop w:val="0"/>
              <w:marBottom w:val="0"/>
              <w:divBdr>
                <w:top w:val="none" w:sz="0" w:space="0" w:color="auto"/>
                <w:left w:val="none" w:sz="0" w:space="0" w:color="auto"/>
                <w:bottom w:val="none" w:sz="0" w:space="0" w:color="auto"/>
                <w:right w:val="none" w:sz="0" w:space="0" w:color="auto"/>
              </w:divBdr>
            </w:div>
            <w:div w:id="2136095618">
              <w:marLeft w:val="0"/>
              <w:marRight w:val="0"/>
              <w:marTop w:val="0"/>
              <w:marBottom w:val="0"/>
              <w:divBdr>
                <w:top w:val="none" w:sz="0" w:space="0" w:color="auto"/>
                <w:left w:val="none" w:sz="0" w:space="0" w:color="auto"/>
                <w:bottom w:val="none" w:sz="0" w:space="0" w:color="auto"/>
                <w:right w:val="none" w:sz="0" w:space="0" w:color="auto"/>
              </w:divBdr>
            </w:div>
          </w:divsChild>
        </w:div>
        <w:div w:id="328949441">
          <w:marLeft w:val="0"/>
          <w:marRight w:val="0"/>
          <w:marTop w:val="0"/>
          <w:marBottom w:val="0"/>
          <w:divBdr>
            <w:top w:val="none" w:sz="0" w:space="0" w:color="auto"/>
            <w:left w:val="none" w:sz="0" w:space="0" w:color="auto"/>
            <w:bottom w:val="none" w:sz="0" w:space="0" w:color="auto"/>
            <w:right w:val="none" w:sz="0" w:space="0" w:color="auto"/>
          </w:divBdr>
          <w:divsChild>
            <w:div w:id="916744753">
              <w:marLeft w:val="0"/>
              <w:marRight w:val="0"/>
              <w:marTop w:val="0"/>
              <w:marBottom w:val="0"/>
              <w:divBdr>
                <w:top w:val="none" w:sz="0" w:space="0" w:color="auto"/>
                <w:left w:val="none" w:sz="0" w:space="0" w:color="auto"/>
                <w:bottom w:val="none" w:sz="0" w:space="0" w:color="auto"/>
                <w:right w:val="none" w:sz="0" w:space="0" w:color="auto"/>
              </w:divBdr>
            </w:div>
          </w:divsChild>
        </w:div>
        <w:div w:id="1412044630">
          <w:marLeft w:val="0"/>
          <w:marRight w:val="0"/>
          <w:marTop w:val="0"/>
          <w:marBottom w:val="0"/>
          <w:divBdr>
            <w:top w:val="none" w:sz="0" w:space="0" w:color="auto"/>
            <w:left w:val="none" w:sz="0" w:space="0" w:color="auto"/>
            <w:bottom w:val="none" w:sz="0" w:space="0" w:color="auto"/>
            <w:right w:val="none" w:sz="0" w:space="0" w:color="auto"/>
          </w:divBdr>
          <w:divsChild>
            <w:div w:id="345062269">
              <w:marLeft w:val="0"/>
              <w:marRight w:val="0"/>
              <w:marTop w:val="0"/>
              <w:marBottom w:val="0"/>
              <w:divBdr>
                <w:top w:val="none" w:sz="0" w:space="0" w:color="auto"/>
                <w:left w:val="none" w:sz="0" w:space="0" w:color="auto"/>
                <w:bottom w:val="none" w:sz="0" w:space="0" w:color="auto"/>
                <w:right w:val="none" w:sz="0" w:space="0" w:color="auto"/>
              </w:divBdr>
            </w:div>
            <w:div w:id="637300187">
              <w:marLeft w:val="0"/>
              <w:marRight w:val="0"/>
              <w:marTop w:val="0"/>
              <w:marBottom w:val="0"/>
              <w:divBdr>
                <w:top w:val="none" w:sz="0" w:space="0" w:color="auto"/>
                <w:left w:val="none" w:sz="0" w:space="0" w:color="auto"/>
                <w:bottom w:val="none" w:sz="0" w:space="0" w:color="auto"/>
                <w:right w:val="none" w:sz="0" w:space="0" w:color="auto"/>
              </w:divBdr>
            </w:div>
          </w:divsChild>
        </w:div>
        <w:div w:id="594752954">
          <w:marLeft w:val="0"/>
          <w:marRight w:val="0"/>
          <w:marTop w:val="0"/>
          <w:marBottom w:val="0"/>
          <w:divBdr>
            <w:top w:val="none" w:sz="0" w:space="0" w:color="auto"/>
            <w:left w:val="none" w:sz="0" w:space="0" w:color="auto"/>
            <w:bottom w:val="none" w:sz="0" w:space="0" w:color="auto"/>
            <w:right w:val="none" w:sz="0" w:space="0" w:color="auto"/>
          </w:divBdr>
          <w:divsChild>
            <w:div w:id="1485655894">
              <w:marLeft w:val="0"/>
              <w:marRight w:val="0"/>
              <w:marTop w:val="0"/>
              <w:marBottom w:val="0"/>
              <w:divBdr>
                <w:top w:val="none" w:sz="0" w:space="0" w:color="auto"/>
                <w:left w:val="none" w:sz="0" w:space="0" w:color="auto"/>
                <w:bottom w:val="none" w:sz="0" w:space="0" w:color="auto"/>
                <w:right w:val="none" w:sz="0" w:space="0" w:color="auto"/>
              </w:divBdr>
            </w:div>
          </w:divsChild>
        </w:div>
        <w:div w:id="1498839776">
          <w:marLeft w:val="0"/>
          <w:marRight w:val="0"/>
          <w:marTop w:val="0"/>
          <w:marBottom w:val="0"/>
          <w:divBdr>
            <w:top w:val="none" w:sz="0" w:space="0" w:color="auto"/>
            <w:left w:val="none" w:sz="0" w:space="0" w:color="auto"/>
            <w:bottom w:val="none" w:sz="0" w:space="0" w:color="auto"/>
            <w:right w:val="none" w:sz="0" w:space="0" w:color="auto"/>
          </w:divBdr>
          <w:divsChild>
            <w:div w:id="660424875">
              <w:marLeft w:val="0"/>
              <w:marRight w:val="0"/>
              <w:marTop w:val="0"/>
              <w:marBottom w:val="0"/>
              <w:divBdr>
                <w:top w:val="none" w:sz="0" w:space="0" w:color="auto"/>
                <w:left w:val="none" w:sz="0" w:space="0" w:color="auto"/>
                <w:bottom w:val="none" w:sz="0" w:space="0" w:color="auto"/>
                <w:right w:val="none" w:sz="0" w:space="0" w:color="auto"/>
              </w:divBdr>
            </w:div>
            <w:div w:id="1339232471">
              <w:marLeft w:val="0"/>
              <w:marRight w:val="0"/>
              <w:marTop w:val="0"/>
              <w:marBottom w:val="0"/>
              <w:divBdr>
                <w:top w:val="none" w:sz="0" w:space="0" w:color="auto"/>
                <w:left w:val="none" w:sz="0" w:space="0" w:color="auto"/>
                <w:bottom w:val="none" w:sz="0" w:space="0" w:color="auto"/>
                <w:right w:val="none" w:sz="0" w:space="0" w:color="auto"/>
              </w:divBdr>
            </w:div>
          </w:divsChild>
        </w:div>
        <w:div w:id="1750813606">
          <w:marLeft w:val="0"/>
          <w:marRight w:val="0"/>
          <w:marTop w:val="0"/>
          <w:marBottom w:val="0"/>
          <w:divBdr>
            <w:top w:val="none" w:sz="0" w:space="0" w:color="auto"/>
            <w:left w:val="none" w:sz="0" w:space="0" w:color="auto"/>
            <w:bottom w:val="none" w:sz="0" w:space="0" w:color="auto"/>
            <w:right w:val="none" w:sz="0" w:space="0" w:color="auto"/>
          </w:divBdr>
          <w:divsChild>
            <w:div w:id="664629262">
              <w:marLeft w:val="0"/>
              <w:marRight w:val="0"/>
              <w:marTop w:val="0"/>
              <w:marBottom w:val="0"/>
              <w:divBdr>
                <w:top w:val="none" w:sz="0" w:space="0" w:color="auto"/>
                <w:left w:val="none" w:sz="0" w:space="0" w:color="auto"/>
                <w:bottom w:val="none" w:sz="0" w:space="0" w:color="auto"/>
                <w:right w:val="none" w:sz="0" w:space="0" w:color="auto"/>
              </w:divBdr>
            </w:div>
            <w:div w:id="1369716901">
              <w:marLeft w:val="0"/>
              <w:marRight w:val="0"/>
              <w:marTop w:val="0"/>
              <w:marBottom w:val="0"/>
              <w:divBdr>
                <w:top w:val="none" w:sz="0" w:space="0" w:color="auto"/>
                <w:left w:val="none" w:sz="0" w:space="0" w:color="auto"/>
                <w:bottom w:val="none" w:sz="0" w:space="0" w:color="auto"/>
                <w:right w:val="none" w:sz="0" w:space="0" w:color="auto"/>
              </w:divBdr>
            </w:div>
          </w:divsChild>
        </w:div>
        <w:div w:id="692807605">
          <w:marLeft w:val="0"/>
          <w:marRight w:val="0"/>
          <w:marTop w:val="0"/>
          <w:marBottom w:val="0"/>
          <w:divBdr>
            <w:top w:val="none" w:sz="0" w:space="0" w:color="auto"/>
            <w:left w:val="none" w:sz="0" w:space="0" w:color="auto"/>
            <w:bottom w:val="none" w:sz="0" w:space="0" w:color="auto"/>
            <w:right w:val="none" w:sz="0" w:space="0" w:color="auto"/>
          </w:divBdr>
          <w:divsChild>
            <w:div w:id="1459909825">
              <w:marLeft w:val="0"/>
              <w:marRight w:val="0"/>
              <w:marTop w:val="0"/>
              <w:marBottom w:val="0"/>
              <w:divBdr>
                <w:top w:val="none" w:sz="0" w:space="0" w:color="auto"/>
                <w:left w:val="none" w:sz="0" w:space="0" w:color="auto"/>
                <w:bottom w:val="none" w:sz="0" w:space="0" w:color="auto"/>
                <w:right w:val="none" w:sz="0" w:space="0" w:color="auto"/>
              </w:divBdr>
            </w:div>
            <w:div w:id="1884975991">
              <w:marLeft w:val="0"/>
              <w:marRight w:val="0"/>
              <w:marTop w:val="0"/>
              <w:marBottom w:val="0"/>
              <w:divBdr>
                <w:top w:val="none" w:sz="0" w:space="0" w:color="auto"/>
                <w:left w:val="none" w:sz="0" w:space="0" w:color="auto"/>
                <w:bottom w:val="none" w:sz="0" w:space="0" w:color="auto"/>
                <w:right w:val="none" w:sz="0" w:space="0" w:color="auto"/>
              </w:divBdr>
            </w:div>
          </w:divsChild>
        </w:div>
        <w:div w:id="1071199969">
          <w:marLeft w:val="0"/>
          <w:marRight w:val="0"/>
          <w:marTop w:val="0"/>
          <w:marBottom w:val="0"/>
          <w:divBdr>
            <w:top w:val="none" w:sz="0" w:space="0" w:color="auto"/>
            <w:left w:val="none" w:sz="0" w:space="0" w:color="auto"/>
            <w:bottom w:val="none" w:sz="0" w:space="0" w:color="auto"/>
            <w:right w:val="none" w:sz="0" w:space="0" w:color="auto"/>
          </w:divBdr>
          <w:divsChild>
            <w:div w:id="712196833">
              <w:marLeft w:val="0"/>
              <w:marRight w:val="0"/>
              <w:marTop w:val="0"/>
              <w:marBottom w:val="0"/>
              <w:divBdr>
                <w:top w:val="none" w:sz="0" w:space="0" w:color="auto"/>
                <w:left w:val="none" w:sz="0" w:space="0" w:color="auto"/>
                <w:bottom w:val="none" w:sz="0" w:space="0" w:color="auto"/>
                <w:right w:val="none" w:sz="0" w:space="0" w:color="auto"/>
              </w:divBdr>
            </w:div>
          </w:divsChild>
        </w:div>
        <w:div w:id="762841115">
          <w:marLeft w:val="0"/>
          <w:marRight w:val="0"/>
          <w:marTop w:val="0"/>
          <w:marBottom w:val="0"/>
          <w:divBdr>
            <w:top w:val="none" w:sz="0" w:space="0" w:color="auto"/>
            <w:left w:val="none" w:sz="0" w:space="0" w:color="auto"/>
            <w:bottom w:val="none" w:sz="0" w:space="0" w:color="auto"/>
            <w:right w:val="none" w:sz="0" w:space="0" w:color="auto"/>
          </w:divBdr>
          <w:divsChild>
            <w:div w:id="1648388795">
              <w:marLeft w:val="0"/>
              <w:marRight w:val="0"/>
              <w:marTop w:val="0"/>
              <w:marBottom w:val="0"/>
              <w:divBdr>
                <w:top w:val="none" w:sz="0" w:space="0" w:color="auto"/>
                <w:left w:val="none" w:sz="0" w:space="0" w:color="auto"/>
                <w:bottom w:val="none" w:sz="0" w:space="0" w:color="auto"/>
                <w:right w:val="none" w:sz="0" w:space="0" w:color="auto"/>
              </w:divBdr>
            </w:div>
          </w:divsChild>
        </w:div>
        <w:div w:id="1928339610">
          <w:marLeft w:val="0"/>
          <w:marRight w:val="0"/>
          <w:marTop w:val="0"/>
          <w:marBottom w:val="0"/>
          <w:divBdr>
            <w:top w:val="none" w:sz="0" w:space="0" w:color="auto"/>
            <w:left w:val="none" w:sz="0" w:space="0" w:color="auto"/>
            <w:bottom w:val="none" w:sz="0" w:space="0" w:color="auto"/>
            <w:right w:val="none" w:sz="0" w:space="0" w:color="auto"/>
          </w:divBdr>
          <w:divsChild>
            <w:div w:id="944119022">
              <w:marLeft w:val="0"/>
              <w:marRight w:val="0"/>
              <w:marTop w:val="0"/>
              <w:marBottom w:val="0"/>
              <w:divBdr>
                <w:top w:val="none" w:sz="0" w:space="0" w:color="auto"/>
                <w:left w:val="none" w:sz="0" w:space="0" w:color="auto"/>
                <w:bottom w:val="none" w:sz="0" w:space="0" w:color="auto"/>
                <w:right w:val="none" w:sz="0" w:space="0" w:color="auto"/>
              </w:divBdr>
            </w:div>
            <w:div w:id="2117367284">
              <w:marLeft w:val="0"/>
              <w:marRight w:val="0"/>
              <w:marTop w:val="0"/>
              <w:marBottom w:val="0"/>
              <w:divBdr>
                <w:top w:val="none" w:sz="0" w:space="0" w:color="auto"/>
                <w:left w:val="none" w:sz="0" w:space="0" w:color="auto"/>
                <w:bottom w:val="none" w:sz="0" w:space="0" w:color="auto"/>
                <w:right w:val="none" w:sz="0" w:space="0" w:color="auto"/>
              </w:divBdr>
            </w:div>
          </w:divsChild>
        </w:div>
        <w:div w:id="1500267900">
          <w:marLeft w:val="0"/>
          <w:marRight w:val="0"/>
          <w:marTop w:val="0"/>
          <w:marBottom w:val="0"/>
          <w:divBdr>
            <w:top w:val="none" w:sz="0" w:space="0" w:color="auto"/>
            <w:left w:val="none" w:sz="0" w:space="0" w:color="auto"/>
            <w:bottom w:val="none" w:sz="0" w:space="0" w:color="auto"/>
            <w:right w:val="none" w:sz="0" w:space="0" w:color="auto"/>
          </w:divBdr>
          <w:divsChild>
            <w:div w:id="1008865717">
              <w:marLeft w:val="0"/>
              <w:marRight w:val="0"/>
              <w:marTop w:val="0"/>
              <w:marBottom w:val="0"/>
              <w:divBdr>
                <w:top w:val="none" w:sz="0" w:space="0" w:color="auto"/>
                <w:left w:val="none" w:sz="0" w:space="0" w:color="auto"/>
                <w:bottom w:val="none" w:sz="0" w:space="0" w:color="auto"/>
                <w:right w:val="none" w:sz="0" w:space="0" w:color="auto"/>
              </w:divBdr>
            </w:div>
          </w:divsChild>
        </w:div>
        <w:div w:id="1082292133">
          <w:marLeft w:val="0"/>
          <w:marRight w:val="0"/>
          <w:marTop w:val="0"/>
          <w:marBottom w:val="0"/>
          <w:divBdr>
            <w:top w:val="none" w:sz="0" w:space="0" w:color="auto"/>
            <w:left w:val="none" w:sz="0" w:space="0" w:color="auto"/>
            <w:bottom w:val="none" w:sz="0" w:space="0" w:color="auto"/>
            <w:right w:val="none" w:sz="0" w:space="0" w:color="auto"/>
          </w:divBdr>
          <w:divsChild>
            <w:div w:id="1856459788">
              <w:marLeft w:val="0"/>
              <w:marRight w:val="0"/>
              <w:marTop w:val="0"/>
              <w:marBottom w:val="0"/>
              <w:divBdr>
                <w:top w:val="none" w:sz="0" w:space="0" w:color="auto"/>
                <w:left w:val="none" w:sz="0" w:space="0" w:color="auto"/>
                <w:bottom w:val="none" w:sz="0" w:space="0" w:color="auto"/>
                <w:right w:val="none" w:sz="0" w:space="0" w:color="auto"/>
              </w:divBdr>
            </w:div>
            <w:div w:id="1914075386">
              <w:marLeft w:val="0"/>
              <w:marRight w:val="0"/>
              <w:marTop w:val="0"/>
              <w:marBottom w:val="0"/>
              <w:divBdr>
                <w:top w:val="none" w:sz="0" w:space="0" w:color="auto"/>
                <w:left w:val="none" w:sz="0" w:space="0" w:color="auto"/>
                <w:bottom w:val="none" w:sz="0" w:space="0" w:color="auto"/>
                <w:right w:val="none" w:sz="0" w:space="0" w:color="auto"/>
              </w:divBdr>
            </w:div>
          </w:divsChild>
        </w:div>
        <w:div w:id="1095789384">
          <w:marLeft w:val="0"/>
          <w:marRight w:val="0"/>
          <w:marTop w:val="0"/>
          <w:marBottom w:val="0"/>
          <w:divBdr>
            <w:top w:val="none" w:sz="0" w:space="0" w:color="auto"/>
            <w:left w:val="none" w:sz="0" w:space="0" w:color="auto"/>
            <w:bottom w:val="none" w:sz="0" w:space="0" w:color="auto"/>
            <w:right w:val="none" w:sz="0" w:space="0" w:color="auto"/>
          </w:divBdr>
          <w:divsChild>
            <w:div w:id="1398361395">
              <w:marLeft w:val="0"/>
              <w:marRight w:val="0"/>
              <w:marTop w:val="0"/>
              <w:marBottom w:val="0"/>
              <w:divBdr>
                <w:top w:val="none" w:sz="0" w:space="0" w:color="auto"/>
                <w:left w:val="none" w:sz="0" w:space="0" w:color="auto"/>
                <w:bottom w:val="none" w:sz="0" w:space="0" w:color="auto"/>
                <w:right w:val="none" w:sz="0" w:space="0" w:color="auto"/>
              </w:divBdr>
            </w:div>
          </w:divsChild>
        </w:div>
        <w:div w:id="1107624823">
          <w:marLeft w:val="0"/>
          <w:marRight w:val="0"/>
          <w:marTop w:val="0"/>
          <w:marBottom w:val="0"/>
          <w:divBdr>
            <w:top w:val="none" w:sz="0" w:space="0" w:color="auto"/>
            <w:left w:val="none" w:sz="0" w:space="0" w:color="auto"/>
            <w:bottom w:val="none" w:sz="0" w:space="0" w:color="auto"/>
            <w:right w:val="none" w:sz="0" w:space="0" w:color="auto"/>
          </w:divBdr>
          <w:divsChild>
            <w:div w:id="1372653717">
              <w:marLeft w:val="0"/>
              <w:marRight w:val="0"/>
              <w:marTop w:val="0"/>
              <w:marBottom w:val="0"/>
              <w:divBdr>
                <w:top w:val="none" w:sz="0" w:space="0" w:color="auto"/>
                <w:left w:val="none" w:sz="0" w:space="0" w:color="auto"/>
                <w:bottom w:val="none" w:sz="0" w:space="0" w:color="auto"/>
                <w:right w:val="none" w:sz="0" w:space="0" w:color="auto"/>
              </w:divBdr>
            </w:div>
          </w:divsChild>
        </w:div>
        <w:div w:id="1944453206">
          <w:marLeft w:val="0"/>
          <w:marRight w:val="0"/>
          <w:marTop w:val="0"/>
          <w:marBottom w:val="0"/>
          <w:divBdr>
            <w:top w:val="none" w:sz="0" w:space="0" w:color="auto"/>
            <w:left w:val="none" w:sz="0" w:space="0" w:color="auto"/>
            <w:bottom w:val="none" w:sz="0" w:space="0" w:color="auto"/>
            <w:right w:val="none" w:sz="0" w:space="0" w:color="auto"/>
          </w:divBdr>
          <w:divsChild>
            <w:div w:id="13232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25428026">
      <w:bodyDiv w:val="1"/>
      <w:marLeft w:val="0"/>
      <w:marRight w:val="0"/>
      <w:marTop w:val="0"/>
      <w:marBottom w:val="0"/>
      <w:divBdr>
        <w:top w:val="none" w:sz="0" w:space="0" w:color="auto"/>
        <w:left w:val="none" w:sz="0" w:space="0" w:color="auto"/>
        <w:bottom w:val="none" w:sz="0" w:space="0" w:color="auto"/>
        <w:right w:val="none" w:sz="0" w:space="0" w:color="auto"/>
      </w:divBdr>
      <w:divsChild>
        <w:div w:id="751587349">
          <w:marLeft w:val="0"/>
          <w:marRight w:val="0"/>
          <w:marTop w:val="0"/>
          <w:marBottom w:val="0"/>
          <w:divBdr>
            <w:top w:val="none" w:sz="0" w:space="0" w:color="auto"/>
            <w:left w:val="none" w:sz="0" w:space="0" w:color="auto"/>
            <w:bottom w:val="none" w:sz="0" w:space="0" w:color="auto"/>
            <w:right w:val="none" w:sz="0" w:space="0" w:color="auto"/>
          </w:divBdr>
          <w:divsChild>
            <w:div w:id="76562821">
              <w:marLeft w:val="0"/>
              <w:marRight w:val="0"/>
              <w:marTop w:val="0"/>
              <w:marBottom w:val="0"/>
              <w:divBdr>
                <w:top w:val="none" w:sz="0" w:space="0" w:color="auto"/>
                <w:left w:val="none" w:sz="0" w:space="0" w:color="auto"/>
                <w:bottom w:val="none" w:sz="0" w:space="0" w:color="auto"/>
                <w:right w:val="none" w:sz="0" w:space="0" w:color="auto"/>
              </w:divBdr>
            </w:div>
          </w:divsChild>
        </w:div>
        <w:div w:id="142046095">
          <w:marLeft w:val="0"/>
          <w:marRight w:val="0"/>
          <w:marTop w:val="0"/>
          <w:marBottom w:val="0"/>
          <w:divBdr>
            <w:top w:val="none" w:sz="0" w:space="0" w:color="auto"/>
            <w:left w:val="none" w:sz="0" w:space="0" w:color="auto"/>
            <w:bottom w:val="none" w:sz="0" w:space="0" w:color="auto"/>
            <w:right w:val="none" w:sz="0" w:space="0" w:color="auto"/>
          </w:divBdr>
          <w:divsChild>
            <w:div w:id="110787603">
              <w:marLeft w:val="0"/>
              <w:marRight w:val="0"/>
              <w:marTop w:val="0"/>
              <w:marBottom w:val="0"/>
              <w:divBdr>
                <w:top w:val="none" w:sz="0" w:space="0" w:color="auto"/>
                <w:left w:val="none" w:sz="0" w:space="0" w:color="auto"/>
                <w:bottom w:val="none" w:sz="0" w:space="0" w:color="auto"/>
                <w:right w:val="none" w:sz="0" w:space="0" w:color="auto"/>
              </w:divBdr>
            </w:div>
          </w:divsChild>
        </w:div>
        <w:div w:id="201939154">
          <w:marLeft w:val="0"/>
          <w:marRight w:val="0"/>
          <w:marTop w:val="0"/>
          <w:marBottom w:val="0"/>
          <w:divBdr>
            <w:top w:val="none" w:sz="0" w:space="0" w:color="auto"/>
            <w:left w:val="none" w:sz="0" w:space="0" w:color="auto"/>
            <w:bottom w:val="none" w:sz="0" w:space="0" w:color="auto"/>
            <w:right w:val="none" w:sz="0" w:space="0" w:color="auto"/>
          </w:divBdr>
          <w:divsChild>
            <w:div w:id="224993706">
              <w:marLeft w:val="0"/>
              <w:marRight w:val="0"/>
              <w:marTop w:val="0"/>
              <w:marBottom w:val="0"/>
              <w:divBdr>
                <w:top w:val="none" w:sz="0" w:space="0" w:color="auto"/>
                <w:left w:val="none" w:sz="0" w:space="0" w:color="auto"/>
                <w:bottom w:val="none" w:sz="0" w:space="0" w:color="auto"/>
                <w:right w:val="none" w:sz="0" w:space="0" w:color="auto"/>
              </w:divBdr>
            </w:div>
          </w:divsChild>
        </w:div>
        <w:div w:id="379325124">
          <w:marLeft w:val="0"/>
          <w:marRight w:val="0"/>
          <w:marTop w:val="0"/>
          <w:marBottom w:val="0"/>
          <w:divBdr>
            <w:top w:val="none" w:sz="0" w:space="0" w:color="auto"/>
            <w:left w:val="none" w:sz="0" w:space="0" w:color="auto"/>
            <w:bottom w:val="none" w:sz="0" w:space="0" w:color="auto"/>
            <w:right w:val="none" w:sz="0" w:space="0" w:color="auto"/>
          </w:divBdr>
          <w:divsChild>
            <w:div w:id="2033652791">
              <w:marLeft w:val="0"/>
              <w:marRight w:val="0"/>
              <w:marTop w:val="0"/>
              <w:marBottom w:val="0"/>
              <w:divBdr>
                <w:top w:val="none" w:sz="0" w:space="0" w:color="auto"/>
                <w:left w:val="none" w:sz="0" w:space="0" w:color="auto"/>
                <w:bottom w:val="none" w:sz="0" w:space="0" w:color="auto"/>
                <w:right w:val="none" w:sz="0" w:space="0" w:color="auto"/>
              </w:divBdr>
            </w:div>
          </w:divsChild>
        </w:div>
        <w:div w:id="456683156">
          <w:marLeft w:val="0"/>
          <w:marRight w:val="0"/>
          <w:marTop w:val="0"/>
          <w:marBottom w:val="0"/>
          <w:divBdr>
            <w:top w:val="none" w:sz="0" w:space="0" w:color="auto"/>
            <w:left w:val="none" w:sz="0" w:space="0" w:color="auto"/>
            <w:bottom w:val="none" w:sz="0" w:space="0" w:color="auto"/>
            <w:right w:val="none" w:sz="0" w:space="0" w:color="auto"/>
          </w:divBdr>
          <w:divsChild>
            <w:div w:id="1054040839">
              <w:marLeft w:val="0"/>
              <w:marRight w:val="0"/>
              <w:marTop w:val="0"/>
              <w:marBottom w:val="0"/>
              <w:divBdr>
                <w:top w:val="none" w:sz="0" w:space="0" w:color="auto"/>
                <w:left w:val="none" w:sz="0" w:space="0" w:color="auto"/>
                <w:bottom w:val="none" w:sz="0" w:space="0" w:color="auto"/>
                <w:right w:val="none" w:sz="0" w:space="0" w:color="auto"/>
              </w:divBdr>
            </w:div>
          </w:divsChild>
        </w:div>
        <w:div w:id="636422950">
          <w:marLeft w:val="0"/>
          <w:marRight w:val="0"/>
          <w:marTop w:val="0"/>
          <w:marBottom w:val="0"/>
          <w:divBdr>
            <w:top w:val="none" w:sz="0" w:space="0" w:color="auto"/>
            <w:left w:val="none" w:sz="0" w:space="0" w:color="auto"/>
            <w:bottom w:val="none" w:sz="0" w:space="0" w:color="auto"/>
            <w:right w:val="none" w:sz="0" w:space="0" w:color="auto"/>
          </w:divBdr>
          <w:divsChild>
            <w:div w:id="1915385064">
              <w:marLeft w:val="0"/>
              <w:marRight w:val="0"/>
              <w:marTop w:val="0"/>
              <w:marBottom w:val="0"/>
              <w:divBdr>
                <w:top w:val="none" w:sz="0" w:space="0" w:color="auto"/>
                <w:left w:val="none" w:sz="0" w:space="0" w:color="auto"/>
                <w:bottom w:val="none" w:sz="0" w:space="0" w:color="auto"/>
                <w:right w:val="none" w:sz="0" w:space="0" w:color="auto"/>
              </w:divBdr>
            </w:div>
          </w:divsChild>
        </w:div>
        <w:div w:id="1257136630">
          <w:marLeft w:val="0"/>
          <w:marRight w:val="0"/>
          <w:marTop w:val="0"/>
          <w:marBottom w:val="0"/>
          <w:divBdr>
            <w:top w:val="none" w:sz="0" w:space="0" w:color="auto"/>
            <w:left w:val="none" w:sz="0" w:space="0" w:color="auto"/>
            <w:bottom w:val="none" w:sz="0" w:space="0" w:color="auto"/>
            <w:right w:val="none" w:sz="0" w:space="0" w:color="auto"/>
          </w:divBdr>
          <w:divsChild>
            <w:div w:id="701587381">
              <w:marLeft w:val="0"/>
              <w:marRight w:val="0"/>
              <w:marTop w:val="0"/>
              <w:marBottom w:val="0"/>
              <w:divBdr>
                <w:top w:val="none" w:sz="0" w:space="0" w:color="auto"/>
                <w:left w:val="none" w:sz="0" w:space="0" w:color="auto"/>
                <w:bottom w:val="none" w:sz="0" w:space="0" w:color="auto"/>
                <w:right w:val="none" w:sz="0" w:space="0" w:color="auto"/>
              </w:divBdr>
            </w:div>
          </w:divsChild>
        </w:div>
        <w:div w:id="1159620036">
          <w:marLeft w:val="0"/>
          <w:marRight w:val="0"/>
          <w:marTop w:val="0"/>
          <w:marBottom w:val="0"/>
          <w:divBdr>
            <w:top w:val="none" w:sz="0" w:space="0" w:color="auto"/>
            <w:left w:val="none" w:sz="0" w:space="0" w:color="auto"/>
            <w:bottom w:val="none" w:sz="0" w:space="0" w:color="auto"/>
            <w:right w:val="none" w:sz="0" w:space="0" w:color="auto"/>
          </w:divBdr>
          <w:divsChild>
            <w:div w:id="735129351">
              <w:marLeft w:val="0"/>
              <w:marRight w:val="0"/>
              <w:marTop w:val="0"/>
              <w:marBottom w:val="0"/>
              <w:divBdr>
                <w:top w:val="none" w:sz="0" w:space="0" w:color="auto"/>
                <w:left w:val="none" w:sz="0" w:space="0" w:color="auto"/>
                <w:bottom w:val="none" w:sz="0" w:space="0" w:color="auto"/>
                <w:right w:val="none" w:sz="0" w:space="0" w:color="auto"/>
              </w:divBdr>
            </w:div>
          </w:divsChild>
        </w:div>
        <w:div w:id="1084062164">
          <w:marLeft w:val="0"/>
          <w:marRight w:val="0"/>
          <w:marTop w:val="0"/>
          <w:marBottom w:val="0"/>
          <w:divBdr>
            <w:top w:val="none" w:sz="0" w:space="0" w:color="auto"/>
            <w:left w:val="none" w:sz="0" w:space="0" w:color="auto"/>
            <w:bottom w:val="none" w:sz="0" w:space="0" w:color="auto"/>
            <w:right w:val="none" w:sz="0" w:space="0" w:color="auto"/>
          </w:divBdr>
          <w:divsChild>
            <w:div w:id="1707289491">
              <w:marLeft w:val="0"/>
              <w:marRight w:val="0"/>
              <w:marTop w:val="0"/>
              <w:marBottom w:val="0"/>
              <w:divBdr>
                <w:top w:val="none" w:sz="0" w:space="0" w:color="auto"/>
                <w:left w:val="none" w:sz="0" w:space="0" w:color="auto"/>
                <w:bottom w:val="none" w:sz="0" w:space="0" w:color="auto"/>
                <w:right w:val="none" w:sz="0" w:space="0" w:color="auto"/>
              </w:divBdr>
            </w:div>
          </w:divsChild>
        </w:div>
        <w:div w:id="1140420709">
          <w:marLeft w:val="0"/>
          <w:marRight w:val="0"/>
          <w:marTop w:val="0"/>
          <w:marBottom w:val="0"/>
          <w:divBdr>
            <w:top w:val="none" w:sz="0" w:space="0" w:color="auto"/>
            <w:left w:val="none" w:sz="0" w:space="0" w:color="auto"/>
            <w:bottom w:val="none" w:sz="0" w:space="0" w:color="auto"/>
            <w:right w:val="none" w:sz="0" w:space="0" w:color="auto"/>
          </w:divBdr>
          <w:divsChild>
            <w:div w:id="1891990041">
              <w:marLeft w:val="0"/>
              <w:marRight w:val="0"/>
              <w:marTop w:val="0"/>
              <w:marBottom w:val="0"/>
              <w:divBdr>
                <w:top w:val="none" w:sz="0" w:space="0" w:color="auto"/>
                <w:left w:val="none" w:sz="0" w:space="0" w:color="auto"/>
                <w:bottom w:val="none" w:sz="0" w:space="0" w:color="auto"/>
                <w:right w:val="none" w:sz="0" w:space="0" w:color="auto"/>
              </w:divBdr>
            </w:div>
          </w:divsChild>
        </w:div>
        <w:div w:id="1999460789">
          <w:marLeft w:val="0"/>
          <w:marRight w:val="0"/>
          <w:marTop w:val="0"/>
          <w:marBottom w:val="0"/>
          <w:divBdr>
            <w:top w:val="none" w:sz="0" w:space="0" w:color="auto"/>
            <w:left w:val="none" w:sz="0" w:space="0" w:color="auto"/>
            <w:bottom w:val="none" w:sz="0" w:space="0" w:color="auto"/>
            <w:right w:val="none" w:sz="0" w:space="0" w:color="auto"/>
          </w:divBdr>
          <w:divsChild>
            <w:div w:id="1246836803">
              <w:marLeft w:val="0"/>
              <w:marRight w:val="0"/>
              <w:marTop w:val="0"/>
              <w:marBottom w:val="0"/>
              <w:divBdr>
                <w:top w:val="none" w:sz="0" w:space="0" w:color="auto"/>
                <w:left w:val="none" w:sz="0" w:space="0" w:color="auto"/>
                <w:bottom w:val="none" w:sz="0" w:space="0" w:color="auto"/>
                <w:right w:val="none" w:sz="0" w:space="0" w:color="auto"/>
              </w:divBdr>
            </w:div>
          </w:divsChild>
        </w:div>
        <w:div w:id="2057074036">
          <w:marLeft w:val="0"/>
          <w:marRight w:val="0"/>
          <w:marTop w:val="0"/>
          <w:marBottom w:val="0"/>
          <w:divBdr>
            <w:top w:val="none" w:sz="0" w:space="0" w:color="auto"/>
            <w:left w:val="none" w:sz="0" w:space="0" w:color="auto"/>
            <w:bottom w:val="none" w:sz="0" w:space="0" w:color="auto"/>
            <w:right w:val="none" w:sz="0" w:space="0" w:color="auto"/>
          </w:divBdr>
          <w:divsChild>
            <w:div w:id="15938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1878005296">
      <w:bodyDiv w:val="1"/>
      <w:marLeft w:val="0"/>
      <w:marRight w:val="0"/>
      <w:marTop w:val="0"/>
      <w:marBottom w:val="0"/>
      <w:divBdr>
        <w:top w:val="none" w:sz="0" w:space="0" w:color="auto"/>
        <w:left w:val="none" w:sz="0" w:space="0" w:color="auto"/>
        <w:bottom w:val="none" w:sz="0" w:space="0" w:color="auto"/>
        <w:right w:val="none" w:sz="0" w:space="0" w:color="auto"/>
      </w:divBdr>
      <w:divsChild>
        <w:div w:id="1954552606">
          <w:marLeft w:val="0"/>
          <w:marRight w:val="0"/>
          <w:marTop w:val="0"/>
          <w:marBottom w:val="0"/>
          <w:divBdr>
            <w:top w:val="none" w:sz="0" w:space="0" w:color="auto"/>
            <w:left w:val="none" w:sz="0" w:space="0" w:color="auto"/>
            <w:bottom w:val="none" w:sz="0" w:space="0" w:color="auto"/>
            <w:right w:val="none" w:sz="0" w:space="0" w:color="auto"/>
          </w:divBdr>
        </w:div>
        <w:div w:id="1029601418">
          <w:marLeft w:val="0"/>
          <w:marRight w:val="0"/>
          <w:marTop w:val="0"/>
          <w:marBottom w:val="0"/>
          <w:divBdr>
            <w:top w:val="none" w:sz="0" w:space="0" w:color="auto"/>
            <w:left w:val="none" w:sz="0" w:space="0" w:color="auto"/>
            <w:bottom w:val="none" w:sz="0" w:space="0" w:color="auto"/>
            <w:right w:val="none" w:sz="0" w:space="0" w:color="auto"/>
          </w:divBdr>
          <w:divsChild>
            <w:div w:id="1661731174">
              <w:marLeft w:val="-75"/>
              <w:marRight w:val="0"/>
              <w:marTop w:val="30"/>
              <w:marBottom w:val="30"/>
              <w:divBdr>
                <w:top w:val="none" w:sz="0" w:space="0" w:color="auto"/>
                <w:left w:val="none" w:sz="0" w:space="0" w:color="auto"/>
                <w:bottom w:val="none" w:sz="0" w:space="0" w:color="auto"/>
                <w:right w:val="none" w:sz="0" w:space="0" w:color="auto"/>
              </w:divBdr>
              <w:divsChild>
                <w:div w:id="1967003068">
                  <w:marLeft w:val="0"/>
                  <w:marRight w:val="0"/>
                  <w:marTop w:val="0"/>
                  <w:marBottom w:val="0"/>
                  <w:divBdr>
                    <w:top w:val="none" w:sz="0" w:space="0" w:color="auto"/>
                    <w:left w:val="none" w:sz="0" w:space="0" w:color="auto"/>
                    <w:bottom w:val="none" w:sz="0" w:space="0" w:color="auto"/>
                    <w:right w:val="none" w:sz="0" w:space="0" w:color="auto"/>
                  </w:divBdr>
                  <w:divsChild>
                    <w:div w:id="1329021473">
                      <w:marLeft w:val="0"/>
                      <w:marRight w:val="0"/>
                      <w:marTop w:val="0"/>
                      <w:marBottom w:val="0"/>
                      <w:divBdr>
                        <w:top w:val="none" w:sz="0" w:space="0" w:color="auto"/>
                        <w:left w:val="none" w:sz="0" w:space="0" w:color="auto"/>
                        <w:bottom w:val="none" w:sz="0" w:space="0" w:color="auto"/>
                        <w:right w:val="none" w:sz="0" w:space="0" w:color="auto"/>
                      </w:divBdr>
                    </w:div>
                  </w:divsChild>
                </w:div>
                <w:div w:id="583146573">
                  <w:marLeft w:val="0"/>
                  <w:marRight w:val="0"/>
                  <w:marTop w:val="0"/>
                  <w:marBottom w:val="0"/>
                  <w:divBdr>
                    <w:top w:val="none" w:sz="0" w:space="0" w:color="auto"/>
                    <w:left w:val="none" w:sz="0" w:space="0" w:color="auto"/>
                    <w:bottom w:val="none" w:sz="0" w:space="0" w:color="auto"/>
                    <w:right w:val="none" w:sz="0" w:space="0" w:color="auto"/>
                  </w:divBdr>
                  <w:divsChild>
                    <w:div w:id="1348874853">
                      <w:marLeft w:val="0"/>
                      <w:marRight w:val="0"/>
                      <w:marTop w:val="0"/>
                      <w:marBottom w:val="0"/>
                      <w:divBdr>
                        <w:top w:val="none" w:sz="0" w:space="0" w:color="auto"/>
                        <w:left w:val="none" w:sz="0" w:space="0" w:color="auto"/>
                        <w:bottom w:val="none" w:sz="0" w:space="0" w:color="auto"/>
                        <w:right w:val="none" w:sz="0" w:space="0" w:color="auto"/>
                      </w:divBdr>
                    </w:div>
                    <w:div w:id="1668173728">
                      <w:marLeft w:val="0"/>
                      <w:marRight w:val="0"/>
                      <w:marTop w:val="0"/>
                      <w:marBottom w:val="0"/>
                      <w:divBdr>
                        <w:top w:val="none" w:sz="0" w:space="0" w:color="auto"/>
                        <w:left w:val="none" w:sz="0" w:space="0" w:color="auto"/>
                        <w:bottom w:val="none" w:sz="0" w:space="0" w:color="auto"/>
                        <w:right w:val="none" w:sz="0" w:space="0" w:color="auto"/>
                      </w:divBdr>
                    </w:div>
                    <w:div w:id="1152789555">
                      <w:marLeft w:val="0"/>
                      <w:marRight w:val="0"/>
                      <w:marTop w:val="0"/>
                      <w:marBottom w:val="0"/>
                      <w:divBdr>
                        <w:top w:val="none" w:sz="0" w:space="0" w:color="auto"/>
                        <w:left w:val="none" w:sz="0" w:space="0" w:color="auto"/>
                        <w:bottom w:val="none" w:sz="0" w:space="0" w:color="auto"/>
                        <w:right w:val="none" w:sz="0" w:space="0" w:color="auto"/>
                      </w:divBdr>
                    </w:div>
                    <w:div w:id="1021709574">
                      <w:marLeft w:val="0"/>
                      <w:marRight w:val="0"/>
                      <w:marTop w:val="0"/>
                      <w:marBottom w:val="0"/>
                      <w:divBdr>
                        <w:top w:val="none" w:sz="0" w:space="0" w:color="auto"/>
                        <w:left w:val="none" w:sz="0" w:space="0" w:color="auto"/>
                        <w:bottom w:val="none" w:sz="0" w:space="0" w:color="auto"/>
                        <w:right w:val="none" w:sz="0" w:space="0" w:color="auto"/>
                      </w:divBdr>
                    </w:div>
                  </w:divsChild>
                </w:div>
                <w:div w:id="1122462555">
                  <w:marLeft w:val="0"/>
                  <w:marRight w:val="0"/>
                  <w:marTop w:val="0"/>
                  <w:marBottom w:val="0"/>
                  <w:divBdr>
                    <w:top w:val="none" w:sz="0" w:space="0" w:color="auto"/>
                    <w:left w:val="none" w:sz="0" w:space="0" w:color="auto"/>
                    <w:bottom w:val="none" w:sz="0" w:space="0" w:color="auto"/>
                    <w:right w:val="none" w:sz="0" w:space="0" w:color="auto"/>
                  </w:divBdr>
                  <w:divsChild>
                    <w:div w:id="1477796351">
                      <w:marLeft w:val="0"/>
                      <w:marRight w:val="0"/>
                      <w:marTop w:val="0"/>
                      <w:marBottom w:val="0"/>
                      <w:divBdr>
                        <w:top w:val="none" w:sz="0" w:space="0" w:color="auto"/>
                        <w:left w:val="none" w:sz="0" w:space="0" w:color="auto"/>
                        <w:bottom w:val="none" w:sz="0" w:space="0" w:color="auto"/>
                        <w:right w:val="none" w:sz="0" w:space="0" w:color="auto"/>
                      </w:divBdr>
                    </w:div>
                    <w:div w:id="652105185">
                      <w:marLeft w:val="0"/>
                      <w:marRight w:val="0"/>
                      <w:marTop w:val="0"/>
                      <w:marBottom w:val="0"/>
                      <w:divBdr>
                        <w:top w:val="none" w:sz="0" w:space="0" w:color="auto"/>
                        <w:left w:val="none" w:sz="0" w:space="0" w:color="auto"/>
                        <w:bottom w:val="none" w:sz="0" w:space="0" w:color="auto"/>
                        <w:right w:val="none" w:sz="0" w:space="0" w:color="auto"/>
                      </w:divBdr>
                    </w:div>
                  </w:divsChild>
                </w:div>
                <w:div w:id="465003942">
                  <w:marLeft w:val="0"/>
                  <w:marRight w:val="0"/>
                  <w:marTop w:val="0"/>
                  <w:marBottom w:val="0"/>
                  <w:divBdr>
                    <w:top w:val="none" w:sz="0" w:space="0" w:color="auto"/>
                    <w:left w:val="none" w:sz="0" w:space="0" w:color="auto"/>
                    <w:bottom w:val="none" w:sz="0" w:space="0" w:color="auto"/>
                    <w:right w:val="none" w:sz="0" w:space="0" w:color="auto"/>
                  </w:divBdr>
                  <w:divsChild>
                    <w:div w:id="777990842">
                      <w:marLeft w:val="0"/>
                      <w:marRight w:val="0"/>
                      <w:marTop w:val="0"/>
                      <w:marBottom w:val="0"/>
                      <w:divBdr>
                        <w:top w:val="none" w:sz="0" w:space="0" w:color="auto"/>
                        <w:left w:val="none" w:sz="0" w:space="0" w:color="auto"/>
                        <w:bottom w:val="none" w:sz="0" w:space="0" w:color="auto"/>
                        <w:right w:val="none" w:sz="0" w:space="0" w:color="auto"/>
                      </w:divBdr>
                    </w:div>
                  </w:divsChild>
                </w:div>
                <w:div w:id="643193498">
                  <w:marLeft w:val="0"/>
                  <w:marRight w:val="0"/>
                  <w:marTop w:val="0"/>
                  <w:marBottom w:val="0"/>
                  <w:divBdr>
                    <w:top w:val="none" w:sz="0" w:space="0" w:color="auto"/>
                    <w:left w:val="none" w:sz="0" w:space="0" w:color="auto"/>
                    <w:bottom w:val="none" w:sz="0" w:space="0" w:color="auto"/>
                    <w:right w:val="none" w:sz="0" w:space="0" w:color="auto"/>
                  </w:divBdr>
                  <w:divsChild>
                    <w:div w:id="954598741">
                      <w:marLeft w:val="0"/>
                      <w:marRight w:val="0"/>
                      <w:marTop w:val="0"/>
                      <w:marBottom w:val="0"/>
                      <w:divBdr>
                        <w:top w:val="none" w:sz="0" w:space="0" w:color="auto"/>
                        <w:left w:val="none" w:sz="0" w:space="0" w:color="auto"/>
                        <w:bottom w:val="none" w:sz="0" w:space="0" w:color="auto"/>
                        <w:right w:val="none" w:sz="0" w:space="0" w:color="auto"/>
                      </w:divBdr>
                    </w:div>
                    <w:div w:id="116803640">
                      <w:marLeft w:val="0"/>
                      <w:marRight w:val="0"/>
                      <w:marTop w:val="0"/>
                      <w:marBottom w:val="0"/>
                      <w:divBdr>
                        <w:top w:val="none" w:sz="0" w:space="0" w:color="auto"/>
                        <w:left w:val="none" w:sz="0" w:space="0" w:color="auto"/>
                        <w:bottom w:val="none" w:sz="0" w:space="0" w:color="auto"/>
                        <w:right w:val="none" w:sz="0" w:space="0" w:color="auto"/>
                      </w:divBdr>
                    </w:div>
                  </w:divsChild>
                </w:div>
                <w:div w:id="954874707">
                  <w:marLeft w:val="0"/>
                  <w:marRight w:val="0"/>
                  <w:marTop w:val="0"/>
                  <w:marBottom w:val="0"/>
                  <w:divBdr>
                    <w:top w:val="none" w:sz="0" w:space="0" w:color="auto"/>
                    <w:left w:val="none" w:sz="0" w:space="0" w:color="auto"/>
                    <w:bottom w:val="none" w:sz="0" w:space="0" w:color="auto"/>
                    <w:right w:val="none" w:sz="0" w:space="0" w:color="auto"/>
                  </w:divBdr>
                  <w:divsChild>
                    <w:div w:id="1684436728">
                      <w:marLeft w:val="0"/>
                      <w:marRight w:val="0"/>
                      <w:marTop w:val="0"/>
                      <w:marBottom w:val="0"/>
                      <w:divBdr>
                        <w:top w:val="none" w:sz="0" w:space="0" w:color="auto"/>
                        <w:left w:val="none" w:sz="0" w:space="0" w:color="auto"/>
                        <w:bottom w:val="none" w:sz="0" w:space="0" w:color="auto"/>
                        <w:right w:val="none" w:sz="0" w:space="0" w:color="auto"/>
                      </w:divBdr>
                    </w:div>
                  </w:divsChild>
                </w:div>
                <w:div w:id="131753745">
                  <w:marLeft w:val="0"/>
                  <w:marRight w:val="0"/>
                  <w:marTop w:val="0"/>
                  <w:marBottom w:val="0"/>
                  <w:divBdr>
                    <w:top w:val="none" w:sz="0" w:space="0" w:color="auto"/>
                    <w:left w:val="none" w:sz="0" w:space="0" w:color="auto"/>
                    <w:bottom w:val="none" w:sz="0" w:space="0" w:color="auto"/>
                    <w:right w:val="none" w:sz="0" w:space="0" w:color="auto"/>
                  </w:divBdr>
                  <w:divsChild>
                    <w:div w:id="1490367595">
                      <w:marLeft w:val="0"/>
                      <w:marRight w:val="0"/>
                      <w:marTop w:val="0"/>
                      <w:marBottom w:val="0"/>
                      <w:divBdr>
                        <w:top w:val="none" w:sz="0" w:space="0" w:color="auto"/>
                        <w:left w:val="none" w:sz="0" w:space="0" w:color="auto"/>
                        <w:bottom w:val="none" w:sz="0" w:space="0" w:color="auto"/>
                        <w:right w:val="none" w:sz="0" w:space="0" w:color="auto"/>
                      </w:divBdr>
                      <w:divsChild>
                        <w:div w:id="2069181492">
                          <w:marLeft w:val="0"/>
                          <w:marRight w:val="0"/>
                          <w:marTop w:val="0"/>
                          <w:marBottom w:val="0"/>
                          <w:divBdr>
                            <w:top w:val="single" w:sz="6" w:space="0" w:color="8AA2BF"/>
                            <w:left w:val="single" w:sz="6" w:space="0" w:color="8AA2BF"/>
                            <w:bottom w:val="single" w:sz="6" w:space="0" w:color="8AA2BF"/>
                            <w:right w:val="single" w:sz="6" w:space="0" w:color="8AA2BF"/>
                          </w:divBdr>
                        </w:div>
                      </w:divsChild>
                    </w:div>
                    <w:div w:id="94135333">
                      <w:marLeft w:val="0"/>
                      <w:marRight w:val="0"/>
                      <w:marTop w:val="0"/>
                      <w:marBottom w:val="0"/>
                      <w:divBdr>
                        <w:top w:val="none" w:sz="0" w:space="0" w:color="auto"/>
                        <w:left w:val="none" w:sz="0" w:space="0" w:color="auto"/>
                        <w:bottom w:val="none" w:sz="0" w:space="0" w:color="auto"/>
                        <w:right w:val="none" w:sz="0" w:space="0" w:color="auto"/>
                      </w:divBdr>
                    </w:div>
                  </w:divsChild>
                </w:div>
                <w:div w:id="1171065156">
                  <w:marLeft w:val="0"/>
                  <w:marRight w:val="0"/>
                  <w:marTop w:val="0"/>
                  <w:marBottom w:val="0"/>
                  <w:divBdr>
                    <w:top w:val="none" w:sz="0" w:space="0" w:color="auto"/>
                    <w:left w:val="none" w:sz="0" w:space="0" w:color="auto"/>
                    <w:bottom w:val="none" w:sz="0" w:space="0" w:color="auto"/>
                    <w:right w:val="none" w:sz="0" w:space="0" w:color="auto"/>
                  </w:divBdr>
                  <w:divsChild>
                    <w:div w:id="612828939">
                      <w:marLeft w:val="0"/>
                      <w:marRight w:val="0"/>
                      <w:marTop w:val="0"/>
                      <w:marBottom w:val="0"/>
                      <w:divBdr>
                        <w:top w:val="none" w:sz="0" w:space="0" w:color="auto"/>
                        <w:left w:val="none" w:sz="0" w:space="0" w:color="auto"/>
                        <w:bottom w:val="none" w:sz="0" w:space="0" w:color="auto"/>
                        <w:right w:val="none" w:sz="0" w:space="0" w:color="auto"/>
                      </w:divBdr>
                    </w:div>
                    <w:div w:id="968439733">
                      <w:marLeft w:val="0"/>
                      <w:marRight w:val="0"/>
                      <w:marTop w:val="0"/>
                      <w:marBottom w:val="0"/>
                      <w:divBdr>
                        <w:top w:val="none" w:sz="0" w:space="0" w:color="auto"/>
                        <w:left w:val="none" w:sz="0" w:space="0" w:color="auto"/>
                        <w:bottom w:val="none" w:sz="0" w:space="0" w:color="auto"/>
                        <w:right w:val="none" w:sz="0" w:space="0" w:color="auto"/>
                      </w:divBdr>
                    </w:div>
                  </w:divsChild>
                </w:div>
                <w:div w:id="151680335">
                  <w:marLeft w:val="0"/>
                  <w:marRight w:val="0"/>
                  <w:marTop w:val="0"/>
                  <w:marBottom w:val="0"/>
                  <w:divBdr>
                    <w:top w:val="none" w:sz="0" w:space="0" w:color="auto"/>
                    <w:left w:val="none" w:sz="0" w:space="0" w:color="auto"/>
                    <w:bottom w:val="none" w:sz="0" w:space="0" w:color="auto"/>
                    <w:right w:val="none" w:sz="0" w:space="0" w:color="auto"/>
                  </w:divBdr>
                  <w:divsChild>
                    <w:div w:id="286857911">
                      <w:marLeft w:val="0"/>
                      <w:marRight w:val="0"/>
                      <w:marTop w:val="0"/>
                      <w:marBottom w:val="0"/>
                      <w:divBdr>
                        <w:top w:val="none" w:sz="0" w:space="0" w:color="auto"/>
                        <w:left w:val="none" w:sz="0" w:space="0" w:color="auto"/>
                        <w:bottom w:val="none" w:sz="0" w:space="0" w:color="auto"/>
                        <w:right w:val="none" w:sz="0" w:space="0" w:color="auto"/>
                      </w:divBdr>
                    </w:div>
                    <w:div w:id="1777824931">
                      <w:marLeft w:val="0"/>
                      <w:marRight w:val="0"/>
                      <w:marTop w:val="0"/>
                      <w:marBottom w:val="0"/>
                      <w:divBdr>
                        <w:top w:val="none" w:sz="0" w:space="0" w:color="auto"/>
                        <w:left w:val="none" w:sz="0" w:space="0" w:color="auto"/>
                        <w:bottom w:val="none" w:sz="0" w:space="0" w:color="auto"/>
                        <w:right w:val="none" w:sz="0" w:space="0" w:color="auto"/>
                      </w:divBdr>
                    </w:div>
                    <w:div w:id="746610829">
                      <w:marLeft w:val="0"/>
                      <w:marRight w:val="0"/>
                      <w:marTop w:val="0"/>
                      <w:marBottom w:val="0"/>
                      <w:divBdr>
                        <w:top w:val="none" w:sz="0" w:space="0" w:color="auto"/>
                        <w:left w:val="none" w:sz="0" w:space="0" w:color="auto"/>
                        <w:bottom w:val="none" w:sz="0" w:space="0" w:color="auto"/>
                        <w:right w:val="none" w:sz="0" w:space="0" w:color="auto"/>
                      </w:divBdr>
                    </w:div>
                    <w:div w:id="531386340">
                      <w:marLeft w:val="0"/>
                      <w:marRight w:val="0"/>
                      <w:marTop w:val="0"/>
                      <w:marBottom w:val="0"/>
                      <w:divBdr>
                        <w:top w:val="none" w:sz="0" w:space="0" w:color="auto"/>
                        <w:left w:val="none" w:sz="0" w:space="0" w:color="auto"/>
                        <w:bottom w:val="none" w:sz="0" w:space="0" w:color="auto"/>
                        <w:right w:val="none" w:sz="0" w:space="0" w:color="auto"/>
                      </w:divBdr>
                    </w:div>
                  </w:divsChild>
                </w:div>
                <w:div w:id="87238797">
                  <w:marLeft w:val="0"/>
                  <w:marRight w:val="0"/>
                  <w:marTop w:val="0"/>
                  <w:marBottom w:val="0"/>
                  <w:divBdr>
                    <w:top w:val="none" w:sz="0" w:space="0" w:color="auto"/>
                    <w:left w:val="none" w:sz="0" w:space="0" w:color="auto"/>
                    <w:bottom w:val="none" w:sz="0" w:space="0" w:color="auto"/>
                    <w:right w:val="none" w:sz="0" w:space="0" w:color="auto"/>
                  </w:divBdr>
                  <w:divsChild>
                    <w:div w:id="2132549153">
                      <w:marLeft w:val="0"/>
                      <w:marRight w:val="0"/>
                      <w:marTop w:val="0"/>
                      <w:marBottom w:val="0"/>
                      <w:divBdr>
                        <w:top w:val="none" w:sz="0" w:space="0" w:color="auto"/>
                        <w:left w:val="none" w:sz="0" w:space="0" w:color="auto"/>
                        <w:bottom w:val="none" w:sz="0" w:space="0" w:color="auto"/>
                        <w:right w:val="none" w:sz="0" w:space="0" w:color="auto"/>
                      </w:divBdr>
                    </w:div>
                    <w:div w:id="1526745254">
                      <w:marLeft w:val="0"/>
                      <w:marRight w:val="0"/>
                      <w:marTop w:val="0"/>
                      <w:marBottom w:val="0"/>
                      <w:divBdr>
                        <w:top w:val="none" w:sz="0" w:space="0" w:color="auto"/>
                        <w:left w:val="none" w:sz="0" w:space="0" w:color="auto"/>
                        <w:bottom w:val="none" w:sz="0" w:space="0" w:color="auto"/>
                        <w:right w:val="none" w:sz="0" w:space="0" w:color="auto"/>
                      </w:divBdr>
                    </w:div>
                    <w:div w:id="9222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031372">
          <w:marLeft w:val="0"/>
          <w:marRight w:val="0"/>
          <w:marTop w:val="0"/>
          <w:marBottom w:val="0"/>
          <w:divBdr>
            <w:top w:val="none" w:sz="0" w:space="0" w:color="auto"/>
            <w:left w:val="none" w:sz="0" w:space="0" w:color="auto"/>
            <w:bottom w:val="none" w:sz="0" w:space="0" w:color="auto"/>
            <w:right w:val="none" w:sz="0" w:space="0" w:color="auto"/>
          </w:divBdr>
        </w:div>
        <w:div w:id="267934799">
          <w:marLeft w:val="0"/>
          <w:marRight w:val="0"/>
          <w:marTop w:val="0"/>
          <w:marBottom w:val="0"/>
          <w:divBdr>
            <w:top w:val="none" w:sz="0" w:space="0" w:color="auto"/>
            <w:left w:val="none" w:sz="0" w:space="0" w:color="auto"/>
            <w:bottom w:val="none" w:sz="0" w:space="0" w:color="auto"/>
            <w:right w:val="none" w:sz="0" w:space="0" w:color="auto"/>
          </w:divBdr>
        </w:div>
        <w:div w:id="1426537722">
          <w:marLeft w:val="0"/>
          <w:marRight w:val="0"/>
          <w:marTop w:val="0"/>
          <w:marBottom w:val="0"/>
          <w:divBdr>
            <w:top w:val="none" w:sz="0" w:space="0" w:color="auto"/>
            <w:left w:val="none" w:sz="0" w:space="0" w:color="auto"/>
            <w:bottom w:val="none" w:sz="0" w:space="0" w:color="auto"/>
            <w:right w:val="none" w:sz="0" w:space="0" w:color="auto"/>
          </w:divBdr>
        </w:div>
        <w:div w:id="1673754129">
          <w:marLeft w:val="0"/>
          <w:marRight w:val="0"/>
          <w:marTop w:val="0"/>
          <w:marBottom w:val="0"/>
          <w:divBdr>
            <w:top w:val="none" w:sz="0" w:space="0" w:color="auto"/>
            <w:left w:val="none" w:sz="0" w:space="0" w:color="auto"/>
            <w:bottom w:val="none" w:sz="0" w:space="0" w:color="auto"/>
            <w:right w:val="none" w:sz="0" w:space="0" w:color="auto"/>
          </w:divBdr>
        </w:div>
        <w:div w:id="325402267">
          <w:marLeft w:val="0"/>
          <w:marRight w:val="0"/>
          <w:marTop w:val="0"/>
          <w:marBottom w:val="0"/>
          <w:divBdr>
            <w:top w:val="none" w:sz="0" w:space="0" w:color="auto"/>
            <w:left w:val="none" w:sz="0" w:space="0" w:color="auto"/>
            <w:bottom w:val="none" w:sz="0" w:space="0" w:color="auto"/>
            <w:right w:val="none" w:sz="0" w:space="0" w:color="auto"/>
          </w:divBdr>
        </w:div>
        <w:div w:id="1220289665">
          <w:marLeft w:val="0"/>
          <w:marRight w:val="0"/>
          <w:marTop w:val="0"/>
          <w:marBottom w:val="0"/>
          <w:divBdr>
            <w:top w:val="none" w:sz="0" w:space="0" w:color="auto"/>
            <w:left w:val="none" w:sz="0" w:space="0" w:color="auto"/>
            <w:bottom w:val="none" w:sz="0" w:space="0" w:color="auto"/>
            <w:right w:val="none" w:sz="0" w:space="0" w:color="auto"/>
          </w:divBdr>
        </w:div>
        <w:div w:id="157040015">
          <w:marLeft w:val="0"/>
          <w:marRight w:val="0"/>
          <w:marTop w:val="0"/>
          <w:marBottom w:val="0"/>
          <w:divBdr>
            <w:top w:val="none" w:sz="0" w:space="0" w:color="auto"/>
            <w:left w:val="none" w:sz="0" w:space="0" w:color="auto"/>
            <w:bottom w:val="none" w:sz="0" w:space="0" w:color="auto"/>
            <w:right w:val="none" w:sz="0" w:space="0" w:color="auto"/>
          </w:divBdr>
        </w:div>
        <w:div w:id="707997064">
          <w:marLeft w:val="0"/>
          <w:marRight w:val="0"/>
          <w:marTop w:val="0"/>
          <w:marBottom w:val="0"/>
          <w:divBdr>
            <w:top w:val="none" w:sz="0" w:space="0" w:color="auto"/>
            <w:left w:val="none" w:sz="0" w:space="0" w:color="auto"/>
            <w:bottom w:val="none" w:sz="0" w:space="0" w:color="auto"/>
            <w:right w:val="none" w:sz="0" w:space="0" w:color="auto"/>
          </w:divBdr>
        </w:div>
        <w:div w:id="1641571039">
          <w:marLeft w:val="0"/>
          <w:marRight w:val="0"/>
          <w:marTop w:val="0"/>
          <w:marBottom w:val="0"/>
          <w:divBdr>
            <w:top w:val="none" w:sz="0" w:space="0" w:color="auto"/>
            <w:left w:val="none" w:sz="0" w:space="0" w:color="auto"/>
            <w:bottom w:val="none" w:sz="0" w:space="0" w:color="auto"/>
            <w:right w:val="none" w:sz="0" w:space="0" w:color="auto"/>
          </w:divBdr>
        </w:div>
        <w:div w:id="609514590">
          <w:marLeft w:val="0"/>
          <w:marRight w:val="0"/>
          <w:marTop w:val="0"/>
          <w:marBottom w:val="0"/>
          <w:divBdr>
            <w:top w:val="none" w:sz="0" w:space="0" w:color="auto"/>
            <w:left w:val="none" w:sz="0" w:space="0" w:color="auto"/>
            <w:bottom w:val="none" w:sz="0" w:space="0" w:color="auto"/>
            <w:right w:val="none" w:sz="0" w:space="0" w:color="auto"/>
          </w:divBdr>
        </w:div>
        <w:div w:id="1490748221">
          <w:marLeft w:val="0"/>
          <w:marRight w:val="0"/>
          <w:marTop w:val="0"/>
          <w:marBottom w:val="0"/>
          <w:divBdr>
            <w:top w:val="none" w:sz="0" w:space="0" w:color="auto"/>
            <w:left w:val="none" w:sz="0" w:space="0" w:color="auto"/>
            <w:bottom w:val="none" w:sz="0" w:space="0" w:color="auto"/>
            <w:right w:val="none" w:sz="0" w:space="0" w:color="auto"/>
          </w:divBdr>
        </w:div>
        <w:div w:id="1336153736">
          <w:marLeft w:val="0"/>
          <w:marRight w:val="0"/>
          <w:marTop w:val="0"/>
          <w:marBottom w:val="0"/>
          <w:divBdr>
            <w:top w:val="none" w:sz="0" w:space="0" w:color="auto"/>
            <w:left w:val="none" w:sz="0" w:space="0" w:color="auto"/>
            <w:bottom w:val="none" w:sz="0" w:space="0" w:color="auto"/>
            <w:right w:val="none" w:sz="0" w:space="0" w:color="auto"/>
          </w:divBdr>
        </w:div>
        <w:div w:id="2042779015">
          <w:marLeft w:val="0"/>
          <w:marRight w:val="0"/>
          <w:marTop w:val="0"/>
          <w:marBottom w:val="0"/>
          <w:divBdr>
            <w:top w:val="none" w:sz="0" w:space="0" w:color="auto"/>
            <w:left w:val="none" w:sz="0" w:space="0" w:color="auto"/>
            <w:bottom w:val="none" w:sz="0" w:space="0" w:color="auto"/>
            <w:right w:val="none" w:sz="0" w:space="0" w:color="auto"/>
          </w:divBdr>
        </w:div>
        <w:div w:id="1098988030">
          <w:marLeft w:val="0"/>
          <w:marRight w:val="0"/>
          <w:marTop w:val="0"/>
          <w:marBottom w:val="0"/>
          <w:divBdr>
            <w:top w:val="none" w:sz="0" w:space="0" w:color="auto"/>
            <w:left w:val="none" w:sz="0" w:space="0" w:color="auto"/>
            <w:bottom w:val="none" w:sz="0" w:space="0" w:color="auto"/>
            <w:right w:val="none" w:sz="0" w:space="0" w:color="auto"/>
          </w:divBdr>
        </w:div>
        <w:div w:id="1813713339">
          <w:marLeft w:val="0"/>
          <w:marRight w:val="0"/>
          <w:marTop w:val="0"/>
          <w:marBottom w:val="0"/>
          <w:divBdr>
            <w:top w:val="none" w:sz="0" w:space="0" w:color="auto"/>
            <w:left w:val="none" w:sz="0" w:space="0" w:color="auto"/>
            <w:bottom w:val="none" w:sz="0" w:space="0" w:color="auto"/>
            <w:right w:val="none" w:sz="0" w:space="0" w:color="auto"/>
          </w:divBdr>
        </w:div>
        <w:div w:id="762799463">
          <w:marLeft w:val="0"/>
          <w:marRight w:val="0"/>
          <w:marTop w:val="0"/>
          <w:marBottom w:val="0"/>
          <w:divBdr>
            <w:top w:val="none" w:sz="0" w:space="0" w:color="auto"/>
            <w:left w:val="none" w:sz="0" w:space="0" w:color="auto"/>
            <w:bottom w:val="none" w:sz="0" w:space="0" w:color="auto"/>
            <w:right w:val="none" w:sz="0" w:space="0" w:color="auto"/>
          </w:divBdr>
        </w:div>
        <w:div w:id="1003123164">
          <w:marLeft w:val="0"/>
          <w:marRight w:val="0"/>
          <w:marTop w:val="0"/>
          <w:marBottom w:val="0"/>
          <w:divBdr>
            <w:top w:val="none" w:sz="0" w:space="0" w:color="auto"/>
            <w:left w:val="none" w:sz="0" w:space="0" w:color="auto"/>
            <w:bottom w:val="none" w:sz="0" w:space="0" w:color="auto"/>
            <w:right w:val="none" w:sz="0" w:space="0" w:color="auto"/>
          </w:divBdr>
          <w:divsChild>
            <w:div w:id="1387025772">
              <w:marLeft w:val="-75"/>
              <w:marRight w:val="0"/>
              <w:marTop w:val="30"/>
              <w:marBottom w:val="30"/>
              <w:divBdr>
                <w:top w:val="none" w:sz="0" w:space="0" w:color="auto"/>
                <w:left w:val="none" w:sz="0" w:space="0" w:color="auto"/>
                <w:bottom w:val="none" w:sz="0" w:space="0" w:color="auto"/>
                <w:right w:val="none" w:sz="0" w:space="0" w:color="auto"/>
              </w:divBdr>
              <w:divsChild>
                <w:div w:id="2094353385">
                  <w:marLeft w:val="0"/>
                  <w:marRight w:val="0"/>
                  <w:marTop w:val="0"/>
                  <w:marBottom w:val="0"/>
                  <w:divBdr>
                    <w:top w:val="none" w:sz="0" w:space="0" w:color="auto"/>
                    <w:left w:val="none" w:sz="0" w:space="0" w:color="auto"/>
                    <w:bottom w:val="none" w:sz="0" w:space="0" w:color="auto"/>
                    <w:right w:val="none" w:sz="0" w:space="0" w:color="auto"/>
                  </w:divBdr>
                  <w:divsChild>
                    <w:div w:id="1164129754">
                      <w:marLeft w:val="0"/>
                      <w:marRight w:val="0"/>
                      <w:marTop w:val="0"/>
                      <w:marBottom w:val="0"/>
                      <w:divBdr>
                        <w:top w:val="none" w:sz="0" w:space="0" w:color="auto"/>
                        <w:left w:val="none" w:sz="0" w:space="0" w:color="auto"/>
                        <w:bottom w:val="none" w:sz="0" w:space="0" w:color="auto"/>
                        <w:right w:val="none" w:sz="0" w:space="0" w:color="auto"/>
                      </w:divBdr>
                    </w:div>
                  </w:divsChild>
                </w:div>
                <w:div w:id="1001590566">
                  <w:marLeft w:val="0"/>
                  <w:marRight w:val="0"/>
                  <w:marTop w:val="0"/>
                  <w:marBottom w:val="0"/>
                  <w:divBdr>
                    <w:top w:val="none" w:sz="0" w:space="0" w:color="auto"/>
                    <w:left w:val="none" w:sz="0" w:space="0" w:color="auto"/>
                    <w:bottom w:val="none" w:sz="0" w:space="0" w:color="auto"/>
                    <w:right w:val="none" w:sz="0" w:space="0" w:color="auto"/>
                  </w:divBdr>
                  <w:divsChild>
                    <w:div w:id="1171986208">
                      <w:marLeft w:val="0"/>
                      <w:marRight w:val="0"/>
                      <w:marTop w:val="0"/>
                      <w:marBottom w:val="0"/>
                      <w:divBdr>
                        <w:top w:val="none" w:sz="0" w:space="0" w:color="auto"/>
                        <w:left w:val="none" w:sz="0" w:space="0" w:color="auto"/>
                        <w:bottom w:val="none" w:sz="0" w:space="0" w:color="auto"/>
                        <w:right w:val="none" w:sz="0" w:space="0" w:color="auto"/>
                      </w:divBdr>
                    </w:div>
                  </w:divsChild>
                </w:div>
                <w:div w:id="1197887974">
                  <w:marLeft w:val="0"/>
                  <w:marRight w:val="0"/>
                  <w:marTop w:val="0"/>
                  <w:marBottom w:val="0"/>
                  <w:divBdr>
                    <w:top w:val="none" w:sz="0" w:space="0" w:color="auto"/>
                    <w:left w:val="none" w:sz="0" w:space="0" w:color="auto"/>
                    <w:bottom w:val="none" w:sz="0" w:space="0" w:color="auto"/>
                    <w:right w:val="none" w:sz="0" w:space="0" w:color="auto"/>
                  </w:divBdr>
                  <w:divsChild>
                    <w:div w:id="995962585">
                      <w:marLeft w:val="0"/>
                      <w:marRight w:val="0"/>
                      <w:marTop w:val="0"/>
                      <w:marBottom w:val="0"/>
                      <w:divBdr>
                        <w:top w:val="none" w:sz="0" w:space="0" w:color="auto"/>
                        <w:left w:val="none" w:sz="0" w:space="0" w:color="auto"/>
                        <w:bottom w:val="none" w:sz="0" w:space="0" w:color="auto"/>
                        <w:right w:val="none" w:sz="0" w:space="0" w:color="auto"/>
                      </w:divBdr>
                    </w:div>
                  </w:divsChild>
                </w:div>
                <w:div w:id="895816565">
                  <w:marLeft w:val="0"/>
                  <w:marRight w:val="0"/>
                  <w:marTop w:val="0"/>
                  <w:marBottom w:val="0"/>
                  <w:divBdr>
                    <w:top w:val="none" w:sz="0" w:space="0" w:color="auto"/>
                    <w:left w:val="none" w:sz="0" w:space="0" w:color="auto"/>
                    <w:bottom w:val="none" w:sz="0" w:space="0" w:color="auto"/>
                    <w:right w:val="none" w:sz="0" w:space="0" w:color="auto"/>
                  </w:divBdr>
                  <w:divsChild>
                    <w:div w:id="178814769">
                      <w:marLeft w:val="0"/>
                      <w:marRight w:val="0"/>
                      <w:marTop w:val="0"/>
                      <w:marBottom w:val="0"/>
                      <w:divBdr>
                        <w:top w:val="none" w:sz="0" w:space="0" w:color="auto"/>
                        <w:left w:val="none" w:sz="0" w:space="0" w:color="auto"/>
                        <w:bottom w:val="none" w:sz="0" w:space="0" w:color="auto"/>
                        <w:right w:val="none" w:sz="0" w:space="0" w:color="auto"/>
                      </w:divBdr>
                    </w:div>
                  </w:divsChild>
                </w:div>
                <w:div w:id="1135562990">
                  <w:marLeft w:val="0"/>
                  <w:marRight w:val="0"/>
                  <w:marTop w:val="0"/>
                  <w:marBottom w:val="0"/>
                  <w:divBdr>
                    <w:top w:val="none" w:sz="0" w:space="0" w:color="auto"/>
                    <w:left w:val="none" w:sz="0" w:space="0" w:color="auto"/>
                    <w:bottom w:val="none" w:sz="0" w:space="0" w:color="auto"/>
                    <w:right w:val="none" w:sz="0" w:space="0" w:color="auto"/>
                  </w:divBdr>
                  <w:divsChild>
                    <w:div w:id="189269465">
                      <w:marLeft w:val="0"/>
                      <w:marRight w:val="0"/>
                      <w:marTop w:val="0"/>
                      <w:marBottom w:val="0"/>
                      <w:divBdr>
                        <w:top w:val="none" w:sz="0" w:space="0" w:color="auto"/>
                        <w:left w:val="none" w:sz="0" w:space="0" w:color="auto"/>
                        <w:bottom w:val="none" w:sz="0" w:space="0" w:color="auto"/>
                        <w:right w:val="none" w:sz="0" w:space="0" w:color="auto"/>
                      </w:divBdr>
                    </w:div>
                    <w:div w:id="1854686051">
                      <w:marLeft w:val="0"/>
                      <w:marRight w:val="0"/>
                      <w:marTop w:val="0"/>
                      <w:marBottom w:val="0"/>
                      <w:divBdr>
                        <w:top w:val="none" w:sz="0" w:space="0" w:color="auto"/>
                        <w:left w:val="none" w:sz="0" w:space="0" w:color="auto"/>
                        <w:bottom w:val="none" w:sz="0" w:space="0" w:color="auto"/>
                        <w:right w:val="none" w:sz="0" w:space="0" w:color="auto"/>
                      </w:divBdr>
                    </w:div>
                  </w:divsChild>
                </w:div>
                <w:div w:id="1797218008">
                  <w:marLeft w:val="0"/>
                  <w:marRight w:val="0"/>
                  <w:marTop w:val="0"/>
                  <w:marBottom w:val="0"/>
                  <w:divBdr>
                    <w:top w:val="none" w:sz="0" w:space="0" w:color="auto"/>
                    <w:left w:val="none" w:sz="0" w:space="0" w:color="auto"/>
                    <w:bottom w:val="none" w:sz="0" w:space="0" w:color="auto"/>
                    <w:right w:val="none" w:sz="0" w:space="0" w:color="auto"/>
                  </w:divBdr>
                  <w:divsChild>
                    <w:div w:id="1636183459">
                      <w:marLeft w:val="0"/>
                      <w:marRight w:val="0"/>
                      <w:marTop w:val="0"/>
                      <w:marBottom w:val="0"/>
                      <w:divBdr>
                        <w:top w:val="none" w:sz="0" w:space="0" w:color="auto"/>
                        <w:left w:val="none" w:sz="0" w:space="0" w:color="auto"/>
                        <w:bottom w:val="none" w:sz="0" w:space="0" w:color="auto"/>
                        <w:right w:val="none" w:sz="0" w:space="0" w:color="auto"/>
                      </w:divBdr>
                    </w:div>
                  </w:divsChild>
                </w:div>
                <w:div w:id="762845892">
                  <w:marLeft w:val="0"/>
                  <w:marRight w:val="0"/>
                  <w:marTop w:val="0"/>
                  <w:marBottom w:val="0"/>
                  <w:divBdr>
                    <w:top w:val="none" w:sz="0" w:space="0" w:color="auto"/>
                    <w:left w:val="none" w:sz="0" w:space="0" w:color="auto"/>
                    <w:bottom w:val="none" w:sz="0" w:space="0" w:color="auto"/>
                    <w:right w:val="none" w:sz="0" w:space="0" w:color="auto"/>
                  </w:divBdr>
                  <w:divsChild>
                    <w:div w:id="411897765">
                      <w:marLeft w:val="0"/>
                      <w:marRight w:val="0"/>
                      <w:marTop w:val="0"/>
                      <w:marBottom w:val="0"/>
                      <w:divBdr>
                        <w:top w:val="none" w:sz="0" w:space="0" w:color="auto"/>
                        <w:left w:val="none" w:sz="0" w:space="0" w:color="auto"/>
                        <w:bottom w:val="none" w:sz="0" w:space="0" w:color="auto"/>
                        <w:right w:val="none" w:sz="0" w:space="0" w:color="auto"/>
                      </w:divBdr>
                    </w:div>
                    <w:div w:id="1244559463">
                      <w:marLeft w:val="0"/>
                      <w:marRight w:val="0"/>
                      <w:marTop w:val="0"/>
                      <w:marBottom w:val="0"/>
                      <w:divBdr>
                        <w:top w:val="none" w:sz="0" w:space="0" w:color="auto"/>
                        <w:left w:val="none" w:sz="0" w:space="0" w:color="auto"/>
                        <w:bottom w:val="none" w:sz="0" w:space="0" w:color="auto"/>
                        <w:right w:val="none" w:sz="0" w:space="0" w:color="auto"/>
                      </w:divBdr>
                    </w:div>
                  </w:divsChild>
                </w:div>
                <w:div w:id="762917220">
                  <w:marLeft w:val="0"/>
                  <w:marRight w:val="0"/>
                  <w:marTop w:val="0"/>
                  <w:marBottom w:val="0"/>
                  <w:divBdr>
                    <w:top w:val="none" w:sz="0" w:space="0" w:color="auto"/>
                    <w:left w:val="none" w:sz="0" w:space="0" w:color="auto"/>
                    <w:bottom w:val="none" w:sz="0" w:space="0" w:color="auto"/>
                    <w:right w:val="none" w:sz="0" w:space="0" w:color="auto"/>
                  </w:divBdr>
                  <w:divsChild>
                    <w:div w:id="1346592759">
                      <w:marLeft w:val="0"/>
                      <w:marRight w:val="0"/>
                      <w:marTop w:val="0"/>
                      <w:marBottom w:val="0"/>
                      <w:divBdr>
                        <w:top w:val="none" w:sz="0" w:space="0" w:color="auto"/>
                        <w:left w:val="none" w:sz="0" w:space="0" w:color="auto"/>
                        <w:bottom w:val="none" w:sz="0" w:space="0" w:color="auto"/>
                        <w:right w:val="none" w:sz="0" w:space="0" w:color="auto"/>
                      </w:divBdr>
                    </w:div>
                  </w:divsChild>
                </w:div>
                <w:div w:id="575091663">
                  <w:marLeft w:val="0"/>
                  <w:marRight w:val="0"/>
                  <w:marTop w:val="0"/>
                  <w:marBottom w:val="0"/>
                  <w:divBdr>
                    <w:top w:val="none" w:sz="0" w:space="0" w:color="auto"/>
                    <w:left w:val="none" w:sz="0" w:space="0" w:color="auto"/>
                    <w:bottom w:val="none" w:sz="0" w:space="0" w:color="auto"/>
                    <w:right w:val="none" w:sz="0" w:space="0" w:color="auto"/>
                  </w:divBdr>
                  <w:divsChild>
                    <w:div w:id="1910462281">
                      <w:marLeft w:val="0"/>
                      <w:marRight w:val="0"/>
                      <w:marTop w:val="0"/>
                      <w:marBottom w:val="0"/>
                      <w:divBdr>
                        <w:top w:val="none" w:sz="0" w:space="0" w:color="auto"/>
                        <w:left w:val="none" w:sz="0" w:space="0" w:color="auto"/>
                        <w:bottom w:val="none" w:sz="0" w:space="0" w:color="auto"/>
                        <w:right w:val="none" w:sz="0" w:space="0" w:color="auto"/>
                      </w:divBdr>
                    </w:div>
                    <w:div w:id="1020739552">
                      <w:marLeft w:val="0"/>
                      <w:marRight w:val="0"/>
                      <w:marTop w:val="0"/>
                      <w:marBottom w:val="0"/>
                      <w:divBdr>
                        <w:top w:val="none" w:sz="0" w:space="0" w:color="auto"/>
                        <w:left w:val="none" w:sz="0" w:space="0" w:color="auto"/>
                        <w:bottom w:val="none" w:sz="0" w:space="0" w:color="auto"/>
                        <w:right w:val="none" w:sz="0" w:space="0" w:color="auto"/>
                      </w:divBdr>
                    </w:div>
                  </w:divsChild>
                </w:div>
                <w:div w:id="159199813">
                  <w:marLeft w:val="0"/>
                  <w:marRight w:val="0"/>
                  <w:marTop w:val="0"/>
                  <w:marBottom w:val="0"/>
                  <w:divBdr>
                    <w:top w:val="none" w:sz="0" w:space="0" w:color="auto"/>
                    <w:left w:val="none" w:sz="0" w:space="0" w:color="auto"/>
                    <w:bottom w:val="none" w:sz="0" w:space="0" w:color="auto"/>
                    <w:right w:val="none" w:sz="0" w:space="0" w:color="auto"/>
                  </w:divBdr>
                  <w:divsChild>
                    <w:div w:id="495195995">
                      <w:marLeft w:val="0"/>
                      <w:marRight w:val="0"/>
                      <w:marTop w:val="0"/>
                      <w:marBottom w:val="0"/>
                      <w:divBdr>
                        <w:top w:val="none" w:sz="0" w:space="0" w:color="auto"/>
                        <w:left w:val="none" w:sz="0" w:space="0" w:color="auto"/>
                        <w:bottom w:val="none" w:sz="0" w:space="0" w:color="auto"/>
                        <w:right w:val="none" w:sz="0" w:space="0" w:color="auto"/>
                      </w:divBdr>
                    </w:div>
                  </w:divsChild>
                </w:div>
                <w:div w:id="33963278">
                  <w:marLeft w:val="0"/>
                  <w:marRight w:val="0"/>
                  <w:marTop w:val="0"/>
                  <w:marBottom w:val="0"/>
                  <w:divBdr>
                    <w:top w:val="none" w:sz="0" w:space="0" w:color="auto"/>
                    <w:left w:val="none" w:sz="0" w:space="0" w:color="auto"/>
                    <w:bottom w:val="none" w:sz="0" w:space="0" w:color="auto"/>
                    <w:right w:val="none" w:sz="0" w:space="0" w:color="auto"/>
                  </w:divBdr>
                  <w:divsChild>
                    <w:div w:id="691732529">
                      <w:marLeft w:val="0"/>
                      <w:marRight w:val="0"/>
                      <w:marTop w:val="0"/>
                      <w:marBottom w:val="0"/>
                      <w:divBdr>
                        <w:top w:val="none" w:sz="0" w:space="0" w:color="auto"/>
                        <w:left w:val="none" w:sz="0" w:space="0" w:color="auto"/>
                        <w:bottom w:val="none" w:sz="0" w:space="0" w:color="auto"/>
                        <w:right w:val="none" w:sz="0" w:space="0" w:color="auto"/>
                      </w:divBdr>
                    </w:div>
                    <w:div w:id="1840073727">
                      <w:marLeft w:val="0"/>
                      <w:marRight w:val="0"/>
                      <w:marTop w:val="0"/>
                      <w:marBottom w:val="0"/>
                      <w:divBdr>
                        <w:top w:val="none" w:sz="0" w:space="0" w:color="auto"/>
                        <w:left w:val="none" w:sz="0" w:space="0" w:color="auto"/>
                        <w:bottom w:val="none" w:sz="0" w:space="0" w:color="auto"/>
                        <w:right w:val="none" w:sz="0" w:space="0" w:color="auto"/>
                      </w:divBdr>
                    </w:div>
                  </w:divsChild>
                </w:div>
                <w:div w:id="1482889554">
                  <w:marLeft w:val="0"/>
                  <w:marRight w:val="0"/>
                  <w:marTop w:val="0"/>
                  <w:marBottom w:val="0"/>
                  <w:divBdr>
                    <w:top w:val="none" w:sz="0" w:space="0" w:color="auto"/>
                    <w:left w:val="none" w:sz="0" w:space="0" w:color="auto"/>
                    <w:bottom w:val="none" w:sz="0" w:space="0" w:color="auto"/>
                    <w:right w:val="none" w:sz="0" w:space="0" w:color="auto"/>
                  </w:divBdr>
                  <w:divsChild>
                    <w:div w:id="1348369305">
                      <w:marLeft w:val="0"/>
                      <w:marRight w:val="0"/>
                      <w:marTop w:val="0"/>
                      <w:marBottom w:val="0"/>
                      <w:divBdr>
                        <w:top w:val="none" w:sz="0" w:space="0" w:color="auto"/>
                        <w:left w:val="none" w:sz="0" w:space="0" w:color="auto"/>
                        <w:bottom w:val="none" w:sz="0" w:space="0" w:color="auto"/>
                        <w:right w:val="none" w:sz="0" w:space="0" w:color="auto"/>
                      </w:divBdr>
                    </w:div>
                  </w:divsChild>
                </w:div>
                <w:div w:id="2067218608">
                  <w:marLeft w:val="0"/>
                  <w:marRight w:val="0"/>
                  <w:marTop w:val="0"/>
                  <w:marBottom w:val="0"/>
                  <w:divBdr>
                    <w:top w:val="none" w:sz="0" w:space="0" w:color="auto"/>
                    <w:left w:val="none" w:sz="0" w:space="0" w:color="auto"/>
                    <w:bottom w:val="none" w:sz="0" w:space="0" w:color="auto"/>
                    <w:right w:val="none" w:sz="0" w:space="0" w:color="auto"/>
                  </w:divBdr>
                  <w:divsChild>
                    <w:div w:id="1621841934">
                      <w:marLeft w:val="0"/>
                      <w:marRight w:val="0"/>
                      <w:marTop w:val="0"/>
                      <w:marBottom w:val="0"/>
                      <w:divBdr>
                        <w:top w:val="none" w:sz="0" w:space="0" w:color="auto"/>
                        <w:left w:val="none" w:sz="0" w:space="0" w:color="auto"/>
                        <w:bottom w:val="none" w:sz="0" w:space="0" w:color="auto"/>
                        <w:right w:val="none" w:sz="0" w:space="0" w:color="auto"/>
                      </w:divBdr>
                    </w:div>
                    <w:div w:id="941571369">
                      <w:marLeft w:val="0"/>
                      <w:marRight w:val="0"/>
                      <w:marTop w:val="0"/>
                      <w:marBottom w:val="0"/>
                      <w:divBdr>
                        <w:top w:val="none" w:sz="0" w:space="0" w:color="auto"/>
                        <w:left w:val="none" w:sz="0" w:space="0" w:color="auto"/>
                        <w:bottom w:val="none" w:sz="0" w:space="0" w:color="auto"/>
                        <w:right w:val="none" w:sz="0" w:space="0" w:color="auto"/>
                      </w:divBdr>
                    </w:div>
                  </w:divsChild>
                </w:div>
                <w:div w:id="1005936736">
                  <w:marLeft w:val="0"/>
                  <w:marRight w:val="0"/>
                  <w:marTop w:val="0"/>
                  <w:marBottom w:val="0"/>
                  <w:divBdr>
                    <w:top w:val="none" w:sz="0" w:space="0" w:color="auto"/>
                    <w:left w:val="none" w:sz="0" w:space="0" w:color="auto"/>
                    <w:bottom w:val="none" w:sz="0" w:space="0" w:color="auto"/>
                    <w:right w:val="none" w:sz="0" w:space="0" w:color="auto"/>
                  </w:divBdr>
                  <w:divsChild>
                    <w:div w:id="1123963414">
                      <w:marLeft w:val="0"/>
                      <w:marRight w:val="0"/>
                      <w:marTop w:val="0"/>
                      <w:marBottom w:val="0"/>
                      <w:divBdr>
                        <w:top w:val="none" w:sz="0" w:space="0" w:color="auto"/>
                        <w:left w:val="none" w:sz="0" w:space="0" w:color="auto"/>
                        <w:bottom w:val="none" w:sz="0" w:space="0" w:color="auto"/>
                        <w:right w:val="none" w:sz="0" w:space="0" w:color="auto"/>
                      </w:divBdr>
                    </w:div>
                  </w:divsChild>
                </w:div>
                <w:div w:id="2080131169">
                  <w:marLeft w:val="0"/>
                  <w:marRight w:val="0"/>
                  <w:marTop w:val="0"/>
                  <w:marBottom w:val="0"/>
                  <w:divBdr>
                    <w:top w:val="none" w:sz="0" w:space="0" w:color="auto"/>
                    <w:left w:val="none" w:sz="0" w:space="0" w:color="auto"/>
                    <w:bottom w:val="none" w:sz="0" w:space="0" w:color="auto"/>
                    <w:right w:val="none" w:sz="0" w:space="0" w:color="auto"/>
                  </w:divBdr>
                  <w:divsChild>
                    <w:div w:id="1429547690">
                      <w:marLeft w:val="0"/>
                      <w:marRight w:val="0"/>
                      <w:marTop w:val="0"/>
                      <w:marBottom w:val="0"/>
                      <w:divBdr>
                        <w:top w:val="none" w:sz="0" w:space="0" w:color="auto"/>
                        <w:left w:val="none" w:sz="0" w:space="0" w:color="auto"/>
                        <w:bottom w:val="none" w:sz="0" w:space="0" w:color="auto"/>
                        <w:right w:val="none" w:sz="0" w:space="0" w:color="auto"/>
                      </w:divBdr>
                    </w:div>
                    <w:div w:id="1471705019">
                      <w:marLeft w:val="0"/>
                      <w:marRight w:val="0"/>
                      <w:marTop w:val="0"/>
                      <w:marBottom w:val="0"/>
                      <w:divBdr>
                        <w:top w:val="none" w:sz="0" w:space="0" w:color="auto"/>
                        <w:left w:val="none" w:sz="0" w:space="0" w:color="auto"/>
                        <w:bottom w:val="none" w:sz="0" w:space="0" w:color="auto"/>
                        <w:right w:val="none" w:sz="0" w:space="0" w:color="auto"/>
                      </w:divBdr>
                    </w:div>
                  </w:divsChild>
                </w:div>
                <w:div w:id="1171724964">
                  <w:marLeft w:val="0"/>
                  <w:marRight w:val="0"/>
                  <w:marTop w:val="0"/>
                  <w:marBottom w:val="0"/>
                  <w:divBdr>
                    <w:top w:val="none" w:sz="0" w:space="0" w:color="auto"/>
                    <w:left w:val="none" w:sz="0" w:space="0" w:color="auto"/>
                    <w:bottom w:val="none" w:sz="0" w:space="0" w:color="auto"/>
                    <w:right w:val="none" w:sz="0" w:space="0" w:color="auto"/>
                  </w:divBdr>
                  <w:divsChild>
                    <w:div w:id="1524512093">
                      <w:marLeft w:val="0"/>
                      <w:marRight w:val="0"/>
                      <w:marTop w:val="0"/>
                      <w:marBottom w:val="0"/>
                      <w:divBdr>
                        <w:top w:val="none" w:sz="0" w:space="0" w:color="auto"/>
                        <w:left w:val="none" w:sz="0" w:space="0" w:color="auto"/>
                        <w:bottom w:val="none" w:sz="0" w:space="0" w:color="auto"/>
                        <w:right w:val="none" w:sz="0" w:space="0" w:color="auto"/>
                      </w:divBdr>
                    </w:div>
                  </w:divsChild>
                </w:div>
                <w:div w:id="164714397">
                  <w:marLeft w:val="0"/>
                  <w:marRight w:val="0"/>
                  <w:marTop w:val="0"/>
                  <w:marBottom w:val="0"/>
                  <w:divBdr>
                    <w:top w:val="none" w:sz="0" w:space="0" w:color="auto"/>
                    <w:left w:val="none" w:sz="0" w:space="0" w:color="auto"/>
                    <w:bottom w:val="none" w:sz="0" w:space="0" w:color="auto"/>
                    <w:right w:val="none" w:sz="0" w:space="0" w:color="auto"/>
                  </w:divBdr>
                  <w:divsChild>
                    <w:div w:id="267084896">
                      <w:marLeft w:val="0"/>
                      <w:marRight w:val="0"/>
                      <w:marTop w:val="0"/>
                      <w:marBottom w:val="0"/>
                      <w:divBdr>
                        <w:top w:val="none" w:sz="0" w:space="0" w:color="auto"/>
                        <w:left w:val="none" w:sz="0" w:space="0" w:color="auto"/>
                        <w:bottom w:val="none" w:sz="0" w:space="0" w:color="auto"/>
                        <w:right w:val="none" w:sz="0" w:space="0" w:color="auto"/>
                      </w:divBdr>
                    </w:div>
                    <w:div w:id="18751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99981">
          <w:marLeft w:val="0"/>
          <w:marRight w:val="0"/>
          <w:marTop w:val="0"/>
          <w:marBottom w:val="0"/>
          <w:divBdr>
            <w:top w:val="none" w:sz="0" w:space="0" w:color="auto"/>
            <w:left w:val="none" w:sz="0" w:space="0" w:color="auto"/>
            <w:bottom w:val="none" w:sz="0" w:space="0" w:color="auto"/>
            <w:right w:val="none" w:sz="0" w:space="0" w:color="auto"/>
          </w:divBdr>
        </w:div>
        <w:div w:id="907232287">
          <w:marLeft w:val="0"/>
          <w:marRight w:val="0"/>
          <w:marTop w:val="0"/>
          <w:marBottom w:val="0"/>
          <w:divBdr>
            <w:top w:val="none" w:sz="0" w:space="0" w:color="auto"/>
            <w:left w:val="none" w:sz="0" w:space="0" w:color="auto"/>
            <w:bottom w:val="none" w:sz="0" w:space="0" w:color="auto"/>
            <w:right w:val="none" w:sz="0" w:space="0" w:color="auto"/>
          </w:divBdr>
          <w:divsChild>
            <w:div w:id="99878820">
              <w:marLeft w:val="-75"/>
              <w:marRight w:val="0"/>
              <w:marTop w:val="30"/>
              <w:marBottom w:val="30"/>
              <w:divBdr>
                <w:top w:val="none" w:sz="0" w:space="0" w:color="auto"/>
                <w:left w:val="none" w:sz="0" w:space="0" w:color="auto"/>
                <w:bottom w:val="none" w:sz="0" w:space="0" w:color="auto"/>
                <w:right w:val="none" w:sz="0" w:space="0" w:color="auto"/>
              </w:divBdr>
              <w:divsChild>
                <w:div w:id="977223550">
                  <w:marLeft w:val="0"/>
                  <w:marRight w:val="0"/>
                  <w:marTop w:val="0"/>
                  <w:marBottom w:val="0"/>
                  <w:divBdr>
                    <w:top w:val="none" w:sz="0" w:space="0" w:color="auto"/>
                    <w:left w:val="none" w:sz="0" w:space="0" w:color="auto"/>
                    <w:bottom w:val="none" w:sz="0" w:space="0" w:color="auto"/>
                    <w:right w:val="none" w:sz="0" w:space="0" w:color="auto"/>
                  </w:divBdr>
                  <w:divsChild>
                    <w:div w:id="22558245">
                      <w:marLeft w:val="0"/>
                      <w:marRight w:val="0"/>
                      <w:marTop w:val="0"/>
                      <w:marBottom w:val="0"/>
                      <w:divBdr>
                        <w:top w:val="none" w:sz="0" w:space="0" w:color="auto"/>
                        <w:left w:val="none" w:sz="0" w:space="0" w:color="auto"/>
                        <w:bottom w:val="none" w:sz="0" w:space="0" w:color="auto"/>
                        <w:right w:val="none" w:sz="0" w:space="0" w:color="auto"/>
                      </w:divBdr>
                    </w:div>
                  </w:divsChild>
                </w:div>
                <w:div w:id="1616713931">
                  <w:marLeft w:val="0"/>
                  <w:marRight w:val="0"/>
                  <w:marTop w:val="0"/>
                  <w:marBottom w:val="0"/>
                  <w:divBdr>
                    <w:top w:val="none" w:sz="0" w:space="0" w:color="auto"/>
                    <w:left w:val="none" w:sz="0" w:space="0" w:color="auto"/>
                    <w:bottom w:val="none" w:sz="0" w:space="0" w:color="auto"/>
                    <w:right w:val="none" w:sz="0" w:space="0" w:color="auto"/>
                  </w:divBdr>
                  <w:divsChild>
                    <w:div w:id="1645424142">
                      <w:marLeft w:val="0"/>
                      <w:marRight w:val="0"/>
                      <w:marTop w:val="0"/>
                      <w:marBottom w:val="0"/>
                      <w:divBdr>
                        <w:top w:val="none" w:sz="0" w:space="0" w:color="auto"/>
                        <w:left w:val="none" w:sz="0" w:space="0" w:color="auto"/>
                        <w:bottom w:val="none" w:sz="0" w:space="0" w:color="auto"/>
                        <w:right w:val="none" w:sz="0" w:space="0" w:color="auto"/>
                      </w:divBdr>
                    </w:div>
                  </w:divsChild>
                </w:div>
                <w:div w:id="890842045">
                  <w:marLeft w:val="0"/>
                  <w:marRight w:val="0"/>
                  <w:marTop w:val="0"/>
                  <w:marBottom w:val="0"/>
                  <w:divBdr>
                    <w:top w:val="none" w:sz="0" w:space="0" w:color="auto"/>
                    <w:left w:val="none" w:sz="0" w:space="0" w:color="auto"/>
                    <w:bottom w:val="none" w:sz="0" w:space="0" w:color="auto"/>
                    <w:right w:val="none" w:sz="0" w:space="0" w:color="auto"/>
                  </w:divBdr>
                  <w:divsChild>
                    <w:div w:id="223377665">
                      <w:marLeft w:val="0"/>
                      <w:marRight w:val="0"/>
                      <w:marTop w:val="0"/>
                      <w:marBottom w:val="0"/>
                      <w:divBdr>
                        <w:top w:val="none" w:sz="0" w:space="0" w:color="auto"/>
                        <w:left w:val="none" w:sz="0" w:space="0" w:color="auto"/>
                        <w:bottom w:val="none" w:sz="0" w:space="0" w:color="auto"/>
                        <w:right w:val="none" w:sz="0" w:space="0" w:color="auto"/>
                      </w:divBdr>
                    </w:div>
                  </w:divsChild>
                </w:div>
                <w:div w:id="1426993970">
                  <w:marLeft w:val="0"/>
                  <w:marRight w:val="0"/>
                  <w:marTop w:val="0"/>
                  <w:marBottom w:val="0"/>
                  <w:divBdr>
                    <w:top w:val="none" w:sz="0" w:space="0" w:color="auto"/>
                    <w:left w:val="none" w:sz="0" w:space="0" w:color="auto"/>
                    <w:bottom w:val="none" w:sz="0" w:space="0" w:color="auto"/>
                    <w:right w:val="none" w:sz="0" w:space="0" w:color="auto"/>
                  </w:divBdr>
                  <w:divsChild>
                    <w:div w:id="391127134">
                      <w:marLeft w:val="0"/>
                      <w:marRight w:val="0"/>
                      <w:marTop w:val="0"/>
                      <w:marBottom w:val="0"/>
                      <w:divBdr>
                        <w:top w:val="none" w:sz="0" w:space="0" w:color="auto"/>
                        <w:left w:val="none" w:sz="0" w:space="0" w:color="auto"/>
                        <w:bottom w:val="none" w:sz="0" w:space="0" w:color="auto"/>
                        <w:right w:val="none" w:sz="0" w:space="0" w:color="auto"/>
                      </w:divBdr>
                    </w:div>
                  </w:divsChild>
                </w:div>
                <w:div w:id="1813905634">
                  <w:marLeft w:val="0"/>
                  <w:marRight w:val="0"/>
                  <w:marTop w:val="0"/>
                  <w:marBottom w:val="0"/>
                  <w:divBdr>
                    <w:top w:val="none" w:sz="0" w:space="0" w:color="auto"/>
                    <w:left w:val="none" w:sz="0" w:space="0" w:color="auto"/>
                    <w:bottom w:val="none" w:sz="0" w:space="0" w:color="auto"/>
                    <w:right w:val="none" w:sz="0" w:space="0" w:color="auto"/>
                  </w:divBdr>
                  <w:divsChild>
                    <w:div w:id="751589785">
                      <w:marLeft w:val="0"/>
                      <w:marRight w:val="0"/>
                      <w:marTop w:val="0"/>
                      <w:marBottom w:val="0"/>
                      <w:divBdr>
                        <w:top w:val="none" w:sz="0" w:space="0" w:color="auto"/>
                        <w:left w:val="none" w:sz="0" w:space="0" w:color="auto"/>
                        <w:bottom w:val="none" w:sz="0" w:space="0" w:color="auto"/>
                        <w:right w:val="none" w:sz="0" w:space="0" w:color="auto"/>
                      </w:divBdr>
                    </w:div>
                  </w:divsChild>
                </w:div>
                <w:div w:id="1028796297">
                  <w:marLeft w:val="0"/>
                  <w:marRight w:val="0"/>
                  <w:marTop w:val="0"/>
                  <w:marBottom w:val="0"/>
                  <w:divBdr>
                    <w:top w:val="none" w:sz="0" w:space="0" w:color="auto"/>
                    <w:left w:val="none" w:sz="0" w:space="0" w:color="auto"/>
                    <w:bottom w:val="none" w:sz="0" w:space="0" w:color="auto"/>
                    <w:right w:val="none" w:sz="0" w:space="0" w:color="auto"/>
                  </w:divBdr>
                  <w:divsChild>
                    <w:div w:id="1913856444">
                      <w:marLeft w:val="0"/>
                      <w:marRight w:val="0"/>
                      <w:marTop w:val="0"/>
                      <w:marBottom w:val="0"/>
                      <w:divBdr>
                        <w:top w:val="none" w:sz="0" w:space="0" w:color="auto"/>
                        <w:left w:val="none" w:sz="0" w:space="0" w:color="auto"/>
                        <w:bottom w:val="none" w:sz="0" w:space="0" w:color="auto"/>
                        <w:right w:val="none" w:sz="0" w:space="0" w:color="auto"/>
                      </w:divBdr>
                    </w:div>
                  </w:divsChild>
                </w:div>
                <w:div w:id="825973780">
                  <w:marLeft w:val="0"/>
                  <w:marRight w:val="0"/>
                  <w:marTop w:val="0"/>
                  <w:marBottom w:val="0"/>
                  <w:divBdr>
                    <w:top w:val="none" w:sz="0" w:space="0" w:color="auto"/>
                    <w:left w:val="none" w:sz="0" w:space="0" w:color="auto"/>
                    <w:bottom w:val="none" w:sz="0" w:space="0" w:color="auto"/>
                    <w:right w:val="none" w:sz="0" w:space="0" w:color="auto"/>
                  </w:divBdr>
                  <w:divsChild>
                    <w:div w:id="524833052">
                      <w:marLeft w:val="0"/>
                      <w:marRight w:val="0"/>
                      <w:marTop w:val="0"/>
                      <w:marBottom w:val="0"/>
                      <w:divBdr>
                        <w:top w:val="none" w:sz="0" w:space="0" w:color="auto"/>
                        <w:left w:val="none" w:sz="0" w:space="0" w:color="auto"/>
                        <w:bottom w:val="none" w:sz="0" w:space="0" w:color="auto"/>
                        <w:right w:val="none" w:sz="0" w:space="0" w:color="auto"/>
                      </w:divBdr>
                    </w:div>
                  </w:divsChild>
                </w:div>
                <w:div w:id="176115161">
                  <w:marLeft w:val="0"/>
                  <w:marRight w:val="0"/>
                  <w:marTop w:val="0"/>
                  <w:marBottom w:val="0"/>
                  <w:divBdr>
                    <w:top w:val="none" w:sz="0" w:space="0" w:color="auto"/>
                    <w:left w:val="none" w:sz="0" w:space="0" w:color="auto"/>
                    <w:bottom w:val="none" w:sz="0" w:space="0" w:color="auto"/>
                    <w:right w:val="none" w:sz="0" w:space="0" w:color="auto"/>
                  </w:divBdr>
                  <w:divsChild>
                    <w:div w:id="310401397">
                      <w:marLeft w:val="0"/>
                      <w:marRight w:val="0"/>
                      <w:marTop w:val="0"/>
                      <w:marBottom w:val="0"/>
                      <w:divBdr>
                        <w:top w:val="none" w:sz="0" w:space="0" w:color="auto"/>
                        <w:left w:val="none" w:sz="0" w:space="0" w:color="auto"/>
                        <w:bottom w:val="none" w:sz="0" w:space="0" w:color="auto"/>
                        <w:right w:val="none" w:sz="0" w:space="0" w:color="auto"/>
                      </w:divBdr>
                    </w:div>
                  </w:divsChild>
                </w:div>
                <w:div w:id="1505393317">
                  <w:marLeft w:val="0"/>
                  <w:marRight w:val="0"/>
                  <w:marTop w:val="0"/>
                  <w:marBottom w:val="0"/>
                  <w:divBdr>
                    <w:top w:val="none" w:sz="0" w:space="0" w:color="auto"/>
                    <w:left w:val="none" w:sz="0" w:space="0" w:color="auto"/>
                    <w:bottom w:val="none" w:sz="0" w:space="0" w:color="auto"/>
                    <w:right w:val="none" w:sz="0" w:space="0" w:color="auto"/>
                  </w:divBdr>
                  <w:divsChild>
                    <w:div w:id="402458160">
                      <w:marLeft w:val="0"/>
                      <w:marRight w:val="0"/>
                      <w:marTop w:val="0"/>
                      <w:marBottom w:val="0"/>
                      <w:divBdr>
                        <w:top w:val="none" w:sz="0" w:space="0" w:color="auto"/>
                        <w:left w:val="none" w:sz="0" w:space="0" w:color="auto"/>
                        <w:bottom w:val="none" w:sz="0" w:space="0" w:color="auto"/>
                        <w:right w:val="none" w:sz="0" w:space="0" w:color="auto"/>
                      </w:divBdr>
                    </w:div>
                  </w:divsChild>
                </w:div>
                <w:div w:id="1973748434">
                  <w:marLeft w:val="0"/>
                  <w:marRight w:val="0"/>
                  <w:marTop w:val="0"/>
                  <w:marBottom w:val="0"/>
                  <w:divBdr>
                    <w:top w:val="none" w:sz="0" w:space="0" w:color="auto"/>
                    <w:left w:val="none" w:sz="0" w:space="0" w:color="auto"/>
                    <w:bottom w:val="none" w:sz="0" w:space="0" w:color="auto"/>
                    <w:right w:val="none" w:sz="0" w:space="0" w:color="auto"/>
                  </w:divBdr>
                  <w:divsChild>
                    <w:div w:id="8793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62008">
          <w:marLeft w:val="0"/>
          <w:marRight w:val="0"/>
          <w:marTop w:val="0"/>
          <w:marBottom w:val="0"/>
          <w:divBdr>
            <w:top w:val="none" w:sz="0" w:space="0" w:color="auto"/>
            <w:left w:val="none" w:sz="0" w:space="0" w:color="auto"/>
            <w:bottom w:val="none" w:sz="0" w:space="0" w:color="auto"/>
            <w:right w:val="none" w:sz="0" w:space="0" w:color="auto"/>
          </w:divBdr>
        </w:div>
        <w:div w:id="1661539316">
          <w:marLeft w:val="0"/>
          <w:marRight w:val="0"/>
          <w:marTop w:val="0"/>
          <w:marBottom w:val="0"/>
          <w:divBdr>
            <w:top w:val="none" w:sz="0" w:space="0" w:color="auto"/>
            <w:left w:val="none" w:sz="0" w:space="0" w:color="auto"/>
            <w:bottom w:val="none" w:sz="0" w:space="0" w:color="auto"/>
            <w:right w:val="none" w:sz="0" w:space="0" w:color="auto"/>
          </w:divBdr>
        </w:div>
        <w:div w:id="368726285">
          <w:marLeft w:val="0"/>
          <w:marRight w:val="0"/>
          <w:marTop w:val="0"/>
          <w:marBottom w:val="0"/>
          <w:divBdr>
            <w:top w:val="none" w:sz="0" w:space="0" w:color="auto"/>
            <w:left w:val="none" w:sz="0" w:space="0" w:color="auto"/>
            <w:bottom w:val="none" w:sz="0" w:space="0" w:color="auto"/>
            <w:right w:val="none" w:sz="0" w:space="0" w:color="auto"/>
          </w:divBdr>
        </w:div>
        <w:div w:id="2023047809">
          <w:marLeft w:val="0"/>
          <w:marRight w:val="0"/>
          <w:marTop w:val="0"/>
          <w:marBottom w:val="0"/>
          <w:divBdr>
            <w:top w:val="none" w:sz="0" w:space="0" w:color="auto"/>
            <w:left w:val="none" w:sz="0" w:space="0" w:color="auto"/>
            <w:bottom w:val="none" w:sz="0" w:space="0" w:color="auto"/>
            <w:right w:val="none" w:sz="0" w:space="0" w:color="auto"/>
          </w:divBdr>
        </w:div>
        <w:div w:id="1923099521">
          <w:marLeft w:val="0"/>
          <w:marRight w:val="0"/>
          <w:marTop w:val="0"/>
          <w:marBottom w:val="0"/>
          <w:divBdr>
            <w:top w:val="none" w:sz="0" w:space="0" w:color="auto"/>
            <w:left w:val="none" w:sz="0" w:space="0" w:color="auto"/>
            <w:bottom w:val="none" w:sz="0" w:space="0" w:color="auto"/>
            <w:right w:val="none" w:sz="0" w:space="0" w:color="auto"/>
          </w:divBdr>
        </w:div>
        <w:div w:id="346061615">
          <w:marLeft w:val="0"/>
          <w:marRight w:val="0"/>
          <w:marTop w:val="0"/>
          <w:marBottom w:val="0"/>
          <w:divBdr>
            <w:top w:val="none" w:sz="0" w:space="0" w:color="auto"/>
            <w:left w:val="none" w:sz="0" w:space="0" w:color="auto"/>
            <w:bottom w:val="none" w:sz="0" w:space="0" w:color="auto"/>
            <w:right w:val="none" w:sz="0" w:space="0" w:color="auto"/>
          </w:divBdr>
        </w:div>
        <w:div w:id="1864172076">
          <w:marLeft w:val="0"/>
          <w:marRight w:val="0"/>
          <w:marTop w:val="0"/>
          <w:marBottom w:val="0"/>
          <w:divBdr>
            <w:top w:val="none" w:sz="0" w:space="0" w:color="auto"/>
            <w:left w:val="none" w:sz="0" w:space="0" w:color="auto"/>
            <w:bottom w:val="none" w:sz="0" w:space="0" w:color="auto"/>
            <w:right w:val="none" w:sz="0" w:space="0" w:color="auto"/>
          </w:divBdr>
        </w:div>
        <w:div w:id="1594703170">
          <w:marLeft w:val="0"/>
          <w:marRight w:val="0"/>
          <w:marTop w:val="0"/>
          <w:marBottom w:val="0"/>
          <w:divBdr>
            <w:top w:val="none" w:sz="0" w:space="0" w:color="auto"/>
            <w:left w:val="none" w:sz="0" w:space="0" w:color="auto"/>
            <w:bottom w:val="none" w:sz="0" w:space="0" w:color="auto"/>
            <w:right w:val="none" w:sz="0" w:space="0" w:color="auto"/>
          </w:divBdr>
        </w:div>
        <w:div w:id="944845240">
          <w:marLeft w:val="0"/>
          <w:marRight w:val="0"/>
          <w:marTop w:val="0"/>
          <w:marBottom w:val="0"/>
          <w:divBdr>
            <w:top w:val="none" w:sz="0" w:space="0" w:color="auto"/>
            <w:left w:val="none" w:sz="0" w:space="0" w:color="auto"/>
            <w:bottom w:val="none" w:sz="0" w:space="0" w:color="auto"/>
            <w:right w:val="none" w:sz="0" w:space="0" w:color="auto"/>
          </w:divBdr>
        </w:div>
        <w:div w:id="2133670134">
          <w:marLeft w:val="0"/>
          <w:marRight w:val="0"/>
          <w:marTop w:val="0"/>
          <w:marBottom w:val="0"/>
          <w:divBdr>
            <w:top w:val="none" w:sz="0" w:space="0" w:color="auto"/>
            <w:left w:val="none" w:sz="0" w:space="0" w:color="auto"/>
            <w:bottom w:val="none" w:sz="0" w:space="0" w:color="auto"/>
            <w:right w:val="none" w:sz="0" w:space="0" w:color="auto"/>
          </w:divBdr>
        </w:div>
        <w:div w:id="430004479">
          <w:marLeft w:val="0"/>
          <w:marRight w:val="0"/>
          <w:marTop w:val="0"/>
          <w:marBottom w:val="0"/>
          <w:divBdr>
            <w:top w:val="none" w:sz="0" w:space="0" w:color="auto"/>
            <w:left w:val="none" w:sz="0" w:space="0" w:color="auto"/>
            <w:bottom w:val="none" w:sz="0" w:space="0" w:color="auto"/>
            <w:right w:val="none" w:sz="0" w:space="0" w:color="auto"/>
          </w:divBdr>
          <w:divsChild>
            <w:div w:id="1785079194">
              <w:marLeft w:val="-75"/>
              <w:marRight w:val="0"/>
              <w:marTop w:val="30"/>
              <w:marBottom w:val="30"/>
              <w:divBdr>
                <w:top w:val="none" w:sz="0" w:space="0" w:color="auto"/>
                <w:left w:val="none" w:sz="0" w:space="0" w:color="auto"/>
                <w:bottom w:val="none" w:sz="0" w:space="0" w:color="auto"/>
                <w:right w:val="none" w:sz="0" w:space="0" w:color="auto"/>
              </w:divBdr>
              <w:divsChild>
                <w:div w:id="758865204">
                  <w:marLeft w:val="0"/>
                  <w:marRight w:val="0"/>
                  <w:marTop w:val="0"/>
                  <w:marBottom w:val="0"/>
                  <w:divBdr>
                    <w:top w:val="none" w:sz="0" w:space="0" w:color="auto"/>
                    <w:left w:val="none" w:sz="0" w:space="0" w:color="auto"/>
                    <w:bottom w:val="none" w:sz="0" w:space="0" w:color="auto"/>
                    <w:right w:val="none" w:sz="0" w:space="0" w:color="auto"/>
                  </w:divBdr>
                  <w:divsChild>
                    <w:div w:id="1395657907">
                      <w:marLeft w:val="0"/>
                      <w:marRight w:val="0"/>
                      <w:marTop w:val="0"/>
                      <w:marBottom w:val="0"/>
                      <w:divBdr>
                        <w:top w:val="none" w:sz="0" w:space="0" w:color="auto"/>
                        <w:left w:val="none" w:sz="0" w:space="0" w:color="auto"/>
                        <w:bottom w:val="none" w:sz="0" w:space="0" w:color="auto"/>
                        <w:right w:val="none" w:sz="0" w:space="0" w:color="auto"/>
                      </w:divBdr>
                    </w:div>
                  </w:divsChild>
                </w:div>
                <w:div w:id="22438518">
                  <w:marLeft w:val="0"/>
                  <w:marRight w:val="0"/>
                  <w:marTop w:val="0"/>
                  <w:marBottom w:val="0"/>
                  <w:divBdr>
                    <w:top w:val="none" w:sz="0" w:space="0" w:color="auto"/>
                    <w:left w:val="none" w:sz="0" w:space="0" w:color="auto"/>
                    <w:bottom w:val="none" w:sz="0" w:space="0" w:color="auto"/>
                    <w:right w:val="none" w:sz="0" w:space="0" w:color="auto"/>
                  </w:divBdr>
                  <w:divsChild>
                    <w:div w:id="1135685522">
                      <w:marLeft w:val="0"/>
                      <w:marRight w:val="0"/>
                      <w:marTop w:val="0"/>
                      <w:marBottom w:val="0"/>
                      <w:divBdr>
                        <w:top w:val="none" w:sz="0" w:space="0" w:color="auto"/>
                        <w:left w:val="none" w:sz="0" w:space="0" w:color="auto"/>
                        <w:bottom w:val="none" w:sz="0" w:space="0" w:color="auto"/>
                        <w:right w:val="none" w:sz="0" w:space="0" w:color="auto"/>
                      </w:divBdr>
                    </w:div>
                  </w:divsChild>
                </w:div>
                <w:div w:id="1667782279">
                  <w:marLeft w:val="0"/>
                  <w:marRight w:val="0"/>
                  <w:marTop w:val="0"/>
                  <w:marBottom w:val="0"/>
                  <w:divBdr>
                    <w:top w:val="none" w:sz="0" w:space="0" w:color="auto"/>
                    <w:left w:val="none" w:sz="0" w:space="0" w:color="auto"/>
                    <w:bottom w:val="none" w:sz="0" w:space="0" w:color="auto"/>
                    <w:right w:val="none" w:sz="0" w:space="0" w:color="auto"/>
                  </w:divBdr>
                  <w:divsChild>
                    <w:div w:id="1849980011">
                      <w:marLeft w:val="0"/>
                      <w:marRight w:val="0"/>
                      <w:marTop w:val="0"/>
                      <w:marBottom w:val="0"/>
                      <w:divBdr>
                        <w:top w:val="none" w:sz="0" w:space="0" w:color="auto"/>
                        <w:left w:val="none" w:sz="0" w:space="0" w:color="auto"/>
                        <w:bottom w:val="none" w:sz="0" w:space="0" w:color="auto"/>
                        <w:right w:val="none" w:sz="0" w:space="0" w:color="auto"/>
                      </w:divBdr>
                    </w:div>
                  </w:divsChild>
                </w:div>
                <w:div w:id="911696321">
                  <w:marLeft w:val="0"/>
                  <w:marRight w:val="0"/>
                  <w:marTop w:val="0"/>
                  <w:marBottom w:val="0"/>
                  <w:divBdr>
                    <w:top w:val="none" w:sz="0" w:space="0" w:color="auto"/>
                    <w:left w:val="none" w:sz="0" w:space="0" w:color="auto"/>
                    <w:bottom w:val="none" w:sz="0" w:space="0" w:color="auto"/>
                    <w:right w:val="none" w:sz="0" w:space="0" w:color="auto"/>
                  </w:divBdr>
                  <w:divsChild>
                    <w:div w:id="278755988">
                      <w:marLeft w:val="0"/>
                      <w:marRight w:val="0"/>
                      <w:marTop w:val="0"/>
                      <w:marBottom w:val="0"/>
                      <w:divBdr>
                        <w:top w:val="none" w:sz="0" w:space="0" w:color="auto"/>
                        <w:left w:val="none" w:sz="0" w:space="0" w:color="auto"/>
                        <w:bottom w:val="none" w:sz="0" w:space="0" w:color="auto"/>
                        <w:right w:val="none" w:sz="0" w:space="0" w:color="auto"/>
                      </w:divBdr>
                    </w:div>
                  </w:divsChild>
                </w:div>
                <w:div w:id="710308397">
                  <w:marLeft w:val="0"/>
                  <w:marRight w:val="0"/>
                  <w:marTop w:val="0"/>
                  <w:marBottom w:val="0"/>
                  <w:divBdr>
                    <w:top w:val="none" w:sz="0" w:space="0" w:color="auto"/>
                    <w:left w:val="none" w:sz="0" w:space="0" w:color="auto"/>
                    <w:bottom w:val="none" w:sz="0" w:space="0" w:color="auto"/>
                    <w:right w:val="none" w:sz="0" w:space="0" w:color="auto"/>
                  </w:divBdr>
                  <w:divsChild>
                    <w:div w:id="1288853648">
                      <w:marLeft w:val="0"/>
                      <w:marRight w:val="0"/>
                      <w:marTop w:val="0"/>
                      <w:marBottom w:val="0"/>
                      <w:divBdr>
                        <w:top w:val="none" w:sz="0" w:space="0" w:color="auto"/>
                        <w:left w:val="none" w:sz="0" w:space="0" w:color="auto"/>
                        <w:bottom w:val="none" w:sz="0" w:space="0" w:color="auto"/>
                        <w:right w:val="none" w:sz="0" w:space="0" w:color="auto"/>
                      </w:divBdr>
                    </w:div>
                  </w:divsChild>
                </w:div>
                <w:div w:id="797993953">
                  <w:marLeft w:val="0"/>
                  <w:marRight w:val="0"/>
                  <w:marTop w:val="0"/>
                  <w:marBottom w:val="0"/>
                  <w:divBdr>
                    <w:top w:val="none" w:sz="0" w:space="0" w:color="auto"/>
                    <w:left w:val="none" w:sz="0" w:space="0" w:color="auto"/>
                    <w:bottom w:val="none" w:sz="0" w:space="0" w:color="auto"/>
                    <w:right w:val="none" w:sz="0" w:space="0" w:color="auto"/>
                  </w:divBdr>
                  <w:divsChild>
                    <w:div w:id="1620528967">
                      <w:marLeft w:val="0"/>
                      <w:marRight w:val="0"/>
                      <w:marTop w:val="0"/>
                      <w:marBottom w:val="0"/>
                      <w:divBdr>
                        <w:top w:val="none" w:sz="0" w:space="0" w:color="auto"/>
                        <w:left w:val="none" w:sz="0" w:space="0" w:color="auto"/>
                        <w:bottom w:val="none" w:sz="0" w:space="0" w:color="auto"/>
                        <w:right w:val="none" w:sz="0" w:space="0" w:color="auto"/>
                      </w:divBdr>
                    </w:div>
                    <w:div w:id="125587750">
                      <w:marLeft w:val="0"/>
                      <w:marRight w:val="0"/>
                      <w:marTop w:val="0"/>
                      <w:marBottom w:val="0"/>
                      <w:divBdr>
                        <w:top w:val="none" w:sz="0" w:space="0" w:color="auto"/>
                        <w:left w:val="none" w:sz="0" w:space="0" w:color="auto"/>
                        <w:bottom w:val="none" w:sz="0" w:space="0" w:color="auto"/>
                        <w:right w:val="none" w:sz="0" w:space="0" w:color="auto"/>
                      </w:divBdr>
                    </w:div>
                  </w:divsChild>
                </w:div>
                <w:div w:id="450175863">
                  <w:marLeft w:val="0"/>
                  <w:marRight w:val="0"/>
                  <w:marTop w:val="0"/>
                  <w:marBottom w:val="0"/>
                  <w:divBdr>
                    <w:top w:val="none" w:sz="0" w:space="0" w:color="auto"/>
                    <w:left w:val="none" w:sz="0" w:space="0" w:color="auto"/>
                    <w:bottom w:val="none" w:sz="0" w:space="0" w:color="auto"/>
                    <w:right w:val="none" w:sz="0" w:space="0" w:color="auto"/>
                  </w:divBdr>
                  <w:divsChild>
                    <w:div w:id="1232808035">
                      <w:marLeft w:val="0"/>
                      <w:marRight w:val="0"/>
                      <w:marTop w:val="0"/>
                      <w:marBottom w:val="0"/>
                      <w:divBdr>
                        <w:top w:val="none" w:sz="0" w:space="0" w:color="auto"/>
                        <w:left w:val="none" w:sz="0" w:space="0" w:color="auto"/>
                        <w:bottom w:val="none" w:sz="0" w:space="0" w:color="auto"/>
                        <w:right w:val="none" w:sz="0" w:space="0" w:color="auto"/>
                      </w:divBdr>
                    </w:div>
                    <w:div w:id="1980498978">
                      <w:marLeft w:val="0"/>
                      <w:marRight w:val="0"/>
                      <w:marTop w:val="0"/>
                      <w:marBottom w:val="0"/>
                      <w:divBdr>
                        <w:top w:val="none" w:sz="0" w:space="0" w:color="auto"/>
                        <w:left w:val="none" w:sz="0" w:space="0" w:color="auto"/>
                        <w:bottom w:val="none" w:sz="0" w:space="0" w:color="auto"/>
                        <w:right w:val="none" w:sz="0" w:space="0" w:color="auto"/>
                      </w:divBdr>
                    </w:div>
                  </w:divsChild>
                </w:div>
                <w:div w:id="109856690">
                  <w:marLeft w:val="0"/>
                  <w:marRight w:val="0"/>
                  <w:marTop w:val="0"/>
                  <w:marBottom w:val="0"/>
                  <w:divBdr>
                    <w:top w:val="none" w:sz="0" w:space="0" w:color="auto"/>
                    <w:left w:val="none" w:sz="0" w:space="0" w:color="auto"/>
                    <w:bottom w:val="none" w:sz="0" w:space="0" w:color="auto"/>
                    <w:right w:val="none" w:sz="0" w:space="0" w:color="auto"/>
                  </w:divBdr>
                  <w:divsChild>
                    <w:div w:id="45286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53186">
          <w:marLeft w:val="0"/>
          <w:marRight w:val="0"/>
          <w:marTop w:val="0"/>
          <w:marBottom w:val="0"/>
          <w:divBdr>
            <w:top w:val="none" w:sz="0" w:space="0" w:color="auto"/>
            <w:left w:val="none" w:sz="0" w:space="0" w:color="auto"/>
            <w:bottom w:val="none" w:sz="0" w:space="0" w:color="auto"/>
            <w:right w:val="none" w:sz="0" w:space="0" w:color="auto"/>
          </w:divBdr>
        </w:div>
        <w:div w:id="631325814">
          <w:marLeft w:val="0"/>
          <w:marRight w:val="0"/>
          <w:marTop w:val="0"/>
          <w:marBottom w:val="0"/>
          <w:divBdr>
            <w:top w:val="none" w:sz="0" w:space="0" w:color="auto"/>
            <w:left w:val="none" w:sz="0" w:space="0" w:color="auto"/>
            <w:bottom w:val="none" w:sz="0" w:space="0" w:color="auto"/>
            <w:right w:val="none" w:sz="0" w:space="0" w:color="auto"/>
          </w:divBdr>
        </w:div>
        <w:div w:id="1664318004">
          <w:marLeft w:val="0"/>
          <w:marRight w:val="0"/>
          <w:marTop w:val="0"/>
          <w:marBottom w:val="0"/>
          <w:divBdr>
            <w:top w:val="none" w:sz="0" w:space="0" w:color="auto"/>
            <w:left w:val="none" w:sz="0" w:space="0" w:color="auto"/>
            <w:bottom w:val="none" w:sz="0" w:space="0" w:color="auto"/>
            <w:right w:val="none" w:sz="0" w:space="0" w:color="auto"/>
          </w:divBdr>
          <w:divsChild>
            <w:div w:id="155919388">
              <w:marLeft w:val="-75"/>
              <w:marRight w:val="0"/>
              <w:marTop w:val="30"/>
              <w:marBottom w:val="30"/>
              <w:divBdr>
                <w:top w:val="none" w:sz="0" w:space="0" w:color="auto"/>
                <w:left w:val="none" w:sz="0" w:space="0" w:color="auto"/>
                <w:bottom w:val="none" w:sz="0" w:space="0" w:color="auto"/>
                <w:right w:val="none" w:sz="0" w:space="0" w:color="auto"/>
              </w:divBdr>
              <w:divsChild>
                <w:div w:id="403570719">
                  <w:marLeft w:val="0"/>
                  <w:marRight w:val="0"/>
                  <w:marTop w:val="0"/>
                  <w:marBottom w:val="0"/>
                  <w:divBdr>
                    <w:top w:val="none" w:sz="0" w:space="0" w:color="auto"/>
                    <w:left w:val="none" w:sz="0" w:space="0" w:color="auto"/>
                    <w:bottom w:val="none" w:sz="0" w:space="0" w:color="auto"/>
                    <w:right w:val="none" w:sz="0" w:space="0" w:color="auto"/>
                  </w:divBdr>
                  <w:divsChild>
                    <w:div w:id="1951431769">
                      <w:marLeft w:val="0"/>
                      <w:marRight w:val="0"/>
                      <w:marTop w:val="0"/>
                      <w:marBottom w:val="0"/>
                      <w:divBdr>
                        <w:top w:val="none" w:sz="0" w:space="0" w:color="auto"/>
                        <w:left w:val="none" w:sz="0" w:space="0" w:color="auto"/>
                        <w:bottom w:val="none" w:sz="0" w:space="0" w:color="auto"/>
                        <w:right w:val="none" w:sz="0" w:space="0" w:color="auto"/>
                      </w:divBdr>
                    </w:div>
                  </w:divsChild>
                </w:div>
                <w:div w:id="829828998">
                  <w:marLeft w:val="0"/>
                  <w:marRight w:val="0"/>
                  <w:marTop w:val="0"/>
                  <w:marBottom w:val="0"/>
                  <w:divBdr>
                    <w:top w:val="none" w:sz="0" w:space="0" w:color="auto"/>
                    <w:left w:val="none" w:sz="0" w:space="0" w:color="auto"/>
                    <w:bottom w:val="none" w:sz="0" w:space="0" w:color="auto"/>
                    <w:right w:val="none" w:sz="0" w:space="0" w:color="auto"/>
                  </w:divBdr>
                  <w:divsChild>
                    <w:div w:id="511382504">
                      <w:marLeft w:val="0"/>
                      <w:marRight w:val="0"/>
                      <w:marTop w:val="0"/>
                      <w:marBottom w:val="0"/>
                      <w:divBdr>
                        <w:top w:val="none" w:sz="0" w:space="0" w:color="auto"/>
                        <w:left w:val="none" w:sz="0" w:space="0" w:color="auto"/>
                        <w:bottom w:val="none" w:sz="0" w:space="0" w:color="auto"/>
                        <w:right w:val="none" w:sz="0" w:space="0" w:color="auto"/>
                      </w:divBdr>
                    </w:div>
                  </w:divsChild>
                </w:div>
                <w:div w:id="1478109237">
                  <w:marLeft w:val="0"/>
                  <w:marRight w:val="0"/>
                  <w:marTop w:val="0"/>
                  <w:marBottom w:val="0"/>
                  <w:divBdr>
                    <w:top w:val="none" w:sz="0" w:space="0" w:color="auto"/>
                    <w:left w:val="none" w:sz="0" w:space="0" w:color="auto"/>
                    <w:bottom w:val="none" w:sz="0" w:space="0" w:color="auto"/>
                    <w:right w:val="none" w:sz="0" w:space="0" w:color="auto"/>
                  </w:divBdr>
                  <w:divsChild>
                    <w:div w:id="1038318042">
                      <w:marLeft w:val="0"/>
                      <w:marRight w:val="0"/>
                      <w:marTop w:val="0"/>
                      <w:marBottom w:val="0"/>
                      <w:divBdr>
                        <w:top w:val="none" w:sz="0" w:space="0" w:color="auto"/>
                        <w:left w:val="none" w:sz="0" w:space="0" w:color="auto"/>
                        <w:bottom w:val="none" w:sz="0" w:space="0" w:color="auto"/>
                        <w:right w:val="none" w:sz="0" w:space="0" w:color="auto"/>
                      </w:divBdr>
                    </w:div>
                  </w:divsChild>
                </w:div>
                <w:div w:id="657809469">
                  <w:marLeft w:val="0"/>
                  <w:marRight w:val="0"/>
                  <w:marTop w:val="0"/>
                  <w:marBottom w:val="0"/>
                  <w:divBdr>
                    <w:top w:val="none" w:sz="0" w:space="0" w:color="auto"/>
                    <w:left w:val="none" w:sz="0" w:space="0" w:color="auto"/>
                    <w:bottom w:val="none" w:sz="0" w:space="0" w:color="auto"/>
                    <w:right w:val="none" w:sz="0" w:space="0" w:color="auto"/>
                  </w:divBdr>
                  <w:divsChild>
                    <w:div w:id="2110926562">
                      <w:marLeft w:val="0"/>
                      <w:marRight w:val="0"/>
                      <w:marTop w:val="0"/>
                      <w:marBottom w:val="0"/>
                      <w:divBdr>
                        <w:top w:val="none" w:sz="0" w:space="0" w:color="auto"/>
                        <w:left w:val="none" w:sz="0" w:space="0" w:color="auto"/>
                        <w:bottom w:val="none" w:sz="0" w:space="0" w:color="auto"/>
                        <w:right w:val="none" w:sz="0" w:space="0" w:color="auto"/>
                      </w:divBdr>
                    </w:div>
                  </w:divsChild>
                </w:div>
                <w:div w:id="1996108002">
                  <w:marLeft w:val="0"/>
                  <w:marRight w:val="0"/>
                  <w:marTop w:val="0"/>
                  <w:marBottom w:val="0"/>
                  <w:divBdr>
                    <w:top w:val="none" w:sz="0" w:space="0" w:color="auto"/>
                    <w:left w:val="none" w:sz="0" w:space="0" w:color="auto"/>
                    <w:bottom w:val="none" w:sz="0" w:space="0" w:color="auto"/>
                    <w:right w:val="none" w:sz="0" w:space="0" w:color="auto"/>
                  </w:divBdr>
                  <w:divsChild>
                    <w:div w:id="971323285">
                      <w:marLeft w:val="0"/>
                      <w:marRight w:val="0"/>
                      <w:marTop w:val="0"/>
                      <w:marBottom w:val="0"/>
                      <w:divBdr>
                        <w:top w:val="none" w:sz="0" w:space="0" w:color="auto"/>
                        <w:left w:val="none" w:sz="0" w:space="0" w:color="auto"/>
                        <w:bottom w:val="none" w:sz="0" w:space="0" w:color="auto"/>
                        <w:right w:val="none" w:sz="0" w:space="0" w:color="auto"/>
                      </w:divBdr>
                    </w:div>
                  </w:divsChild>
                </w:div>
                <w:div w:id="1379740785">
                  <w:marLeft w:val="0"/>
                  <w:marRight w:val="0"/>
                  <w:marTop w:val="0"/>
                  <w:marBottom w:val="0"/>
                  <w:divBdr>
                    <w:top w:val="none" w:sz="0" w:space="0" w:color="auto"/>
                    <w:left w:val="none" w:sz="0" w:space="0" w:color="auto"/>
                    <w:bottom w:val="none" w:sz="0" w:space="0" w:color="auto"/>
                    <w:right w:val="none" w:sz="0" w:space="0" w:color="auto"/>
                  </w:divBdr>
                  <w:divsChild>
                    <w:div w:id="1813862999">
                      <w:marLeft w:val="0"/>
                      <w:marRight w:val="0"/>
                      <w:marTop w:val="0"/>
                      <w:marBottom w:val="0"/>
                      <w:divBdr>
                        <w:top w:val="none" w:sz="0" w:space="0" w:color="auto"/>
                        <w:left w:val="none" w:sz="0" w:space="0" w:color="auto"/>
                        <w:bottom w:val="none" w:sz="0" w:space="0" w:color="auto"/>
                        <w:right w:val="none" w:sz="0" w:space="0" w:color="auto"/>
                      </w:divBdr>
                    </w:div>
                  </w:divsChild>
                </w:div>
                <w:div w:id="1772362107">
                  <w:marLeft w:val="0"/>
                  <w:marRight w:val="0"/>
                  <w:marTop w:val="0"/>
                  <w:marBottom w:val="0"/>
                  <w:divBdr>
                    <w:top w:val="none" w:sz="0" w:space="0" w:color="auto"/>
                    <w:left w:val="none" w:sz="0" w:space="0" w:color="auto"/>
                    <w:bottom w:val="none" w:sz="0" w:space="0" w:color="auto"/>
                    <w:right w:val="none" w:sz="0" w:space="0" w:color="auto"/>
                  </w:divBdr>
                  <w:divsChild>
                    <w:div w:id="185095961">
                      <w:marLeft w:val="0"/>
                      <w:marRight w:val="0"/>
                      <w:marTop w:val="0"/>
                      <w:marBottom w:val="0"/>
                      <w:divBdr>
                        <w:top w:val="none" w:sz="0" w:space="0" w:color="auto"/>
                        <w:left w:val="none" w:sz="0" w:space="0" w:color="auto"/>
                        <w:bottom w:val="none" w:sz="0" w:space="0" w:color="auto"/>
                        <w:right w:val="none" w:sz="0" w:space="0" w:color="auto"/>
                      </w:divBdr>
                    </w:div>
                  </w:divsChild>
                </w:div>
                <w:div w:id="3409361">
                  <w:marLeft w:val="0"/>
                  <w:marRight w:val="0"/>
                  <w:marTop w:val="0"/>
                  <w:marBottom w:val="0"/>
                  <w:divBdr>
                    <w:top w:val="none" w:sz="0" w:space="0" w:color="auto"/>
                    <w:left w:val="none" w:sz="0" w:space="0" w:color="auto"/>
                    <w:bottom w:val="none" w:sz="0" w:space="0" w:color="auto"/>
                    <w:right w:val="none" w:sz="0" w:space="0" w:color="auto"/>
                  </w:divBdr>
                  <w:divsChild>
                    <w:div w:id="418064190">
                      <w:marLeft w:val="0"/>
                      <w:marRight w:val="0"/>
                      <w:marTop w:val="0"/>
                      <w:marBottom w:val="0"/>
                      <w:divBdr>
                        <w:top w:val="none" w:sz="0" w:space="0" w:color="auto"/>
                        <w:left w:val="none" w:sz="0" w:space="0" w:color="auto"/>
                        <w:bottom w:val="none" w:sz="0" w:space="0" w:color="auto"/>
                        <w:right w:val="none" w:sz="0" w:space="0" w:color="auto"/>
                      </w:divBdr>
                    </w:div>
                  </w:divsChild>
                </w:div>
                <w:div w:id="409154596">
                  <w:marLeft w:val="0"/>
                  <w:marRight w:val="0"/>
                  <w:marTop w:val="0"/>
                  <w:marBottom w:val="0"/>
                  <w:divBdr>
                    <w:top w:val="none" w:sz="0" w:space="0" w:color="auto"/>
                    <w:left w:val="none" w:sz="0" w:space="0" w:color="auto"/>
                    <w:bottom w:val="none" w:sz="0" w:space="0" w:color="auto"/>
                    <w:right w:val="none" w:sz="0" w:space="0" w:color="auto"/>
                  </w:divBdr>
                  <w:divsChild>
                    <w:div w:id="927235365">
                      <w:marLeft w:val="0"/>
                      <w:marRight w:val="0"/>
                      <w:marTop w:val="0"/>
                      <w:marBottom w:val="0"/>
                      <w:divBdr>
                        <w:top w:val="none" w:sz="0" w:space="0" w:color="auto"/>
                        <w:left w:val="none" w:sz="0" w:space="0" w:color="auto"/>
                        <w:bottom w:val="none" w:sz="0" w:space="0" w:color="auto"/>
                        <w:right w:val="none" w:sz="0" w:space="0" w:color="auto"/>
                      </w:divBdr>
                    </w:div>
                  </w:divsChild>
                </w:div>
                <w:div w:id="1968926382">
                  <w:marLeft w:val="0"/>
                  <w:marRight w:val="0"/>
                  <w:marTop w:val="0"/>
                  <w:marBottom w:val="0"/>
                  <w:divBdr>
                    <w:top w:val="none" w:sz="0" w:space="0" w:color="auto"/>
                    <w:left w:val="none" w:sz="0" w:space="0" w:color="auto"/>
                    <w:bottom w:val="none" w:sz="0" w:space="0" w:color="auto"/>
                    <w:right w:val="none" w:sz="0" w:space="0" w:color="auto"/>
                  </w:divBdr>
                  <w:divsChild>
                    <w:div w:id="1452434389">
                      <w:marLeft w:val="0"/>
                      <w:marRight w:val="0"/>
                      <w:marTop w:val="0"/>
                      <w:marBottom w:val="0"/>
                      <w:divBdr>
                        <w:top w:val="none" w:sz="0" w:space="0" w:color="auto"/>
                        <w:left w:val="none" w:sz="0" w:space="0" w:color="auto"/>
                        <w:bottom w:val="none" w:sz="0" w:space="0" w:color="auto"/>
                        <w:right w:val="none" w:sz="0" w:space="0" w:color="auto"/>
                      </w:divBdr>
                    </w:div>
                  </w:divsChild>
                </w:div>
                <w:div w:id="1837569058">
                  <w:marLeft w:val="0"/>
                  <w:marRight w:val="0"/>
                  <w:marTop w:val="0"/>
                  <w:marBottom w:val="0"/>
                  <w:divBdr>
                    <w:top w:val="none" w:sz="0" w:space="0" w:color="auto"/>
                    <w:left w:val="none" w:sz="0" w:space="0" w:color="auto"/>
                    <w:bottom w:val="none" w:sz="0" w:space="0" w:color="auto"/>
                    <w:right w:val="none" w:sz="0" w:space="0" w:color="auto"/>
                  </w:divBdr>
                  <w:divsChild>
                    <w:div w:id="595478045">
                      <w:marLeft w:val="0"/>
                      <w:marRight w:val="0"/>
                      <w:marTop w:val="0"/>
                      <w:marBottom w:val="0"/>
                      <w:divBdr>
                        <w:top w:val="none" w:sz="0" w:space="0" w:color="auto"/>
                        <w:left w:val="none" w:sz="0" w:space="0" w:color="auto"/>
                        <w:bottom w:val="none" w:sz="0" w:space="0" w:color="auto"/>
                        <w:right w:val="none" w:sz="0" w:space="0" w:color="auto"/>
                      </w:divBdr>
                    </w:div>
                  </w:divsChild>
                </w:div>
                <w:div w:id="1928541897">
                  <w:marLeft w:val="0"/>
                  <w:marRight w:val="0"/>
                  <w:marTop w:val="0"/>
                  <w:marBottom w:val="0"/>
                  <w:divBdr>
                    <w:top w:val="none" w:sz="0" w:space="0" w:color="auto"/>
                    <w:left w:val="none" w:sz="0" w:space="0" w:color="auto"/>
                    <w:bottom w:val="none" w:sz="0" w:space="0" w:color="auto"/>
                    <w:right w:val="none" w:sz="0" w:space="0" w:color="auto"/>
                  </w:divBdr>
                  <w:divsChild>
                    <w:div w:id="1490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44272">
          <w:marLeft w:val="0"/>
          <w:marRight w:val="0"/>
          <w:marTop w:val="0"/>
          <w:marBottom w:val="0"/>
          <w:divBdr>
            <w:top w:val="none" w:sz="0" w:space="0" w:color="auto"/>
            <w:left w:val="none" w:sz="0" w:space="0" w:color="auto"/>
            <w:bottom w:val="none" w:sz="0" w:space="0" w:color="auto"/>
            <w:right w:val="none" w:sz="0" w:space="0" w:color="auto"/>
          </w:divBdr>
        </w:div>
        <w:div w:id="1930042711">
          <w:marLeft w:val="0"/>
          <w:marRight w:val="0"/>
          <w:marTop w:val="0"/>
          <w:marBottom w:val="0"/>
          <w:divBdr>
            <w:top w:val="none" w:sz="0" w:space="0" w:color="auto"/>
            <w:left w:val="none" w:sz="0" w:space="0" w:color="auto"/>
            <w:bottom w:val="none" w:sz="0" w:space="0" w:color="auto"/>
            <w:right w:val="none" w:sz="0" w:space="0" w:color="auto"/>
          </w:divBdr>
        </w:div>
        <w:div w:id="1146047433">
          <w:marLeft w:val="0"/>
          <w:marRight w:val="0"/>
          <w:marTop w:val="0"/>
          <w:marBottom w:val="0"/>
          <w:divBdr>
            <w:top w:val="none" w:sz="0" w:space="0" w:color="auto"/>
            <w:left w:val="none" w:sz="0" w:space="0" w:color="auto"/>
            <w:bottom w:val="none" w:sz="0" w:space="0" w:color="auto"/>
            <w:right w:val="none" w:sz="0" w:space="0" w:color="auto"/>
          </w:divBdr>
          <w:divsChild>
            <w:div w:id="1268585595">
              <w:marLeft w:val="-75"/>
              <w:marRight w:val="0"/>
              <w:marTop w:val="30"/>
              <w:marBottom w:val="30"/>
              <w:divBdr>
                <w:top w:val="none" w:sz="0" w:space="0" w:color="auto"/>
                <w:left w:val="none" w:sz="0" w:space="0" w:color="auto"/>
                <w:bottom w:val="none" w:sz="0" w:space="0" w:color="auto"/>
                <w:right w:val="none" w:sz="0" w:space="0" w:color="auto"/>
              </w:divBdr>
              <w:divsChild>
                <w:div w:id="1036615603">
                  <w:marLeft w:val="0"/>
                  <w:marRight w:val="0"/>
                  <w:marTop w:val="0"/>
                  <w:marBottom w:val="0"/>
                  <w:divBdr>
                    <w:top w:val="none" w:sz="0" w:space="0" w:color="auto"/>
                    <w:left w:val="none" w:sz="0" w:space="0" w:color="auto"/>
                    <w:bottom w:val="none" w:sz="0" w:space="0" w:color="auto"/>
                    <w:right w:val="none" w:sz="0" w:space="0" w:color="auto"/>
                  </w:divBdr>
                  <w:divsChild>
                    <w:div w:id="541089386">
                      <w:marLeft w:val="0"/>
                      <w:marRight w:val="0"/>
                      <w:marTop w:val="0"/>
                      <w:marBottom w:val="0"/>
                      <w:divBdr>
                        <w:top w:val="none" w:sz="0" w:space="0" w:color="auto"/>
                        <w:left w:val="none" w:sz="0" w:space="0" w:color="auto"/>
                        <w:bottom w:val="none" w:sz="0" w:space="0" w:color="auto"/>
                        <w:right w:val="none" w:sz="0" w:space="0" w:color="auto"/>
                      </w:divBdr>
                    </w:div>
                  </w:divsChild>
                </w:div>
                <w:div w:id="1127701095">
                  <w:marLeft w:val="0"/>
                  <w:marRight w:val="0"/>
                  <w:marTop w:val="0"/>
                  <w:marBottom w:val="0"/>
                  <w:divBdr>
                    <w:top w:val="none" w:sz="0" w:space="0" w:color="auto"/>
                    <w:left w:val="none" w:sz="0" w:space="0" w:color="auto"/>
                    <w:bottom w:val="none" w:sz="0" w:space="0" w:color="auto"/>
                    <w:right w:val="none" w:sz="0" w:space="0" w:color="auto"/>
                  </w:divBdr>
                  <w:divsChild>
                    <w:div w:id="764154099">
                      <w:marLeft w:val="0"/>
                      <w:marRight w:val="0"/>
                      <w:marTop w:val="0"/>
                      <w:marBottom w:val="0"/>
                      <w:divBdr>
                        <w:top w:val="none" w:sz="0" w:space="0" w:color="auto"/>
                        <w:left w:val="none" w:sz="0" w:space="0" w:color="auto"/>
                        <w:bottom w:val="none" w:sz="0" w:space="0" w:color="auto"/>
                        <w:right w:val="none" w:sz="0" w:space="0" w:color="auto"/>
                      </w:divBdr>
                    </w:div>
                  </w:divsChild>
                </w:div>
                <w:div w:id="589122520">
                  <w:marLeft w:val="0"/>
                  <w:marRight w:val="0"/>
                  <w:marTop w:val="0"/>
                  <w:marBottom w:val="0"/>
                  <w:divBdr>
                    <w:top w:val="none" w:sz="0" w:space="0" w:color="auto"/>
                    <w:left w:val="none" w:sz="0" w:space="0" w:color="auto"/>
                    <w:bottom w:val="none" w:sz="0" w:space="0" w:color="auto"/>
                    <w:right w:val="none" w:sz="0" w:space="0" w:color="auto"/>
                  </w:divBdr>
                  <w:divsChild>
                    <w:div w:id="867643520">
                      <w:marLeft w:val="0"/>
                      <w:marRight w:val="0"/>
                      <w:marTop w:val="0"/>
                      <w:marBottom w:val="0"/>
                      <w:divBdr>
                        <w:top w:val="none" w:sz="0" w:space="0" w:color="auto"/>
                        <w:left w:val="none" w:sz="0" w:space="0" w:color="auto"/>
                        <w:bottom w:val="none" w:sz="0" w:space="0" w:color="auto"/>
                        <w:right w:val="none" w:sz="0" w:space="0" w:color="auto"/>
                      </w:divBdr>
                    </w:div>
                  </w:divsChild>
                </w:div>
                <w:div w:id="1027221053">
                  <w:marLeft w:val="0"/>
                  <w:marRight w:val="0"/>
                  <w:marTop w:val="0"/>
                  <w:marBottom w:val="0"/>
                  <w:divBdr>
                    <w:top w:val="none" w:sz="0" w:space="0" w:color="auto"/>
                    <w:left w:val="none" w:sz="0" w:space="0" w:color="auto"/>
                    <w:bottom w:val="none" w:sz="0" w:space="0" w:color="auto"/>
                    <w:right w:val="none" w:sz="0" w:space="0" w:color="auto"/>
                  </w:divBdr>
                  <w:divsChild>
                    <w:div w:id="1179005296">
                      <w:marLeft w:val="0"/>
                      <w:marRight w:val="0"/>
                      <w:marTop w:val="0"/>
                      <w:marBottom w:val="0"/>
                      <w:divBdr>
                        <w:top w:val="none" w:sz="0" w:space="0" w:color="auto"/>
                        <w:left w:val="none" w:sz="0" w:space="0" w:color="auto"/>
                        <w:bottom w:val="none" w:sz="0" w:space="0" w:color="auto"/>
                        <w:right w:val="none" w:sz="0" w:space="0" w:color="auto"/>
                      </w:divBdr>
                    </w:div>
                  </w:divsChild>
                </w:div>
                <w:div w:id="1425304308">
                  <w:marLeft w:val="0"/>
                  <w:marRight w:val="0"/>
                  <w:marTop w:val="0"/>
                  <w:marBottom w:val="0"/>
                  <w:divBdr>
                    <w:top w:val="none" w:sz="0" w:space="0" w:color="auto"/>
                    <w:left w:val="none" w:sz="0" w:space="0" w:color="auto"/>
                    <w:bottom w:val="none" w:sz="0" w:space="0" w:color="auto"/>
                    <w:right w:val="none" w:sz="0" w:space="0" w:color="auto"/>
                  </w:divBdr>
                  <w:divsChild>
                    <w:div w:id="235168737">
                      <w:marLeft w:val="0"/>
                      <w:marRight w:val="0"/>
                      <w:marTop w:val="0"/>
                      <w:marBottom w:val="0"/>
                      <w:divBdr>
                        <w:top w:val="none" w:sz="0" w:space="0" w:color="auto"/>
                        <w:left w:val="none" w:sz="0" w:space="0" w:color="auto"/>
                        <w:bottom w:val="none" w:sz="0" w:space="0" w:color="auto"/>
                        <w:right w:val="none" w:sz="0" w:space="0" w:color="auto"/>
                      </w:divBdr>
                    </w:div>
                  </w:divsChild>
                </w:div>
                <w:div w:id="1623877934">
                  <w:marLeft w:val="0"/>
                  <w:marRight w:val="0"/>
                  <w:marTop w:val="0"/>
                  <w:marBottom w:val="0"/>
                  <w:divBdr>
                    <w:top w:val="none" w:sz="0" w:space="0" w:color="auto"/>
                    <w:left w:val="none" w:sz="0" w:space="0" w:color="auto"/>
                    <w:bottom w:val="none" w:sz="0" w:space="0" w:color="auto"/>
                    <w:right w:val="none" w:sz="0" w:space="0" w:color="auto"/>
                  </w:divBdr>
                  <w:divsChild>
                    <w:div w:id="880476222">
                      <w:marLeft w:val="0"/>
                      <w:marRight w:val="0"/>
                      <w:marTop w:val="0"/>
                      <w:marBottom w:val="0"/>
                      <w:divBdr>
                        <w:top w:val="none" w:sz="0" w:space="0" w:color="auto"/>
                        <w:left w:val="none" w:sz="0" w:space="0" w:color="auto"/>
                        <w:bottom w:val="none" w:sz="0" w:space="0" w:color="auto"/>
                        <w:right w:val="none" w:sz="0" w:space="0" w:color="auto"/>
                      </w:divBdr>
                    </w:div>
                  </w:divsChild>
                </w:div>
                <w:div w:id="727806040">
                  <w:marLeft w:val="0"/>
                  <w:marRight w:val="0"/>
                  <w:marTop w:val="0"/>
                  <w:marBottom w:val="0"/>
                  <w:divBdr>
                    <w:top w:val="none" w:sz="0" w:space="0" w:color="auto"/>
                    <w:left w:val="none" w:sz="0" w:space="0" w:color="auto"/>
                    <w:bottom w:val="none" w:sz="0" w:space="0" w:color="auto"/>
                    <w:right w:val="none" w:sz="0" w:space="0" w:color="auto"/>
                  </w:divBdr>
                  <w:divsChild>
                    <w:div w:id="1098677708">
                      <w:marLeft w:val="0"/>
                      <w:marRight w:val="0"/>
                      <w:marTop w:val="0"/>
                      <w:marBottom w:val="0"/>
                      <w:divBdr>
                        <w:top w:val="none" w:sz="0" w:space="0" w:color="auto"/>
                        <w:left w:val="none" w:sz="0" w:space="0" w:color="auto"/>
                        <w:bottom w:val="none" w:sz="0" w:space="0" w:color="auto"/>
                        <w:right w:val="none" w:sz="0" w:space="0" w:color="auto"/>
                      </w:divBdr>
                    </w:div>
                  </w:divsChild>
                </w:div>
                <w:div w:id="995760724">
                  <w:marLeft w:val="0"/>
                  <w:marRight w:val="0"/>
                  <w:marTop w:val="0"/>
                  <w:marBottom w:val="0"/>
                  <w:divBdr>
                    <w:top w:val="none" w:sz="0" w:space="0" w:color="auto"/>
                    <w:left w:val="none" w:sz="0" w:space="0" w:color="auto"/>
                    <w:bottom w:val="none" w:sz="0" w:space="0" w:color="auto"/>
                    <w:right w:val="none" w:sz="0" w:space="0" w:color="auto"/>
                  </w:divBdr>
                  <w:divsChild>
                    <w:div w:id="2131319923">
                      <w:marLeft w:val="0"/>
                      <w:marRight w:val="0"/>
                      <w:marTop w:val="0"/>
                      <w:marBottom w:val="0"/>
                      <w:divBdr>
                        <w:top w:val="none" w:sz="0" w:space="0" w:color="auto"/>
                        <w:left w:val="none" w:sz="0" w:space="0" w:color="auto"/>
                        <w:bottom w:val="none" w:sz="0" w:space="0" w:color="auto"/>
                        <w:right w:val="none" w:sz="0" w:space="0" w:color="auto"/>
                      </w:divBdr>
                    </w:div>
                  </w:divsChild>
                </w:div>
                <w:div w:id="1267731207">
                  <w:marLeft w:val="0"/>
                  <w:marRight w:val="0"/>
                  <w:marTop w:val="0"/>
                  <w:marBottom w:val="0"/>
                  <w:divBdr>
                    <w:top w:val="none" w:sz="0" w:space="0" w:color="auto"/>
                    <w:left w:val="none" w:sz="0" w:space="0" w:color="auto"/>
                    <w:bottom w:val="none" w:sz="0" w:space="0" w:color="auto"/>
                    <w:right w:val="none" w:sz="0" w:space="0" w:color="auto"/>
                  </w:divBdr>
                  <w:divsChild>
                    <w:div w:id="137773850">
                      <w:marLeft w:val="0"/>
                      <w:marRight w:val="0"/>
                      <w:marTop w:val="0"/>
                      <w:marBottom w:val="0"/>
                      <w:divBdr>
                        <w:top w:val="none" w:sz="0" w:space="0" w:color="auto"/>
                        <w:left w:val="none" w:sz="0" w:space="0" w:color="auto"/>
                        <w:bottom w:val="none" w:sz="0" w:space="0" w:color="auto"/>
                        <w:right w:val="none" w:sz="0" w:space="0" w:color="auto"/>
                      </w:divBdr>
                    </w:div>
                  </w:divsChild>
                </w:div>
                <w:div w:id="307444581">
                  <w:marLeft w:val="0"/>
                  <w:marRight w:val="0"/>
                  <w:marTop w:val="0"/>
                  <w:marBottom w:val="0"/>
                  <w:divBdr>
                    <w:top w:val="none" w:sz="0" w:space="0" w:color="auto"/>
                    <w:left w:val="none" w:sz="0" w:space="0" w:color="auto"/>
                    <w:bottom w:val="none" w:sz="0" w:space="0" w:color="auto"/>
                    <w:right w:val="none" w:sz="0" w:space="0" w:color="auto"/>
                  </w:divBdr>
                  <w:divsChild>
                    <w:div w:id="479466711">
                      <w:marLeft w:val="0"/>
                      <w:marRight w:val="0"/>
                      <w:marTop w:val="0"/>
                      <w:marBottom w:val="0"/>
                      <w:divBdr>
                        <w:top w:val="none" w:sz="0" w:space="0" w:color="auto"/>
                        <w:left w:val="none" w:sz="0" w:space="0" w:color="auto"/>
                        <w:bottom w:val="none" w:sz="0" w:space="0" w:color="auto"/>
                        <w:right w:val="none" w:sz="0" w:space="0" w:color="auto"/>
                      </w:divBdr>
                    </w:div>
                  </w:divsChild>
                </w:div>
                <w:div w:id="1943756180">
                  <w:marLeft w:val="0"/>
                  <w:marRight w:val="0"/>
                  <w:marTop w:val="0"/>
                  <w:marBottom w:val="0"/>
                  <w:divBdr>
                    <w:top w:val="none" w:sz="0" w:space="0" w:color="auto"/>
                    <w:left w:val="none" w:sz="0" w:space="0" w:color="auto"/>
                    <w:bottom w:val="none" w:sz="0" w:space="0" w:color="auto"/>
                    <w:right w:val="none" w:sz="0" w:space="0" w:color="auto"/>
                  </w:divBdr>
                  <w:divsChild>
                    <w:div w:id="718944470">
                      <w:marLeft w:val="0"/>
                      <w:marRight w:val="0"/>
                      <w:marTop w:val="0"/>
                      <w:marBottom w:val="0"/>
                      <w:divBdr>
                        <w:top w:val="none" w:sz="0" w:space="0" w:color="auto"/>
                        <w:left w:val="none" w:sz="0" w:space="0" w:color="auto"/>
                        <w:bottom w:val="none" w:sz="0" w:space="0" w:color="auto"/>
                        <w:right w:val="none" w:sz="0" w:space="0" w:color="auto"/>
                      </w:divBdr>
                    </w:div>
                  </w:divsChild>
                </w:div>
                <w:div w:id="803885839">
                  <w:marLeft w:val="0"/>
                  <w:marRight w:val="0"/>
                  <w:marTop w:val="0"/>
                  <w:marBottom w:val="0"/>
                  <w:divBdr>
                    <w:top w:val="none" w:sz="0" w:space="0" w:color="auto"/>
                    <w:left w:val="none" w:sz="0" w:space="0" w:color="auto"/>
                    <w:bottom w:val="none" w:sz="0" w:space="0" w:color="auto"/>
                    <w:right w:val="none" w:sz="0" w:space="0" w:color="auto"/>
                  </w:divBdr>
                  <w:divsChild>
                    <w:div w:id="389229062">
                      <w:marLeft w:val="0"/>
                      <w:marRight w:val="0"/>
                      <w:marTop w:val="0"/>
                      <w:marBottom w:val="0"/>
                      <w:divBdr>
                        <w:top w:val="none" w:sz="0" w:space="0" w:color="auto"/>
                        <w:left w:val="none" w:sz="0" w:space="0" w:color="auto"/>
                        <w:bottom w:val="none" w:sz="0" w:space="0" w:color="auto"/>
                        <w:right w:val="none" w:sz="0" w:space="0" w:color="auto"/>
                      </w:divBdr>
                    </w:div>
                  </w:divsChild>
                </w:div>
                <w:div w:id="39405491">
                  <w:marLeft w:val="0"/>
                  <w:marRight w:val="0"/>
                  <w:marTop w:val="0"/>
                  <w:marBottom w:val="0"/>
                  <w:divBdr>
                    <w:top w:val="none" w:sz="0" w:space="0" w:color="auto"/>
                    <w:left w:val="none" w:sz="0" w:space="0" w:color="auto"/>
                    <w:bottom w:val="none" w:sz="0" w:space="0" w:color="auto"/>
                    <w:right w:val="none" w:sz="0" w:space="0" w:color="auto"/>
                  </w:divBdr>
                  <w:divsChild>
                    <w:div w:id="353270773">
                      <w:marLeft w:val="0"/>
                      <w:marRight w:val="0"/>
                      <w:marTop w:val="0"/>
                      <w:marBottom w:val="0"/>
                      <w:divBdr>
                        <w:top w:val="none" w:sz="0" w:space="0" w:color="auto"/>
                        <w:left w:val="none" w:sz="0" w:space="0" w:color="auto"/>
                        <w:bottom w:val="none" w:sz="0" w:space="0" w:color="auto"/>
                        <w:right w:val="none" w:sz="0" w:space="0" w:color="auto"/>
                      </w:divBdr>
                    </w:div>
                  </w:divsChild>
                </w:div>
                <w:div w:id="915045283">
                  <w:marLeft w:val="0"/>
                  <w:marRight w:val="0"/>
                  <w:marTop w:val="0"/>
                  <w:marBottom w:val="0"/>
                  <w:divBdr>
                    <w:top w:val="none" w:sz="0" w:space="0" w:color="auto"/>
                    <w:left w:val="none" w:sz="0" w:space="0" w:color="auto"/>
                    <w:bottom w:val="none" w:sz="0" w:space="0" w:color="auto"/>
                    <w:right w:val="none" w:sz="0" w:space="0" w:color="auto"/>
                  </w:divBdr>
                  <w:divsChild>
                    <w:div w:id="1140806680">
                      <w:marLeft w:val="0"/>
                      <w:marRight w:val="0"/>
                      <w:marTop w:val="0"/>
                      <w:marBottom w:val="0"/>
                      <w:divBdr>
                        <w:top w:val="none" w:sz="0" w:space="0" w:color="auto"/>
                        <w:left w:val="none" w:sz="0" w:space="0" w:color="auto"/>
                        <w:bottom w:val="none" w:sz="0" w:space="0" w:color="auto"/>
                        <w:right w:val="none" w:sz="0" w:space="0" w:color="auto"/>
                      </w:divBdr>
                    </w:div>
                  </w:divsChild>
                </w:div>
                <w:div w:id="313729637">
                  <w:marLeft w:val="0"/>
                  <w:marRight w:val="0"/>
                  <w:marTop w:val="0"/>
                  <w:marBottom w:val="0"/>
                  <w:divBdr>
                    <w:top w:val="none" w:sz="0" w:space="0" w:color="auto"/>
                    <w:left w:val="none" w:sz="0" w:space="0" w:color="auto"/>
                    <w:bottom w:val="none" w:sz="0" w:space="0" w:color="auto"/>
                    <w:right w:val="none" w:sz="0" w:space="0" w:color="auto"/>
                  </w:divBdr>
                  <w:divsChild>
                    <w:div w:id="1333336503">
                      <w:marLeft w:val="0"/>
                      <w:marRight w:val="0"/>
                      <w:marTop w:val="0"/>
                      <w:marBottom w:val="0"/>
                      <w:divBdr>
                        <w:top w:val="none" w:sz="0" w:space="0" w:color="auto"/>
                        <w:left w:val="none" w:sz="0" w:space="0" w:color="auto"/>
                        <w:bottom w:val="none" w:sz="0" w:space="0" w:color="auto"/>
                        <w:right w:val="none" w:sz="0" w:space="0" w:color="auto"/>
                      </w:divBdr>
                    </w:div>
                  </w:divsChild>
                </w:div>
                <w:div w:id="1948462939">
                  <w:marLeft w:val="0"/>
                  <w:marRight w:val="0"/>
                  <w:marTop w:val="0"/>
                  <w:marBottom w:val="0"/>
                  <w:divBdr>
                    <w:top w:val="none" w:sz="0" w:space="0" w:color="auto"/>
                    <w:left w:val="none" w:sz="0" w:space="0" w:color="auto"/>
                    <w:bottom w:val="none" w:sz="0" w:space="0" w:color="auto"/>
                    <w:right w:val="none" w:sz="0" w:space="0" w:color="auto"/>
                  </w:divBdr>
                  <w:divsChild>
                    <w:div w:id="503980581">
                      <w:marLeft w:val="0"/>
                      <w:marRight w:val="0"/>
                      <w:marTop w:val="0"/>
                      <w:marBottom w:val="0"/>
                      <w:divBdr>
                        <w:top w:val="none" w:sz="0" w:space="0" w:color="auto"/>
                        <w:left w:val="none" w:sz="0" w:space="0" w:color="auto"/>
                        <w:bottom w:val="none" w:sz="0" w:space="0" w:color="auto"/>
                        <w:right w:val="none" w:sz="0" w:space="0" w:color="auto"/>
                      </w:divBdr>
                    </w:div>
                  </w:divsChild>
                </w:div>
                <w:div w:id="1974211072">
                  <w:marLeft w:val="0"/>
                  <w:marRight w:val="0"/>
                  <w:marTop w:val="0"/>
                  <w:marBottom w:val="0"/>
                  <w:divBdr>
                    <w:top w:val="none" w:sz="0" w:space="0" w:color="auto"/>
                    <w:left w:val="none" w:sz="0" w:space="0" w:color="auto"/>
                    <w:bottom w:val="none" w:sz="0" w:space="0" w:color="auto"/>
                    <w:right w:val="none" w:sz="0" w:space="0" w:color="auto"/>
                  </w:divBdr>
                  <w:divsChild>
                    <w:div w:id="1573080606">
                      <w:marLeft w:val="0"/>
                      <w:marRight w:val="0"/>
                      <w:marTop w:val="0"/>
                      <w:marBottom w:val="0"/>
                      <w:divBdr>
                        <w:top w:val="none" w:sz="0" w:space="0" w:color="auto"/>
                        <w:left w:val="none" w:sz="0" w:space="0" w:color="auto"/>
                        <w:bottom w:val="none" w:sz="0" w:space="0" w:color="auto"/>
                        <w:right w:val="none" w:sz="0" w:space="0" w:color="auto"/>
                      </w:divBdr>
                    </w:div>
                  </w:divsChild>
                </w:div>
                <w:div w:id="2072994790">
                  <w:marLeft w:val="0"/>
                  <w:marRight w:val="0"/>
                  <w:marTop w:val="0"/>
                  <w:marBottom w:val="0"/>
                  <w:divBdr>
                    <w:top w:val="none" w:sz="0" w:space="0" w:color="auto"/>
                    <w:left w:val="none" w:sz="0" w:space="0" w:color="auto"/>
                    <w:bottom w:val="none" w:sz="0" w:space="0" w:color="auto"/>
                    <w:right w:val="none" w:sz="0" w:space="0" w:color="auto"/>
                  </w:divBdr>
                  <w:divsChild>
                    <w:div w:id="553544705">
                      <w:marLeft w:val="0"/>
                      <w:marRight w:val="0"/>
                      <w:marTop w:val="0"/>
                      <w:marBottom w:val="0"/>
                      <w:divBdr>
                        <w:top w:val="none" w:sz="0" w:space="0" w:color="auto"/>
                        <w:left w:val="none" w:sz="0" w:space="0" w:color="auto"/>
                        <w:bottom w:val="none" w:sz="0" w:space="0" w:color="auto"/>
                        <w:right w:val="none" w:sz="0" w:space="0" w:color="auto"/>
                      </w:divBdr>
                    </w:div>
                  </w:divsChild>
                </w:div>
                <w:div w:id="1918855048">
                  <w:marLeft w:val="0"/>
                  <w:marRight w:val="0"/>
                  <w:marTop w:val="0"/>
                  <w:marBottom w:val="0"/>
                  <w:divBdr>
                    <w:top w:val="none" w:sz="0" w:space="0" w:color="auto"/>
                    <w:left w:val="none" w:sz="0" w:space="0" w:color="auto"/>
                    <w:bottom w:val="none" w:sz="0" w:space="0" w:color="auto"/>
                    <w:right w:val="none" w:sz="0" w:space="0" w:color="auto"/>
                  </w:divBdr>
                  <w:divsChild>
                    <w:div w:id="634717481">
                      <w:marLeft w:val="0"/>
                      <w:marRight w:val="0"/>
                      <w:marTop w:val="0"/>
                      <w:marBottom w:val="0"/>
                      <w:divBdr>
                        <w:top w:val="none" w:sz="0" w:space="0" w:color="auto"/>
                        <w:left w:val="none" w:sz="0" w:space="0" w:color="auto"/>
                        <w:bottom w:val="none" w:sz="0" w:space="0" w:color="auto"/>
                        <w:right w:val="none" w:sz="0" w:space="0" w:color="auto"/>
                      </w:divBdr>
                    </w:div>
                  </w:divsChild>
                </w:div>
                <w:div w:id="630523879">
                  <w:marLeft w:val="0"/>
                  <w:marRight w:val="0"/>
                  <w:marTop w:val="0"/>
                  <w:marBottom w:val="0"/>
                  <w:divBdr>
                    <w:top w:val="none" w:sz="0" w:space="0" w:color="auto"/>
                    <w:left w:val="none" w:sz="0" w:space="0" w:color="auto"/>
                    <w:bottom w:val="none" w:sz="0" w:space="0" w:color="auto"/>
                    <w:right w:val="none" w:sz="0" w:space="0" w:color="auto"/>
                  </w:divBdr>
                  <w:divsChild>
                    <w:div w:id="1909413728">
                      <w:marLeft w:val="0"/>
                      <w:marRight w:val="0"/>
                      <w:marTop w:val="0"/>
                      <w:marBottom w:val="0"/>
                      <w:divBdr>
                        <w:top w:val="none" w:sz="0" w:space="0" w:color="auto"/>
                        <w:left w:val="none" w:sz="0" w:space="0" w:color="auto"/>
                        <w:bottom w:val="none" w:sz="0" w:space="0" w:color="auto"/>
                        <w:right w:val="none" w:sz="0" w:space="0" w:color="auto"/>
                      </w:divBdr>
                    </w:div>
                  </w:divsChild>
                </w:div>
                <w:div w:id="1683044116">
                  <w:marLeft w:val="0"/>
                  <w:marRight w:val="0"/>
                  <w:marTop w:val="0"/>
                  <w:marBottom w:val="0"/>
                  <w:divBdr>
                    <w:top w:val="none" w:sz="0" w:space="0" w:color="auto"/>
                    <w:left w:val="none" w:sz="0" w:space="0" w:color="auto"/>
                    <w:bottom w:val="none" w:sz="0" w:space="0" w:color="auto"/>
                    <w:right w:val="none" w:sz="0" w:space="0" w:color="auto"/>
                  </w:divBdr>
                  <w:divsChild>
                    <w:div w:id="883449138">
                      <w:marLeft w:val="0"/>
                      <w:marRight w:val="0"/>
                      <w:marTop w:val="0"/>
                      <w:marBottom w:val="0"/>
                      <w:divBdr>
                        <w:top w:val="none" w:sz="0" w:space="0" w:color="auto"/>
                        <w:left w:val="none" w:sz="0" w:space="0" w:color="auto"/>
                        <w:bottom w:val="none" w:sz="0" w:space="0" w:color="auto"/>
                        <w:right w:val="none" w:sz="0" w:space="0" w:color="auto"/>
                      </w:divBdr>
                    </w:div>
                  </w:divsChild>
                </w:div>
                <w:div w:id="798763954">
                  <w:marLeft w:val="0"/>
                  <w:marRight w:val="0"/>
                  <w:marTop w:val="0"/>
                  <w:marBottom w:val="0"/>
                  <w:divBdr>
                    <w:top w:val="none" w:sz="0" w:space="0" w:color="auto"/>
                    <w:left w:val="none" w:sz="0" w:space="0" w:color="auto"/>
                    <w:bottom w:val="none" w:sz="0" w:space="0" w:color="auto"/>
                    <w:right w:val="none" w:sz="0" w:space="0" w:color="auto"/>
                  </w:divBdr>
                  <w:divsChild>
                    <w:div w:id="280841169">
                      <w:marLeft w:val="0"/>
                      <w:marRight w:val="0"/>
                      <w:marTop w:val="0"/>
                      <w:marBottom w:val="0"/>
                      <w:divBdr>
                        <w:top w:val="none" w:sz="0" w:space="0" w:color="auto"/>
                        <w:left w:val="none" w:sz="0" w:space="0" w:color="auto"/>
                        <w:bottom w:val="none" w:sz="0" w:space="0" w:color="auto"/>
                        <w:right w:val="none" w:sz="0" w:space="0" w:color="auto"/>
                      </w:divBdr>
                    </w:div>
                  </w:divsChild>
                </w:div>
                <w:div w:id="1181159280">
                  <w:marLeft w:val="0"/>
                  <w:marRight w:val="0"/>
                  <w:marTop w:val="0"/>
                  <w:marBottom w:val="0"/>
                  <w:divBdr>
                    <w:top w:val="none" w:sz="0" w:space="0" w:color="auto"/>
                    <w:left w:val="none" w:sz="0" w:space="0" w:color="auto"/>
                    <w:bottom w:val="none" w:sz="0" w:space="0" w:color="auto"/>
                    <w:right w:val="none" w:sz="0" w:space="0" w:color="auto"/>
                  </w:divBdr>
                  <w:divsChild>
                    <w:div w:id="1809277957">
                      <w:marLeft w:val="0"/>
                      <w:marRight w:val="0"/>
                      <w:marTop w:val="0"/>
                      <w:marBottom w:val="0"/>
                      <w:divBdr>
                        <w:top w:val="none" w:sz="0" w:space="0" w:color="auto"/>
                        <w:left w:val="none" w:sz="0" w:space="0" w:color="auto"/>
                        <w:bottom w:val="none" w:sz="0" w:space="0" w:color="auto"/>
                        <w:right w:val="none" w:sz="0" w:space="0" w:color="auto"/>
                      </w:divBdr>
                    </w:div>
                  </w:divsChild>
                </w:div>
                <w:div w:id="357202600">
                  <w:marLeft w:val="0"/>
                  <w:marRight w:val="0"/>
                  <w:marTop w:val="0"/>
                  <w:marBottom w:val="0"/>
                  <w:divBdr>
                    <w:top w:val="none" w:sz="0" w:space="0" w:color="auto"/>
                    <w:left w:val="none" w:sz="0" w:space="0" w:color="auto"/>
                    <w:bottom w:val="none" w:sz="0" w:space="0" w:color="auto"/>
                    <w:right w:val="none" w:sz="0" w:space="0" w:color="auto"/>
                  </w:divBdr>
                  <w:divsChild>
                    <w:div w:id="1427994970">
                      <w:marLeft w:val="0"/>
                      <w:marRight w:val="0"/>
                      <w:marTop w:val="0"/>
                      <w:marBottom w:val="0"/>
                      <w:divBdr>
                        <w:top w:val="none" w:sz="0" w:space="0" w:color="auto"/>
                        <w:left w:val="none" w:sz="0" w:space="0" w:color="auto"/>
                        <w:bottom w:val="none" w:sz="0" w:space="0" w:color="auto"/>
                        <w:right w:val="none" w:sz="0" w:space="0" w:color="auto"/>
                      </w:divBdr>
                    </w:div>
                  </w:divsChild>
                </w:div>
                <w:div w:id="1059211298">
                  <w:marLeft w:val="0"/>
                  <w:marRight w:val="0"/>
                  <w:marTop w:val="0"/>
                  <w:marBottom w:val="0"/>
                  <w:divBdr>
                    <w:top w:val="none" w:sz="0" w:space="0" w:color="auto"/>
                    <w:left w:val="none" w:sz="0" w:space="0" w:color="auto"/>
                    <w:bottom w:val="none" w:sz="0" w:space="0" w:color="auto"/>
                    <w:right w:val="none" w:sz="0" w:space="0" w:color="auto"/>
                  </w:divBdr>
                  <w:divsChild>
                    <w:div w:id="485391997">
                      <w:marLeft w:val="0"/>
                      <w:marRight w:val="0"/>
                      <w:marTop w:val="0"/>
                      <w:marBottom w:val="0"/>
                      <w:divBdr>
                        <w:top w:val="none" w:sz="0" w:space="0" w:color="auto"/>
                        <w:left w:val="none" w:sz="0" w:space="0" w:color="auto"/>
                        <w:bottom w:val="none" w:sz="0" w:space="0" w:color="auto"/>
                        <w:right w:val="none" w:sz="0" w:space="0" w:color="auto"/>
                      </w:divBdr>
                    </w:div>
                  </w:divsChild>
                </w:div>
                <w:div w:id="1574507846">
                  <w:marLeft w:val="0"/>
                  <w:marRight w:val="0"/>
                  <w:marTop w:val="0"/>
                  <w:marBottom w:val="0"/>
                  <w:divBdr>
                    <w:top w:val="none" w:sz="0" w:space="0" w:color="auto"/>
                    <w:left w:val="none" w:sz="0" w:space="0" w:color="auto"/>
                    <w:bottom w:val="none" w:sz="0" w:space="0" w:color="auto"/>
                    <w:right w:val="none" w:sz="0" w:space="0" w:color="auto"/>
                  </w:divBdr>
                  <w:divsChild>
                    <w:div w:id="15762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00967">
          <w:marLeft w:val="0"/>
          <w:marRight w:val="0"/>
          <w:marTop w:val="0"/>
          <w:marBottom w:val="0"/>
          <w:divBdr>
            <w:top w:val="none" w:sz="0" w:space="0" w:color="auto"/>
            <w:left w:val="none" w:sz="0" w:space="0" w:color="auto"/>
            <w:bottom w:val="none" w:sz="0" w:space="0" w:color="auto"/>
            <w:right w:val="none" w:sz="0" w:space="0" w:color="auto"/>
          </w:divBdr>
          <w:divsChild>
            <w:div w:id="1856310231">
              <w:marLeft w:val="0"/>
              <w:marRight w:val="0"/>
              <w:marTop w:val="0"/>
              <w:marBottom w:val="0"/>
              <w:divBdr>
                <w:top w:val="none" w:sz="0" w:space="0" w:color="auto"/>
                <w:left w:val="none" w:sz="0" w:space="0" w:color="auto"/>
                <w:bottom w:val="none" w:sz="0" w:space="0" w:color="auto"/>
                <w:right w:val="none" w:sz="0" w:space="0" w:color="auto"/>
              </w:divBdr>
            </w:div>
            <w:div w:id="816385604">
              <w:marLeft w:val="0"/>
              <w:marRight w:val="0"/>
              <w:marTop w:val="0"/>
              <w:marBottom w:val="0"/>
              <w:divBdr>
                <w:top w:val="none" w:sz="0" w:space="0" w:color="auto"/>
                <w:left w:val="none" w:sz="0" w:space="0" w:color="auto"/>
                <w:bottom w:val="none" w:sz="0" w:space="0" w:color="auto"/>
                <w:right w:val="none" w:sz="0" w:space="0" w:color="auto"/>
              </w:divBdr>
            </w:div>
            <w:div w:id="1235358845">
              <w:marLeft w:val="0"/>
              <w:marRight w:val="0"/>
              <w:marTop w:val="0"/>
              <w:marBottom w:val="0"/>
              <w:divBdr>
                <w:top w:val="none" w:sz="0" w:space="0" w:color="auto"/>
                <w:left w:val="none" w:sz="0" w:space="0" w:color="auto"/>
                <w:bottom w:val="none" w:sz="0" w:space="0" w:color="auto"/>
                <w:right w:val="none" w:sz="0" w:space="0" w:color="auto"/>
              </w:divBdr>
            </w:div>
            <w:div w:id="423303386">
              <w:marLeft w:val="0"/>
              <w:marRight w:val="0"/>
              <w:marTop w:val="0"/>
              <w:marBottom w:val="0"/>
              <w:divBdr>
                <w:top w:val="none" w:sz="0" w:space="0" w:color="auto"/>
                <w:left w:val="none" w:sz="0" w:space="0" w:color="auto"/>
                <w:bottom w:val="none" w:sz="0" w:space="0" w:color="auto"/>
                <w:right w:val="none" w:sz="0" w:space="0" w:color="auto"/>
              </w:divBdr>
            </w:div>
            <w:div w:id="16535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 w:id="2139298747">
      <w:bodyDiv w:val="1"/>
      <w:marLeft w:val="0"/>
      <w:marRight w:val="0"/>
      <w:marTop w:val="0"/>
      <w:marBottom w:val="0"/>
      <w:divBdr>
        <w:top w:val="none" w:sz="0" w:space="0" w:color="auto"/>
        <w:left w:val="none" w:sz="0" w:space="0" w:color="auto"/>
        <w:bottom w:val="none" w:sz="0" w:space="0" w:color="auto"/>
        <w:right w:val="none" w:sz="0" w:space="0" w:color="auto"/>
      </w:divBdr>
      <w:divsChild>
        <w:div w:id="162286658">
          <w:marLeft w:val="0"/>
          <w:marRight w:val="0"/>
          <w:marTop w:val="0"/>
          <w:marBottom w:val="0"/>
          <w:divBdr>
            <w:top w:val="none" w:sz="0" w:space="0" w:color="auto"/>
            <w:left w:val="none" w:sz="0" w:space="0" w:color="auto"/>
            <w:bottom w:val="none" w:sz="0" w:space="0" w:color="auto"/>
            <w:right w:val="none" w:sz="0" w:space="0" w:color="auto"/>
          </w:divBdr>
          <w:divsChild>
            <w:div w:id="1831865375">
              <w:marLeft w:val="0"/>
              <w:marRight w:val="0"/>
              <w:marTop w:val="0"/>
              <w:marBottom w:val="0"/>
              <w:divBdr>
                <w:top w:val="none" w:sz="0" w:space="0" w:color="auto"/>
                <w:left w:val="none" w:sz="0" w:space="0" w:color="auto"/>
                <w:bottom w:val="none" w:sz="0" w:space="0" w:color="auto"/>
                <w:right w:val="none" w:sz="0" w:space="0" w:color="auto"/>
              </w:divBdr>
            </w:div>
          </w:divsChild>
        </w:div>
        <w:div w:id="210965754">
          <w:marLeft w:val="0"/>
          <w:marRight w:val="0"/>
          <w:marTop w:val="0"/>
          <w:marBottom w:val="0"/>
          <w:divBdr>
            <w:top w:val="none" w:sz="0" w:space="0" w:color="auto"/>
            <w:left w:val="none" w:sz="0" w:space="0" w:color="auto"/>
            <w:bottom w:val="none" w:sz="0" w:space="0" w:color="auto"/>
            <w:right w:val="none" w:sz="0" w:space="0" w:color="auto"/>
          </w:divBdr>
          <w:divsChild>
            <w:div w:id="1101876780">
              <w:marLeft w:val="0"/>
              <w:marRight w:val="0"/>
              <w:marTop w:val="0"/>
              <w:marBottom w:val="0"/>
              <w:divBdr>
                <w:top w:val="none" w:sz="0" w:space="0" w:color="auto"/>
                <w:left w:val="none" w:sz="0" w:space="0" w:color="auto"/>
                <w:bottom w:val="none" w:sz="0" w:space="0" w:color="auto"/>
                <w:right w:val="none" w:sz="0" w:space="0" w:color="auto"/>
              </w:divBdr>
            </w:div>
          </w:divsChild>
        </w:div>
        <w:div w:id="1416510490">
          <w:marLeft w:val="0"/>
          <w:marRight w:val="0"/>
          <w:marTop w:val="0"/>
          <w:marBottom w:val="0"/>
          <w:divBdr>
            <w:top w:val="none" w:sz="0" w:space="0" w:color="auto"/>
            <w:left w:val="none" w:sz="0" w:space="0" w:color="auto"/>
            <w:bottom w:val="none" w:sz="0" w:space="0" w:color="auto"/>
            <w:right w:val="none" w:sz="0" w:space="0" w:color="auto"/>
          </w:divBdr>
          <w:divsChild>
            <w:div w:id="281808676">
              <w:marLeft w:val="0"/>
              <w:marRight w:val="0"/>
              <w:marTop w:val="0"/>
              <w:marBottom w:val="0"/>
              <w:divBdr>
                <w:top w:val="none" w:sz="0" w:space="0" w:color="auto"/>
                <w:left w:val="none" w:sz="0" w:space="0" w:color="auto"/>
                <w:bottom w:val="none" w:sz="0" w:space="0" w:color="auto"/>
                <w:right w:val="none" w:sz="0" w:space="0" w:color="auto"/>
              </w:divBdr>
            </w:div>
          </w:divsChild>
        </w:div>
        <w:div w:id="1834565419">
          <w:marLeft w:val="0"/>
          <w:marRight w:val="0"/>
          <w:marTop w:val="0"/>
          <w:marBottom w:val="0"/>
          <w:divBdr>
            <w:top w:val="none" w:sz="0" w:space="0" w:color="auto"/>
            <w:left w:val="none" w:sz="0" w:space="0" w:color="auto"/>
            <w:bottom w:val="none" w:sz="0" w:space="0" w:color="auto"/>
            <w:right w:val="none" w:sz="0" w:space="0" w:color="auto"/>
          </w:divBdr>
          <w:divsChild>
            <w:div w:id="366762910">
              <w:marLeft w:val="0"/>
              <w:marRight w:val="0"/>
              <w:marTop w:val="0"/>
              <w:marBottom w:val="0"/>
              <w:divBdr>
                <w:top w:val="none" w:sz="0" w:space="0" w:color="auto"/>
                <w:left w:val="none" w:sz="0" w:space="0" w:color="auto"/>
                <w:bottom w:val="none" w:sz="0" w:space="0" w:color="auto"/>
                <w:right w:val="none" w:sz="0" w:space="0" w:color="auto"/>
              </w:divBdr>
            </w:div>
          </w:divsChild>
        </w:div>
        <w:div w:id="544022918">
          <w:marLeft w:val="0"/>
          <w:marRight w:val="0"/>
          <w:marTop w:val="0"/>
          <w:marBottom w:val="0"/>
          <w:divBdr>
            <w:top w:val="none" w:sz="0" w:space="0" w:color="auto"/>
            <w:left w:val="none" w:sz="0" w:space="0" w:color="auto"/>
            <w:bottom w:val="none" w:sz="0" w:space="0" w:color="auto"/>
            <w:right w:val="none" w:sz="0" w:space="0" w:color="auto"/>
          </w:divBdr>
          <w:divsChild>
            <w:div w:id="773984621">
              <w:marLeft w:val="0"/>
              <w:marRight w:val="0"/>
              <w:marTop w:val="0"/>
              <w:marBottom w:val="0"/>
              <w:divBdr>
                <w:top w:val="none" w:sz="0" w:space="0" w:color="auto"/>
                <w:left w:val="none" w:sz="0" w:space="0" w:color="auto"/>
                <w:bottom w:val="none" w:sz="0" w:space="0" w:color="auto"/>
                <w:right w:val="none" w:sz="0" w:space="0" w:color="auto"/>
              </w:divBdr>
            </w:div>
          </w:divsChild>
        </w:div>
        <w:div w:id="598217497">
          <w:marLeft w:val="0"/>
          <w:marRight w:val="0"/>
          <w:marTop w:val="0"/>
          <w:marBottom w:val="0"/>
          <w:divBdr>
            <w:top w:val="none" w:sz="0" w:space="0" w:color="auto"/>
            <w:left w:val="none" w:sz="0" w:space="0" w:color="auto"/>
            <w:bottom w:val="none" w:sz="0" w:space="0" w:color="auto"/>
            <w:right w:val="none" w:sz="0" w:space="0" w:color="auto"/>
          </w:divBdr>
          <w:divsChild>
            <w:div w:id="1390224367">
              <w:marLeft w:val="0"/>
              <w:marRight w:val="0"/>
              <w:marTop w:val="0"/>
              <w:marBottom w:val="0"/>
              <w:divBdr>
                <w:top w:val="none" w:sz="0" w:space="0" w:color="auto"/>
                <w:left w:val="none" w:sz="0" w:space="0" w:color="auto"/>
                <w:bottom w:val="none" w:sz="0" w:space="0" w:color="auto"/>
                <w:right w:val="none" w:sz="0" w:space="0" w:color="auto"/>
              </w:divBdr>
            </w:div>
          </w:divsChild>
        </w:div>
        <w:div w:id="1119951947">
          <w:marLeft w:val="0"/>
          <w:marRight w:val="0"/>
          <w:marTop w:val="0"/>
          <w:marBottom w:val="0"/>
          <w:divBdr>
            <w:top w:val="none" w:sz="0" w:space="0" w:color="auto"/>
            <w:left w:val="none" w:sz="0" w:space="0" w:color="auto"/>
            <w:bottom w:val="none" w:sz="0" w:space="0" w:color="auto"/>
            <w:right w:val="none" w:sz="0" w:space="0" w:color="auto"/>
          </w:divBdr>
          <w:divsChild>
            <w:div w:id="619147283">
              <w:marLeft w:val="0"/>
              <w:marRight w:val="0"/>
              <w:marTop w:val="0"/>
              <w:marBottom w:val="0"/>
              <w:divBdr>
                <w:top w:val="none" w:sz="0" w:space="0" w:color="auto"/>
                <w:left w:val="none" w:sz="0" w:space="0" w:color="auto"/>
                <w:bottom w:val="none" w:sz="0" w:space="0" w:color="auto"/>
                <w:right w:val="none" w:sz="0" w:space="0" w:color="auto"/>
              </w:divBdr>
            </w:div>
          </w:divsChild>
        </w:div>
        <w:div w:id="682976047">
          <w:marLeft w:val="0"/>
          <w:marRight w:val="0"/>
          <w:marTop w:val="0"/>
          <w:marBottom w:val="0"/>
          <w:divBdr>
            <w:top w:val="none" w:sz="0" w:space="0" w:color="auto"/>
            <w:left w:val="none" w:sz="0" w:space="0" w:color="auto"/>
            <w:bottom w:val="none" w:sz="0" w:space="0" w:color="auto"/>
            <w:right w:val="none" w:sz="0" w:space="0" w:color="auto"/>
          </w:divBdr>
          <w:divsChild>
            <w:div w:id="1101293326">
              <w:marLeft w:val="0"/>
              <w:marRight w:val="0"/>
              <w:marTop w:val="0"/>
              <w:marBottom w:val="0"/>
              <w:divBdr>
                <w:top w:val="none" w:sz="0" w:space="0" w:color="auto"/>
                <w:left w:val="none" w:sz="0" w:space="0" w:color="auto"/>
                <w:bottom w:val="none" w:sz="0" w:space="0" w:color="auto"/>
                <w:right w:val="none" w:sz="0" w:space="0" w:color="auto"/>
              </w:divBdr>
            </w:div>
          </w:divsChild>
        </w:div>
        <w:div w:id="2101096969">
          <w:marLeft w:val="0"/>
          <w:marRight w:val="0"/>
          <w:marTop w:val="0"/>
          <w:marBottom w:val="0"/>
          <w:divBdr>
            <w:top w:val="none" w:sz="0" w:space="0" w:color="auto"/>
            <w:left w:val="none" w:sz="0" w:space="0" w:color="auto"/>
            <w:bottom w:val="none" w:sz="0" w:space="0" w:color="auto"/>
            <w:right w:val="none" w:sz="0" w:space="0" w:color="auto"/>
          </w:divBdr>
          <w:divsChild>
            <w:div w:id="789513897">
              <w:marLeft w:val="0"/>
              <w:marRight w:val="0"/>
              <w:marTop w:val="0"/>
              <w:marBottom w:val="0"/>
              <w:divBdr>
                <w:top w:val="none" w:sz="0" w:space="0" w:color="auto"/>
                <w:left w:val="none" w:sz="0" w:space="0" w:color="auto"/>
                <w:bottom w:val="none" w:sz="0" w:space="0" w:color="auto"/>
                <w:right w:val="none" w:sz="0" w:space="0" w:color="auto"/>
              </w:divBdr>
            </w:div>
          </w:divsChild>
        </w:div>
        <w:div w:id="1374647255">
          <w:marLeft w:val="0"/>
          <w:marRight w:val="0"/>
          <w:marTop w:val="0"/>
          <w:marBottom w:val="0"/>
          <w:divBdr>
            <w:top w:val="none" w:sz="0" w:space="0" w:color="auto"/>
            <w:left w:val="none" w:sz="0" w:space="0" w:color="auto"/>
            <w:bottom w:val="none" w:sz="0" w:space="0" w:color="auto"/>
            <w:right w:val="none" w:sz="0" w:space="0" w:color="auto"/>
          </w:divBdr>
          <w:divsChild>
            <w:div w:id="943150889">
              <w:marLeft w:val="0"/>
              <w:marRight w:val="0"/>
              <w:marTop w:val="0"/>
              <w:marBottom w:val="0"/>
              <w:divBdr>
                <w:top w:val="none" w:sz="0" w:space="0" w:color="auto"/>
                <w:left w:val="none" w:sz="0" w:space="0" w:color="auto"/>
                <w:bottom w:val="none" w:sz="0" w:space="0" w:color="auto"/>
                <w:right w:val="none" w:sz="0" w:space="0" w:color="auto"/>
              </w:divBdr>
            </w:div>
          </w:divsChild>
        </w:div>
        <w:div w:id="1346059544">
          <w:marLeft w:val="0"/>
          <w:marRight w:val="0"/>
          <w:marTop w:val="0"/>
          <w:marBottom w:val="0"/>
          <w:divBdr>
            <w:top w:val="none" w:sz="0" w:space="0" w:color="auto"/>
            <w:left w:val="none" w:sz="0" w:space="0" w:color="auto"/>
            <w:bottom w:val="none" w:sz="0" w:space="0" w:color="auto"/>
            <w:right w:val="none" w:sz="0" w:space="0" w:color="auto"/>
          </w:divBdr>
          <w:divsChild>
            <w:div w:id="2071879402">
              <w:marLeft w:val="0"/>
              <w:marRight w:val="0"/>
              <w:marTop w:val="0"/>
              <w:marBottom w:val="0"/>
              <w:divBdr>
                <w:top w:val="none" w:sz="0" w:space="0" w:color="auto"/>
                <w:left w:val="none" w:sz="0" w:space="0" w:color="auto"/>
                <w:bottom w:val="none" w:sz="0" w:space="0" w:color="auto"/>
                <w:right w:val="none" w:sz="0" w:space="0" w:color="auto"/>
              </w:divBdr>
            </w:div>
          </w:divsChild>
        </w:div>
        <w:div w:id="2034724393">
          <w:marLeft w:val="0"/>
          <w:marRight w:val="0"/>
          <w:marTop w:val="0"/>
          <w:marBottom w:val="0"/>
          <w:divBdr>
            <w:top w:val="none" w:sz="0" w:space="0" w:color="auto"/>
            <w:left w:val="none" w:sz="0" w:space="0" w:color="auto"/>
            <w:bottom w:val="none" w:sz="0" w:space="0" w:color="auto"/>
            <w:right w:val="none" w:sz="0" w:space="0" w:color="auto"/>
          </w:divBdr>
          <w:divsChild>
            <w:div w:id="19265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AA26A9A7E3426DBFDB5AC8F859BB7C"/>
        <w:category>
          <w:name w:val="General"/>
          <w:gallery w:val="placeholder"/>
        </w:category>
        <w:types>
          <w:type w:val="bbPlcHdr"/>
        </w:types>
        <w:behaviors>
          <w:behavior w:val="content"/>
        </w:behaviors>
        <w:guid w:val="{7932C444-0C58-445F-9DBF-181A2BBA0348}"/>
      </w:docPartPr>
      <w:docPartBody>
        <w:p w:rsidR="00407237" w:rsidRDefault="00407237" w:rsidP="00407237">
          <w:pPr>
            <w:pStyle w:val="0BAA26A9A7E3426DBFDB5AC8F859BB7C"/>
          </w:pPr>
          <w:r w:rsidRPr="00161EBD">
            <w:rPr>
              <w:rStyle w:val="PlaceholderText"/>
            </w:rPr>
            <w:t>[Select impact level]</w:t>
          </w:r>
        </w:p>
      </w:docPartBody>
    </w:docPart>
    <w:docPart>
      <w:docPartPr>
        <w:name w:val="0DCBE60C63FB4B1AA29051DB449E52DF"/>
        <w:category>
          <w:name w:val="General"/>
          <w:gallery w:val="placeholder"/>
        </w:category>
        <w:types>
          <w:type w:val="bbPlcHdr"/>
        </w:types>
        <w:behaviors>
          <w:behavior w:val="content"/>
        </w:behaviors>
        <w:guid w:val="{6FF89AB8-3FE2-4FD4-9DA0-D227C52FC340}"/>
      </w:docPartPr>
      <w:docPartBody>
        <w:p w:rsidR="00053BB8" w:rsidRDefault="00053BB8">
          <w:pPr>
            <w:pStyle w:val="0DCBE60C63FB4B1AA29051DB449E52DF"/>
          </w:pPr>
          <w:r w:rsidRPr="00625C74">
            <w:rPr>
              <w:rStyle w:val="PlaceholderText"/>
            </w:rPr>
            <w:t>Choose an item.</w:t>
          </w:r>
        </w:p>
      </w:docPartBody>
    </w:docPart>
    <w:docPart>
      <w:docPartPr>
        <w:name w:val="D16B8B0AE60448689F3B4CEFD8020633"/>
        <w:category>
          <w:name w:val="General"/>
          <w:gallery w:val="placeholder"/>
        </w:category>
        <w:types>
          <w:type w:val="bbPlcHdr"/>
        </w:types>
        <w:behaviors>
          <w:behavior w:val="content"/>
        </w:behaviors>
        <w:guid w:val="{65DD879D-771C-417C-B2E6-16FCC8FEEF5D}"/>
      </w:docPartPr>
      <w:docPartBody>
        <w:p w:rsidR="00053BB8" w:rsidRDefault="00053BB8">
          <w:pPr>
            <w:pStyle w:val="D16B8B0AE60448689F3B4CEFD8020633"/>
          </w:pPr>
          <w:r w:rsidRPr="00625C74">
            <w:rPr>
              <w:rStyle w:val="PlaceholderText"/>
            </w:rPr>
            <w:t>Choose an item.</w:t>
          </w:r>
        </w:p>
      </w:docPartBody>
    </w:docPart>
    <w:docPart>
      <w:docPartPr>
        <w:name w:val="712A0CF05A924F649C8FE4F6A5DE8863"/>
        <w:category>
          <w:name w:val="General"/>
          <w:gallery w:val="placeholder"/>
        </w:category>
        <w:types>
          <w:type w:val="bbPlcHdr"/>
        </w:types>
        <w:behaviors>
          <w:behavior w:val="content"/>
        </w:behaviors>
        <w:guid w:val="{EFC76C9F-7CB5-48F5-8817-F4796D3B6B4A}"/>
      </w:docPartPr>
      <w:docPartBody>
        <w:p w:rsidR="00053BB8" w:rsidRDefault="00053BB8">
          <w:pPr>
            <w:pStyle w:val="712A0CF05A924F649C8FE4F6A5DE8863"/>
          </w:pPr>
          <w:r w:rsidRPr="00625C74">
            <w:rPr>
              <w:rStyle w:val="PlaceholderText"/>
            </w:rPr>
            <w:t>Choose an item.</w:t>
          </w:r>
        </w:p>
      </w:docPartBody>
    </w:docPart>
    <w:docPart>
      <w:docPartPr>
        <w:name w:val="59B51C5A37AC4C27A5ABE85D53A5658A"/>
        <w:category>
          <w:name w:val="General"/>
          <w:gallery w:val="placeholder"/>
        </w:category>
        <w:types>
          <w:type w:val="bbPlcHdr"/>
        </w:types>
        <w:behaviors>
          <w:behavior w:val="content"/>
        </w:behaviors>
        <w:guid w:val="{A6D523C9-6903-4AAF-A734-58C2ACD95A32}"/>
      </w:docPartPr>
      <w:docPartBody>
        <w:p w:rsidR="00053BB8" w:rsidRDefault="00053BB8">
          <w:pPr>
            <w:pStyle w:val="59B51C5A37AC4C27A5ABE85D53A5658A"/>
          </w:pPr>
          <w:r w:rsidRPr="00625C74">
            <w:rPr>
              <w:rStyle w:val="PlaceholderText"/>
            </w:rPr>
            <w:t>Choose an item.</w:t>
          </w:r>
        </w:p>
      </w:docPartBody>
    </w:docPart>
    <w:docPart>
      <w:docPartPr>
        <w:name w:val="A2D93CFB759D45E88648A1EEB2EAE29F"/>
        <w:category>
          <w:name w:val="General"/>
          <w:gallery w:val="placeholder"/>
        </w:category>
        <w:types>
          <w:type w:val="bbPlcHdr"/>
        </w:types>
        <w:behaviors>
          <w:behavior w:val="content"/>
        </w:behaviors>
        <w:guid w:val="{75C12F71-5411-4429-86D1-DFD8CE7C8DE4}"/>
      </w:docPartPr>
      <w:docPartBody>
        <w:p w:rsidR="00053BB8" w:rsidRDefault="00053BB8">
          <w:pPr>
            <w:pStyle w:val="A2D93CFB759D45E88648A1EEB2EAE29F"/>
          </w:pPr>
          <w:r w:rsidRPr="00625C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Poppins">
    <w:panose1 w:val="000005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37"/>
    <w:rsid w:val="00053BB8"/>
    <w:rsid w:val="001978B3"/>
    <w:rsid w:val="001D2E1D"/>
    <w:rsid w:val="003F4F83"/>
    <w:rsid w:val="00407237"/>
    <w:rsid w:val="00DF6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7237"/>
    <w:rPr>
      <w:color w:val="808080"/>
    </w:rPr>
  </w:style>
  <w:style w:type="paragraph" w:customStyle="1" w:styleId="0BAA26A9A7E3426DBFDB5AC8F859BB7C">
    <w:name w:val="0BAA26A9A7E3426DBFDB5AC8F859BB7C"/>
    <w:rsid w:val="00407237"/>
  </w:style>
  <w:style w:type="paragraph" w:customStyle="1" w:styleId="0DCBE60C63FB4B1AA29051DB449E52DF">
    <w:name w:val="0DCBE60C63FB4B1AA29051DB449E52DF"/>
    <w:pPr>
      <w:spacing w:line="278" w:lineRule="auto"/>
    </w:pPr>
    <w:rPr>
      <w:sz w:val="24"/>
      <w:szCs w:val="24"/>
    </w:rPr>
  </w:style>
  <w:style w:type="paragraph" w:customStyle="1" w:styleId="D16B8B0AE60448689F3B4CEFD8020633">
    <w:name w:val="D16B8B0AE60448689F3B4CEFD8020633"/>
    <w:pPr>
      <w:spacing w:line="278" w:lineRule="auto"/>
    </w:pPr>
    <w:rPr>
      <w:sz w:val="24"/>
      <w:szCs w:val="24"/>
    </w:rPr>
  </w:style>
  <w:style w:type="paragraph" w:customStyle="1" w:styleId="712A0CF05A924F649C8FE4F6A5DE8863">
    <w:name w:val="712A0CF05A924F649C8FE4F6A5DE8863"/>
    <w:pPr>
      <w:spacing w:line="278" w:lineRule="auto"/>
    </w:pPr>
    <w:rPr>
      <w:sz w:val="24"/>
      <w:szCs w:val="24"/>
    </w:rPr>
  </w:style>
  <w:style w:type="paragraph" w:customStyle="1" w:styleId="59B51C5A37AC4C27A5ABE85D53A5658A">
    <w:name w:val="59B51C5A37AC4C27A5ABE85D53A5658A"/>
    <w:pPr>
      <w:spacing w:line="278" w:lineRule="auto"/>
    </w:pPr>
    <w:rPr>
      <w:sz w:val="24"/>
      <w:szCs w:val="24"/>
    </w:rPr>
  </w:style>
  <w:style w:type="paragraph" w:customStyle="1" w:styleId="A2D93CFB759D45E88648A1EEB2EAE29F">
    <w:name w:val="A2D93CFB759D45E88648A1EEB2EAE29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8CA9C19BC094409188BB7813D94336" ma:contentTypeVersion="18" ma:contentTypeDescription="Create a new document." ma:contentTypeScope="" ma:versionID="81d66bf1d746e5fc09b20cc44c2a6b1e">
  <xsd:schema xmlns:xsd="http://www.w3.org/2001/XMLSchema" xmlns:xs="http://www.w3.org/2001/XMLSchema" xmlns:p="http://schemas.microsoft.com/office/2006/metadata/properties" xmlns:ns2="296f8304-7f63-4501-8ca1-63068ba277e1" xmlns:ns3="97b6fe81-1556-4112-94ca-31043ca39b71" xmlns:ns4="cadce026-d35b-4a62-a2ee-1436bb44fb55" targetNamespace="http://schemas.microsoft.com/office/2006/metadata/properties" ma:root="true" ma:fieldsID="5308f1cd4944e8fe0f6db21fb37f5953" ns2:_="" ns3:_="" ns4:_="">
    <xsd:import namespace="296f8304-7f63-4501-8ca1-63068ba277e1"/>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f8304-7f63-4501-8ca1-63068ba2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296f8304-7f63-4501-8ca1-63068ba277e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1E88E-C751-4A97-9BB7-5FDCA9FBD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f8304-7f63-4501-8ca1-63068ba277e1"/>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cadce026-d35b-4a62-a2ee-1436bb44fb55"/>
    <ds:schemaRef ds:uri="97b6fe81-1556-4112-94ca-31043ca39b71"/>
    <ds:schemaRef ds:uri="296f8304-7f63-4501-8ca1-63068ba277e1"/>
  </ds:schemaRefs>
</ds:datastoreItem>
</file>

<file path=customXml/itemProps3.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4.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1085</Words>
  <Characters>6186</Characters>
  <Application>Microsoft Office Word</Application>
  <DocSecurity>0</DocSecurity>
  <Lines>51</Lines>
  <Paragraphs>14</Paragraphs>
  <ScaleCrop>false</ScaleCrop>
  <Company>Hamilton-Brown</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Milly Lewis</cp:lastModifiedBy>
  <cp:revision>10</cp:revision>
  <cp:lastPrinted>2020-06-01T14:47:00Z</cp:lastPrinted>
  <dcterms:created xsi:type="dcterms:W3CDTF">2024-10-23T10:55:00Z</dcterms:created>
  <dcterms:modified xsi:type="dcterms:W3CDTF">2025-02-06T19:44:00Z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d4ac469add0e7017e8de38eed92401c90609f4561f6b524f01f4e925205fecd9</vt:lpwstr>
  </property>
</Properties>
</file>