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Pr="00445F35">
          <w:rPr>
            <w:rStyle w:val="Hyperlink"/>
            <w:noProof/>
          </w:rPr>
          <w:t>BC3.2   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A3E269" w14:textId="19389916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Pr="00445F35">
          <w:rPr>
            <w:rStyle w:val="Hyperlink"/>
            <w:noProof/>
          </w:rPr>
          <w:t>BC3.3  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31DC90" w14:textId="1132A2F8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Pr="00445F35">
          <w:rPr>
            <w:rStyle w:val="Hyperlink"/>
            <w:noProof/>
          </w:rPr>
          <w:t>BC3.4   MANAGING SYSTEM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77B45" w14:textId="26770A89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Pr="00445F35">
          <w:rPr>
            <w:rStyle w:val="Hyperlink"/>
          </w:rPr>
          <w:t>BC3.4.1   Statutory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70E2C1" w14:textId="7530189A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Pr="00445F35">
          <w:rPr>
            <w:rStyle w:val="Hyperlink"/>
          </w:rPr>
          <w:t>BC3.4.2   Target Frequency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B7D409" w14:textId="3CB235C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Pr="00445F35">
          <w:rPr>
            <w:rStyle w:val="Hyperlink"/>
          </w:rPr>
          <w:t>BC3.4.3   Electric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4E59E0" w14:textId="2DDD6F5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Pr="00445F35">
          <w:rPr>
            <w:rStyle w:val="Hyperlink"/>
            <w:noProof/>
          </w:rPr>
          <w:t>BC3.5   RESPONSE FROM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AC2D7" w14:textId="3380BFA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Pr="00445F35">
          <w:rPr>
            <w:rStyle w:val="Hyperlink"/>
          </w:rPr>
          <w:t>BC3.5.1   Capability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16B20" w14:textId="0B2937E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Pr="00445F35">
          <w:rPr>
            <w:rStyle w:val="Hyperlink"/>
          </w:rPr>
          <w:t>BC3.5.2  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78D3A" w14:textId="4308F721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Pr="00445F35">
          <w:rPr>
            <w:rStyle w:val="Hyperlink"/>
          </w:rPr>
          <w:t>BC3.5.3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61EBC6" w14:textId="1D66CD7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Pr="00445F35">
          <w:rPr>
            <w:rStyle w:val="Hyperlink"/>
          </w:rPr>
          <w:t>BC3.5.4  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9ECE97" w14:textId="09ED2FF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Pr="00445F35">
          <w:rPr>
            <w:rStyle w:val="Hyperlink"/>
          </w:rPr>
          <w:t>BC3.5.5   System Frequency Induced 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685184" w14:textId="4903B1A2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Pr="00445F35">
          <w:rPr>
            <w:rStyle w:val="Hyperlink"/>
            <w:noProof/>
          </w:rPr>
          <w:t>BC3.6   RESPONSE TO LOW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C2CE9" w14:textId="163379C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Pr="00445F35">
          <w:rPr>
            <w:rStyle w:val="Hyperlink"/>
          </w:rPr>
          <w:t>BC3.6.1   Low Frequency Relay Initiated Response From Gensets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23DF6E" w14:textId="75495A44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Pr="00445F35">
          <w:rPr>
            <w:rStyle w:val="Hyperlink"/>
          </w:rPr>
          <w:t>BC3.6.2   Low Frequency Relay Initiated Response From Demand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3F514F" w14:textId="470DB84E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Pr="00445F35">
          <w:rPr>
            <w:rStyle w:val="Hyperlink"/>
            <w:noProof/>
          </w:rPr>
          <w:t>BC3.7   RESPONSE TO HIGH FREQUENCY REQUIRED FROM SYNCHRONISED.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1F0F15" w14:textId="4A59470B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Pr="00445F35">
          <w:rPr>
            <w:rStyle w:val="Hyperlink"/>
          </w:rPr>
          <w:t>BC3.7.1   Plant In Frequency Sensitive Mode Instructed To Provide High Frequency Response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9241C4" w14:textId="5BCB6303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Pr="00445F35">
          <w:rPr>
            <w:rStyle w:val="Hyperlink"/>
          </w:rPr>
          <w:t>BC3.7.2   Plant In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F1CB53" w14:textId="027637B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Pr="00445F35">
          <w:rPr>
            <w:rStyle w:val="Hyperlink"/>
          </w:rPr>
          <w:t>BC3.7.3   Plant Operation To Below Minimum Generation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12282A" w14:textId="32C6EA3D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C9B9438" w14:textId="035D24D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Pr="00445F35">
          <w:rPr>
            <w:rStyle w:val="Hyperlink"/>
          </w:rPr>
          <w:t>BC3.7.6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9214B0" w14:textId="5E14D71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Pr="00445F35">
          <w:rPr>
            <w:rStyle w:val="Hyperlink"/>
          </w:rPr>
          <w:t>BC3.7.7   Externally Interconnected System Operators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0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With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3" w:name="_DV_M57"/>
      <w:bookmarkEnd w:id="13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" w:name="_Toc51744592"/>
      <w:bookmarkStart w:id="15" w:name="_Toc503448680"/>
      <w:bookmarkStart w:id="16" w:name="_Toc333226658"/>
      <w:r w:rsidR="00BC1B17" w:rsidRPr="00935982">
        <w:rPr>
          <w:color w:val="auto"/>
        </w:rPr>
        <w:instrText>BC3.2   OBJECTIVE</w:instrText>
      </w:r>
      <w:bookmarkEnd w:id="14"/>
      <w:bookmarkEnd w:id="15"/>
      <w:bookmarkEnd w:id="1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7" w:name="_DV_M58"/>
      <w:bookmarkEnd w:id="17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8" w:name="_DV_M59"/>
      <w:bookmarkEnd w:id="18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9" w:name="_Toc51744593"/>
      <w:bookmarkStart w:id="20" w:name="_Toc503448681"/>
      <w:bookmarkStart w:id="21" w:name="_Toc333226659"/>
      <w:r w:rsidR="00BC1B17" w:rsidRPr="00935982">
        <w:rPr>
          <w:color w:val="auto"/>
        </w:rPr>
        <w:instrText>BC3.3   SCOPE</w:instrText>
      </w:r>
      <w:bookmarkEnd w:id="19"/>
      <w:bookmarkEnd w:id="20"/>
      <w:bookmarkEnd w:id="2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2" w:name="_DV_M60"/>
      <w:bookmarkEnd w:id="22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3" w:name="_DV_M61"/>
      <w:bookmarkEnd w:id="23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with regard to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r w:rsidR="00700B66" w:rsidRPr="001C5F2A">
        <w:t>with regard to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4" w:name="_DV_M62"/>
      <w:bookmarkEnd w:id="24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5" w:name="_DV_M63"/>
      <w:bookmarkEnd w:id="25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6" w:name="_DV_M64"/>
      <w:bookmarkEnd w:id="26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7" w:name="_DV_M65"/>
      <w:bookmarkEnd w:id="27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8" w:name="_Toc51744594"/>
      <w:bookmarkStart w:id="29" w:name="_Toc503448682"/>
      <w:bookmarkStart w:id="30" w:name="_Toc333226660"/>
      <w:r w:rsidR="00BC1B17" w:rsidRPr="00935982">
        <w:rPr>
          <w:color w:val="auto"/>
        </w:rPr>
        <w:instrText>BC3.4   MANAGING SYSTEM FREQUENCY</w:instrText>
      </w:r>
      <w:bookmarkEnd w:id="28"/>
      <w:bookmarkEnd w:id="29"/>
      <w:bookmarkEnd w:id="3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1" w:name="_DV_M66"/>
      <w:bookmarkEnd w:id="31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2" w:name="_Toc51744595"/>
      <w:bookmarkStart w:id="33" w:name="_Toc503448683"/>
      <w:bookmarkStart w:id="34" w:name="_Toc333226661"/>
      <w:r w:rsidR="00BC1B17" w:rsidRPr="00935982">
        <w:rPr>
          <w:color w:val="auto"/>
        </w:rPr>
        <w:instrText>BC3.4.1   Statutory Requirements</w:instrText>
      </w:r>
      <w:bookmarkEnd w:id="32"/>
      <w:bookmarkEnd w:id="33"/>
      <w:bookmarkEnd w:id="3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5" w:name="_DV_M67"/>
      <w:bookmarkEnd w:id="35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in order to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8"/>
      <w:bookmarkEnd w:id="36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6"/>
      <w:bookmarkStart w:id="38" w:name="_Toc503448684"/>
      <w:bookmarkStart w:id="39" w:name="_Toc333226662"/>
      <w:r w:rsidR="00BC1B17" w:rsidRPr="00935982">
        <w:rPr>
          <w:color w:val="auto"/>
        </w:rPr>
        <w:instrText>BC3.4.2   Target Frequency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0" w:name="_DV_M69"/>
      <w:bookmarkEnd w:id="4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70"/>
      <w:bookmarkEnd w:id="41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7"/>
      <w:bookmarkStart w:id="43" w:name="_Toc503448685"/>
      <w:bookmarkStart w:id="44" w:name="_Toc333226663"/>
      <w:r w:rsidR="00BC1B17" w:rsidRPr="00935982">
        <w:rPr>
          <w:color w:val="auto"/>
        </w:rPr>
        <w:instrText>BC3.4.3   Electric Time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5" w:name="_DV_M71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6" w:name="_DV_M72"/>
      <w:bookmarkStart w:id="47" w:name="_DV_M74"/>
      <w:bookmarkEnd w:id="46"/>
      <w:bookmarkEnd w:id="47"/>
      <w:r w:rsidR="000A5CDC">
        <w:rPr>
          <w:b/>
          <w:color w:val="auto"/>
        </w:rPr>
        <w:t>The Company</w:t>
      </w:r>
      <w:del w:id="48" w:author="Author">
        <w:r w:rsidR="000A5CDC" w:rsidRPr="00935982" w:rsidDel="00D22814">
          <w:rPr>
            <w:b/>
            <w:color w:val="auto"/>
          </w:rPr>
          <w:delText xml:space="preserve"> </w:delText>
        </w:r>
      </w:del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49" w:name="_DV_M75"/>
      <w:bookmarkEnd w:id="49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0" w:name="_Toc51744598"/>
      <w:bookmarkStart w:id="51" w:name="_Toc503448686"/>
      <w:bookmarkStart w:id="52" w:name="_Toc333226664"/>
      <w:r w:rsidR="00BC1B17" w:rsidRPr="00935982">
        <w:rPr>
          <w:color w:val="auto"/>
        </w:rPr>
        <w:instrText>BC3.5   RESPONSE FROM GENSETS</w:instrText>
      </w:r>
      <w:bookmarkEnd w:id="50"/>
      <w:bookmarkEnd w:id="51"/>
      <w:bookmarkEnd w:id="5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3" w:name="_DV_M76"/>
      <w:bookmarkEnd w:id="53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9"/>
      <w:bookmarkStart w:id="55" w:name="_Toc503448687"/>
      <w:bookmarkStart w:id="56" w:name="_Toc333226665"/>
      <w:r w:rsidR="00BC1B17" w:rsidRPr="00935982">
        <w:rPr>
          <w:color w:val="auto"/>
        </w:rPr>
        <w:instrText>BC3.5.1   Capability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3D89CFF0" w:rsidR="000345D6" w:rsidRPr="00935982" w:rsidRDefault="000345D6" w:rsidP="0060368A">
      <w:pPr>
        <w:pStyle w:val="Level1Text"/>
        <w:rPr>
          <w:color w:val="auto"/>
        </w:rPr>
      </w:pPr>
      <w:bookmarkStart w:id="57" w:name="_DV_M77"/>
      <w:bookmarkEnd w:id="57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must at all times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58" w:name="_DV_M78"/>
      <w:bookmarkEnd w:id="58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9" w:name="_Toc51744600"/>
      <w:bookmarkStart w:id="60" w:name="_Toc503448688"/>
      <w:bookmarkStart w:id="61" w:name="_Toc333226666"/>
      <w:r w:rsidR="00BC1B17" w:rsidRPr="00935982">
        <w:rPr>
          <w:color w:val="auto"/>
        </w:rPr>
        <w:instrText>BC3.5.2   Limited Frequency Sensitive Mode</w:instrText>
      </w:r>
      <w:bookmarkEnd w:id="59"/>
      <w:bookmarkEnd w:id="60"/>
      <w:bookmarkEnd w:id="61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2" w:name="_DV_M79"/>
      <w:bookmarkEnd w:id="6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operate at all times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3" w:name="_DV_M80"/>
      <w:bookmarkEnd w:id="63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4" w:name="_Toc503448689"/>
      <w:bookmarkStart w:id="65" w:name="_Toc333226667"/>
      <w:r w:rsidR="00BC1B17" w:rsidRPr="001C5F2A">
        <w:instrText>BC3.5.3   Existing Gas Cooled Reactor Plant /Power Park Modules before 1 January 2006</w:instrText>
      </w:r>
      <w:bookmarkEnd w:id="64"/>
      <w:bookmarkEnd w:id="65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6" w:name="_DV_M81"/>
      <w:bookmarkEnd w:id="66"/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r w:rsidR="00306DD4"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67" w:name="_DV_M82"/>
      <w:bookmarkEnd w:id="67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8" w:name="_Toc51744602"/>
      <w:bookmarkStart w:id="69" w:name="_Toc503448690"/>
      <w:bookmarkStart w:id="70" w:name="_Toc333226668"/>
      <w:r w:rsidR="00BC1B17" w:rsidRPr="00935982">
        <w:rPr>
          <w:color w:val="auto"/>
        </w:rPr>
        <w:instrText>BC3.5.4   Frequency Sensitive Mode</w:instrText>
      </w:r>
      <w:bookmarkEnd w:id="68"/>
      <w:bookmarkEnd w:id="69"/>
      <w:bookmarkEnd w:id="7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1" w:name="_DV_M83"/>
      <w:bookmarkEnd w:id="71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so as to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2" w:name="_DV_M84"/>
      <w:bookmarkEnd w:id="72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so as to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3" w:name="_DV_M85"/>
      <w:bookmarkEnd w:id="73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4" w:name="_DV_M86"/>
      <w:bookmarkEnd w:id="74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5" w:name="_DV_M87"/>
      <w:bookmarkEnd w:id="75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76" w:name="_DV_M88"/>
      <w:bookmarkEnd w:id="76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7" w:name="_Toc516975052"/>
      <w:bookmarkStart w:id="78" w:name="_Toc503448691"/>
      <w:bookmarkStart w:id="79" w:name="_Toc333226669"/>
      <w:r w:rsidR="00BC1B17" w:rsidRPr="00935982">
        <w:rPr>
          <w:color w:val="auto"/>
        </w:rPr>
        <w:instrText>BC3.5.5   System Frequency Induced Change</w:instrText>
      </w:r>
      <w:bookmarkEnd w:id="77"/>
      <w:bookmarkEnd w:id="78"/>
      <w:bookmarkEnd w:id="7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0" w:name="_DV_M89"/>
      <w:bookmarkEnd w:id="80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1" w:name="_DV_M90"/>
      <w:bookmarkEnd w:id="81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2" w:name="_Toc51744604"/>
      <w:bookmarkStart w:id="83" w:name="_Toc503448692"/>
      <w:bookmarkStart w:id="84" w:name="_Toc333226670"/>
      <w:r w:rsidR="00BC1B17" w:rsidRPr="00935982">
        <w:rPr>
          <w:color w:val="auto"/>
        </w:rPr>
        <w:instrText>BC3.6   RESPONSE TO LOW FREQUENCY</w:instrText>
      </w:r>
      <w:bookmarkEnd w:id="82"/>
      <w:bookmarkEnd w:id="83"/>
      <w:bookmarkEnd w:id="84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5" w:name="_DV_M91"/>
      <w:bookmarkEnd w:id="85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86" w:name="_Toc51744605"/>
      <w:bookmarkStart w:id="87" w:name="_Toc503448693"/>
      <w:bookmarkStart w:id="88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86"/>
      <w:bookmarkEnd w:id="87"/>
      <w:bookmarkEnd w:id="88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89" w:name="_DV_M92"/>
      <w:bookmarkEnd w:id="89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0" w:name="_DV_M93"/>
      <w:bookmarkEnd w:id="90"/>
      <w:r w:rsidRPr="001C5F2A">
        <w:t>(i)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1" w:name="_DV_M94"/>
      <w:bookmarkEnd w:id="91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2" w:name="_DV_M95"/>
      <w:bookmarkEnd w:id="92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93" w:name="_DV_M96"/>
      <w:bookmarkEnd w:id="93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4" w:name="_DV_M97"/>
      <w:bookmarkEnd w:id="94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95" w:name="_DV_M98"/>
      <w:bookmarkEnd w:id="95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so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96" w:name="_DV_M99"/>
      <w:bookmarkEnd w:id="96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97" w:name="_Toc51744606"/>
      <w:bookmarkStart w:id="98" w:name="_Toc503448694"/>
      <w:bookmarkStart w:id="99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97"/>
      <w:bookmarkEnd w:id="98"/>
      <w:bookmarkEnd w:id="99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0" w:name="_DV_M100"/>
      <w:bookmarkEnd w:id="100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1" w:name="_DV_M101"/>
      <w:bookmarkEnd w:id="101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2" w:name="_DV_M102"/>
      <w:bookmarkEnd w:id="102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03" w:name="_DV_M103"/>
      <w:bookmarkStart w:id="104" w:name="_DV_M105"/>
      <w:bookmarkEnd w:id="103"/>
      <w:bookmarkEnd w:id="104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05" w:name="_DV_M106"/>
      <w:bookmarkEnd w:id="105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06" w:name="_DV_M107"/>
      <w:bookmarkEnd w:id="106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07" w:name="_DV_M108"/>
      <w:bookmarkEnd w:id="107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08" w:name="_Toc51744607"/>
      <w:bookmarkStart w:id="109" w:name="_Toc503448695"/>
      <w:bookmarkStart w:id="110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08"/>
      <w:bookmarkEnd w:id="109"/>
      <w:bookmarkEnd w:id="11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1" w:name="_DV_M109"/>
      <w:bookmarkEnd w:id="111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2" w:name="_DV_M110"/>
      <w:bookmarkEnd w:id="112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3" w:name="_DV_M111"/>
      <w:bookmarkEnd w:id="113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14" w:name="_DV_M112"/>
      <w:bookmarkEnd w:id="11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15" w:name="_DV_M113"/>
      <w:bookmarkEnd w:id="115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16" w:name="_DV_M114"/>
      <w:bookmarkEnd w:id="116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(i)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17" w:name="_DV_M115"/>
      <w:bookmarkEnd w:id="117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r w:rsidR="00F61338" w:rsidRPr="00935982">
        <w:rPr>
          <w:color w:val="auto"/>
          <w:u w:val="single"/>
        </w:rPr>
        <w:t xml:space="preserve">In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18" w:name="_Toc51744608"/>
      <w:bookmarkStart w:id="119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18"/>
      <w:bookmarkEnd w:id="119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0" w:name="_Toc51744609"/>
      <w:bookmarkStart w:id="121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0"/>
      <w:bookmarkEnd w:id="121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2" w:name="_DV_M116"/>
      <w:bookmarkEnd w:id="122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23" w:name="_DV_M117"/>
      <w:bookmarkEnd w:id="123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24" w:name="_DV_M118"/>
      <w:bookmarkEnd w:id="124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25" w:name="_DV_M119"/>
      <w:bookmarkEnd w:id="125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26" w:name="_DV_M120"/>
      <w:bookmarkEnd w:id="126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27" w:name="_DV_M121"/>
      <w:bookmarkEnd w:id="127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28" w:name="_DV_M122"/>
      <w:bookmarkEnd w:id="128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16E1F448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Sens</w:t>
      </w:r>
      <w:ins w:id="129" w:author="Author">
        <w:r w:rsidR="006129D5">
          <w:rPr>
            <w:b/>
          </w:rPr>
          <w:t>i</w:t>
        </w:r>
      </w:ins>
      <w:r w:rsidR="00414437" w:rsidRPr="001C5F2A">
        <w:rPr>
          <w:b/>
        </w:rPr>
        <w:t>tive Mode</w:t>
      </w:r>
      <w:r w:rsidR="00414437" w:rsidRPr="001C5F2A">
        <w:t>.</w:t>
      </w:r>
      <w:r w:rsidR="00414437" w:rsidRPr="001C5F2A">
        <w:rPr>
          <w:b/>
        </w:rPr>
        <w:t xml:space="preserve">   </w:t>
      </w:r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>Limited Frequency Sens</w:t>
      </w:r>
      <w:ins w:id="130" w:author="Author">
        <w:r w:rsidR="006129D5">
          <w:rPr>
            <w:b/>
          </w:rPr>
          <w:t>i</w:t>
        </w:r>
      </w:ins>
      <w:r w:rsidR="00414437" w:rsidRPr="001C5F2A">
        <w:rPr>
          <w:b/>
        </w:rPr>
        <w:t>tive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 </w:t>
      </w:r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>HVDC System 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31" w:name="_DV_M123"/>
      <w:bookmarkEnd w:id="131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32" w:name="_Toc51744610"/>
      <w:bookmarkStart w:id="133" w:name="_Toc503448698"/>
      <w:bookmarkStart w:id="134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32"/>
      <w:bookmarkEnd w:id="133"/>
      <w:bookmarkEnd w:id="134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52BBF785" w:rsidR="000345D6" w:rsidRPr="001C5F2A" w:rsidRDefault="000345D6" w:rsidP="0015145E">
      <w:pPr>
        <w:pStyle w:val="Level2Text"/>
      </w:pPr>
      <w:bookmarkStart w:id="135" w:name="_DV_M124"/>
      <w:bookmarkEnd w:id="135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ins w:id="136" w:author="Author">
        <w:r w:rsidR="00E340E2">
          <w:rPr>
            <w:rFonts w:cs="Arial"/>
            <w:b/>
          </w:rPr>
          <w:t xml:space="preserve"> </w:t>
        </w:r>
        <w:r w:rsidR="00E340E2" w:rsidRPr="007E5313">
          <w:rPr>
            <w:bCs/>
            <w:strike/>
            <w:rPrChange w:id="137" w:author="Author">
              <w:rPr>
                <w:bCs/>
              </w:rPr>
            </w:rPrChange>
          </w:rPr>
          <w:t xml:space="preserve">except in the case of a </w:t>
        </w:r>
        <w:r w:rsidR="00E340E2" w:rsidRPr="007E5313">
          <w:rPr>
            <w:b/>
            <w:strike/>
            <w:rPrChange w:id="138" w:author="Author">
              <w:rPr>
                <w:b/>
              </w:rPr>
            </w:rPrChange>
          </w:rPr>
          <w:t>Power Park Module</w:t>
        </w:r>
        <w:r w:rsidR="00E340E2" w:rsidRPr="007E5313">
          <w:rPr>
            <w:bCs/>
            <w:strike/>
            <w:rPrChange w:id="139" w:author="Author">
              <w:rPr>
                <w:bCs/>
              </w:rPr>
            </w:rPrChange>
          </w:rPr>
          <w:t xml:space="preserve"> where there has been a reduction in the </w:t>
        </w:r>
        <w:r w:rsidR="00E340E2" w:rsidRPr="007E5313">
          <w:rPr>
            <w:b/>
            <w:strike/>
            <w:rPrChange w:id="140" w:author="Author">
              <w:rPr>
                <w:b/>
              </w:rPr>
            </w:rPrChange>
          </w:rPr>
          <w:t>Intermittent Power Source</w:t>
        </w:r>
        <w:r w:rsidR="00E340E2" w:rsidRPr="007E5313">
          <w:rPr>
            <w:bCs/>
            <w:strike/>
            <w:rPrChange w:id="141" w:author="Author">
              <w:rPr>
                <w:bCs/>
              </w:rPr>
            </w:rPrChange>
          </w:rPr>
          <w:t xml:space="preserve"> which prevents the </w:t>
        </w:r>
        <w:r w:rsidR="00E340E2" w:rsidRPr="007E5313">
          <w:rPr>
            <w:b/>
            <w:strike/>
            <w:rPrChange w:id="142" w:author="Author">
              <w:rPr>
                <w:b/>
              </w:rPr>
            </w:rPrChange>
          </w:rPr>
          <w:t>Power Park Module</w:t>
        </w:r>
        <w:r w:rsidR="00E340E2" w:rsidRPr="007E5313">
          <w:rPr>
            <w:bCs/>
            <w:strike/>
            <w:rPrChange w:id="143" w:author="Author">
              <w:rPr>
                <w:bCs/>
              </w:rPr>
            </w:rPrChange>
          </w:rPr>
          <w:t xml:space="preserve"> from returning to at least its </w:t>
        </w:r>
        <w:r w:rsidR="00E340E2" w:rsidRPr="007E5313">
          <w:rPr>
            <w:b/>
            <w:strike/>
            <w:rPrChange w:id="144" w:author="Author">
              <w:rPr>
                <w:b/>
              </w:rPr>
            </w:rPrChange>
          </w:rPr>
          <w:t>Minimum Generation</w:t>
        </w:r>
        <w:r w:rsidR="00E340E2" w:rsidRPr="007E5313">
          <w:rPr>
            <w:bCs/>
            <w:strike/>
            <w:rPrChange w:id="145" w:author="Author">
              <w:rPr>
                <w:bCs/>
              </w:rPr>
            </w:rPrChange>
          </w:rPr>
          <w:t xml:space="preserve"> or </w:t>
        </w:r>
        <w:r w:rsidR="00E340E2" w:rsidRPr="007E5313">
          <w:rPr>
            <w:b/>
            <w:strike/>
            <w:rPrChange w:id="146" w:author="Author">
              <w:rPr>
                <w:b/>
              </w:rPr>
            </w:rPrChange>
          </w:rPr>
          <w:t>Minimum</w:t>
        </w:r>
        <w:r w:rsidR="00E340E2" w:rsidRPr="007E5313">
          <w:rPr>
            <w:bCs/>
            <w:strike/>
            <w:rPrChange w:id="147" w:author="Author">
              <w:rPr>
                <w:bCs/>
              </w:rPr>
            </w:rPrChange>
          </w:rPr>
          <w:t xml:space="preserve"> </w:t>
        </w:r>
        <w:r w:rsidR="00E340E2" w:rsidRPr="007E5313">
          <w:rPr>
            <w:b/>
            <w:strike/>
            <w:rPrChange w:id="148" w:author="Author">
              <w:rPr>
                <w:b/>
              </w:rPr>
            </w:rPrChange>
          </w:rPr>
          <w:t>Stable Operating Level</w:t>
        </w:r>
      </w:ins>
      <w:r w:rsidRPr="007E5313">
        <w:rPr>
          <w:strike/>
          <w:rPrChange w:id="149" w:author="Author">
            <w:rPr/>
          </w:rPrChange>
        </w:rPr>
        <w:t xml:space="preserve">. </w:t>
      </w:r>
      <w:r w:rsidRPr="001C5F2A">
        <w:t xml:space="preserve">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50" w:name="_DV_M125"/>
      <w:bookmarkEnd w:id="150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51" w:name="_DV_M126"/>
      <w:bookmarkEnd w:id="151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52" w:name="_DV_M127"/>
      <w:bookmarkEnd w:id="152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53" w:name="_DV_M128"/>
      <w:bookmarkEnd w:id="153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54" w:name="_DV_M129"/>
      <w:bookmarkEnd w:id="154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55" w:name="_DV_M130"/>
      <w:bookmarkEnd w:id="155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56" w:name="_DV_M131"/>
      <w:bookmarkEnd w:id="156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57" w:name="_DV_M132"/>
      <w:bookmarkEnd w:id="157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58" w:name="_Toc51744611"/>
      <w:bookmarkStart w:id="159" w:name="_Toc503448699"/>
      <w:bookmarkStart w:id="160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58"/>
      <w:r w:rsidR="00BC1B17" w:rsidRPr="00935982">
        <w:rPr>
          <w:color w:val="auto"/>
        </w:rPr>
        <w:instrText>NGC</w:instrText>
      </w:r>
      <w:bookmarkEnd w:id="159"/>
      <w:bookmarkEnd w:id="160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61" w:name="_DV_M134"/>
      <w:bookmarkEnd w:id="161"/>
      <w:r w:rsidRPr="00935982">
        <w:rPr>
          <w:color w:val="auto"/>
        </w:rPr>
        <w:lastRenderedPageBreak/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62" w:name="_DV_M135"/>
      <w:bookmarkEnd w:id="162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63" w:name="_Toc51744612"/>
      <w:bookmarkStart w:id="164" w:name="_Toc503448700"/>
      <w:bookmarkStart w:id="165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63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64"/>
      <w:bookmarkEnd w:id="165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66" w:name="_DV_M136"/>
      <w:bookmarkEnd w:id="166"/>
      <w:r w:rsidRPr="001C5F2A"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r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67" w:name="_DV_M137"/>
      <w:bookmarkEnd w:id="167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68" w:name="_Toc51744613"/>
      <w:bookmarkStart w:id="169" w:name="_Toc503448701"/>
      <w:bookmarkStart w:id="170" w:name="_Toc333226679"/>
      <w:r w:rsidR="00BC1B17" w:rsidRPr="00935982">
        <w:rPr>
          <w:color w:val="auto"/>
        </w:rPr>
        <w:instrText>BC3.7.7   Externally Interconnected System Operators</w:instrText>
      </w:r>
      <w:bookmarkEnd w:id="168"/>
      <w:bookmarkEnd w:id="169"/>
      <w:bookmarkEnd w:id="17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71" w:name="_DV_M138"/>
      <w:bookmarkEnd w:id="171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72" w:name="_DV_M139"/>
      <w:bookmarkEnd w:id="172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73" w:name="_DV_M140"/>
      <w:bookmarkEnd w:id="173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74" w:name="_DV_M141"/>
      <w:bookmarkEnd w:id="174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7EF065E" w:rsidR="002D39A0" w:rsidDel="00A24EB3" w:rsidRDefault="002D39A0" w:rsidP="0015145E">
      <w:pPr>
        <w:widowControl/>
        <w:jc w:val="center"/>
        <w:rPr>
          <w:del w:id="175" w:author="Mike Kay" w:date="2025-03-06T17:43:00Z" w16du:dateUtc="2025-03-06T17:43:00Z"/>
          <w:b/>
        </w:rPr>
      </w:pPr>
    </w:p>
    <w:p w14:paraId="55D96324" w14:textId="47D3F141" w:rsidR="002D39A0" w:rsidDel="00A24EB3" w:rsidRDefault="002D39A0" w:rsidP="0015145E">
      <w:pPr>
        <w:widowControl/>
        <w:jc w:val="center"/>
        <w:rPr>
          <w:del w:id="176" w:author="Mike Kay" w:date="2025-03-06T17:43:00Z" w16du:dateUtc="2025-03-06T17:43:00Z"/>
          <w:b/>
        </w:rPr>
      </w:pPr>
    </w:p>
    <w:p w14:paraId="6C11A447" w14:textId="28DB31CB" w:rsidR="002D39A0" w:rsidDel="00A24EB3" w:rsidRDefault="002D39A0" w:rsidP="0015145E">
      <w:pPr>
        <w:widowControl/>
        <w:jc w:val="center"/>
        <w:rPr>
          <w:del w:id="177" w:author="Mike Kay" w:date="2025-03-06T17:43:00Z" w16du:dateUtc="2025-03-06T17:43:00Z"/>
          <w:b/>
        </w:rPr>
      </w:pPr>
    </w:p>
    <w:p w14:paraId="2EBB5C79" w14:textId="7C11F0CA" w:rsidR="002D39A0" w:rsidDel="00A24EB3" w:rsidRDefault="002D39A0" w:rsidP="0015145E">
      <w:pPr>
        <w:widowControl/>
        <w:jc w:val="center"/>
        <w:rPr>
          <w:del w:id="178" w:author="Mike Kay" w:date="2025-03-06T17:43:00Z" w16du:dateUtc="2025-03-06T17:43:00Z"/>
          <w:b/>
        </w:rPr>
      </w:pPr>
    </w:p>
    <w:p w14:paraId="36C70E02" w14:textId="574F707D" w:rsidR="002D39A0" w:rsidDel="00A24EB3" w:rsidRDefault="002D39A0" w:rsidP="0015145E">
      <w:pPr>
        <w:widowControl/>
        <w:jc w:val="center"/>
        <w:rPr>
          <w:del w:id="179" w:author="Mike Kay" w:date="2025-03-06T17:43:00Z" w16du:dateUtc="2025-03-06T17:43:00Z"/>
          <w:b/>
        </w:rPr>
      </w:pPr>
    </w:p>
    <w:p w14:paraId="486783CD" w14:textId="1D9B5609" w:rsidR="002D39A0" w:rsidDel="00A24EB3" w:rsidRDefault="002D39A0" w:rsidP="0015145E">
      <w:pPr>
        <w:widowControl/>
        <w:jc w:val="center"/>
        <w:rPr>
          <w:del w:id="180" w:author="Mike Kay" w:date="2025-03-06T17:43:00Z" w16du:dateUtc="2025-03-06T17:43:00Z"/>
          <w:b/>
        </w:rPr>
      </w:pPr>
    </w:p>
    <w:p w14:paraId="740E6E4D" w14:textId="6B405CF3" w:rsidR="002D39A0" w:rsidDel="00A24EB3" w:rsidRDefault="002D39A0" w:rsidP="0015145E">
      <w:pPr>
        <w:widowControl/>
        <w:jc w:val="center"/>
        <w:rPr>
          <w:del w:id="181" w:author="Mike Kay" w:date="2025-03-06T17:43:00Z" w16du:dateUtc="2025-03-06T17:43:00Z"/>
          <w:b/>
        </w:rPr>
      </w:pPr>
    </w:p>
    <w:p w14:paraId="6D01B2C0" w14:textId="1F3AD3A2" w:rsidR="002D39A0" w:rsidDel="00A24EB3" w:rsidRDefault="002D39A0" w:rsidP="0015145E">
      <w:pPr>
        <w:widowControl/>
        <w:jc w:val="center"/>
        <w:rPr>
          <w:del w:id="182" w:author="Mike Kay" w:date="2025-03-06T17:43:00Z" w16du:dateUtc="2025-03-06T17:43:00Z"/>
          <w:b/>
        </w:rPr>
      </w:pPr>
    </w:p>
    <w:p w14:paraId="511E582D" w14:textId="2ED5C359" w:rsidR="002D39A0" w:rsidDel="00A24EB3" w:rsidRDefault="002D39A0" w:rsidP="0015145E">
      <w:pPr>
        <w:widowControl/>
        <w:jc w:val="center"/>
        <w:rPr>
          <w:del w:id="183" w:author="Mike Kay" w:date="2025-03-06T17:43:00Z" w16du:dateUtc="2025-03-06T17:43:00Z"/>
          <w:b/>
        </w:rPr>
      </w:pPr>
    </w:p>
    <w:p w14:paraId="1D0E2AC3" w14:textId="59B3EA79" w:rsidR="002D39A0" w:rsidDel="00A24EB3" w:rsidRDefault="002D39A0" w:rsidP="0015145E">
      <w:pPr>
        <w:widowControl/>
        <w:jc w:val="center"/>
        <w:rPr>
          <w:del w:id="184" w:author="Mike Kay" w:date="2025-03-06T17:43:00Z" w16du:dateUtc="2025-03-06T17:43:00Z"/>
          <w:b/>
        </w:rPr>
      </w:pPr>
    </w:p>
    <w:p w14:paraId="50344BCD" w14:textId="66370630" w:rsidR="002D39A0" w:rsidDel="00A24EB3" w:rsidRDefault="002D39A0" w:rsidP="0015145E">
      <w:pPr>
        <w:widowControl/>
        <w:jc w:val="center"/>
        <w:rPr>
          <w:del w:id="185" w:author="Mike Kay" w:date="2025-03-06T17:43:00Z" w16du:dateUtc="2025-03-06T17:43:00Z"/>
          <w:b/>
        </w:rPr>
      </w:pPr>
    </w:p>
    <w:p w14:paraId="7AFB3C40" w14:textId="67F53E4B" w:rsidR="002D39A0" w:rsidDel="00A24EB3" w:rsidRDefault="002D39A0" w:rsidP="0015145E">
      <w:pPr>
        <w:widowControl/>
        <w:jc w:val="center"/>
        <w:rPr>
          <w:del w:id="186" w:author="Mike Kay" w:date="2025-03-06T17:43:00Z" w16du:dateUtc="2025-03-06T17:43:00Z"/>
          <w:b/>
        </w:rPr>
      </w:pPr>
    </w:p>
    <w:p w14:paraId="17F29CF8" w14:textId="4663C1CD" w:rsidR="002D39A0" w:rsidDel="00A24EB3" w:rsidRDefault="002D39A0" w:rsidP="0015145E">
      <w:pPr>
        <w:widowControl/>
        <w:jc w:val="center"/>
        <w:rPr>
          <w:del w:id="187" w:author="Mike Kay" w:date="2025-03-06T17:43:00Z" w16du:dateUtc="2025-03-06T17:43:00Z"/>
          <w:b/>
        </w:rPr>
      </w:pPr>
    </w:p>
    <w:p w14:paraId="32998D7F" w14:textId="7C0EA74A" w:rsidR="002D39A0" w:rsidDel="00A24EB3" w:rsidRDefault="002D39A0" w:rsidP="0015145E">
      <w:pPr>
        <w:widowControl/>
        <w:jc w:val="center"/>
        <w:rPr>
          <w:del w:id="188" w:author="Mike Kay" w:date="2025-03-06T17:43:00Z" w16du:dateUtc="2025-03-06T17:43:00Z"/>
          <w:b/>
        </w:rPr>
      </w:pPr>
    </w:p>
    <w:p w14:paraId="78F8BB78" w14:textId="5934CF92" w:rsidR="002D39A0" w:rsidDel="00A24EB3" w:rsidRDefault="002D39A0" w:rsidP="0015145E">
      <w:pPr>
        <w:widowControl/>
        <w:jc w:val="center"/>
        <w:rPr>
          <w:del w:id="189" w:author="Mike Kay" w:date="2025-03-06T17:43:00Z" w16du:dateUtc="2025-03-06T17:43:00Z"/>
          <w:b/>
        </w:rPr>
      </w:pPr>
    </w:p>
    <w:p w14:paraId="2D792EEE" w14:textId="5A0C0076" w:rsidR="002D39A0" w:rsidDel="00A24EB3" w:rsidRDefault="002D39A0" w:rsidP="0015145E">
      <w:pPr>
        <w:widowControl/>
        <w:jc w:val="center"/>
        <w:rPr>
          <w:del w:id="190" w:author="Mike Kay" w:date="2025-03-06T17:43:00Z" w16du:dateUtc="2025-03-06T17:43:00Z"/>
          <w:b/>
        </w:rPr>
      </w:pPr>
    </w:p>
    <w:p w14:paraId="290194F6" w14:textId="197A8257" w:rsidR="002D39A0" w:rsidDel="00A24EB3" w:rsidRDefault="002D39A0" w:rsidP="0015145E">
      <w:pPr>
        <w:widowControl/>
        <w:jc w:val="center"/>
        <w:rPr>
          <w:del w:id="191" w:author="Mike Kay" w:date="2025-03-06T17:43:00Z" w16du:dateUtc="2025-03-06T17:43:00Z"/>
          <w:b/>
        </w:rPr>
      </w:pPr>
    </w:p>
    <w:p w14:paraId="23C44977" w14:textId="0BE7046C" w:rsidR="002D39A0" w:rsidDel="00A24EB3" w:rsidRDefault="002D39A0" w:rsidP="0015145E">
      <w:pPr>
        <w:widowControl/>
        <w:jc w:val="center"/>
        <w:rPr>
          <w:del w:id="192" w:author="Mike Kay" w:date="2025-03-06T17:43:00Z" w16du:dateUtc="2025-03-06T17:43:00Z"/>
          <w:b/>
        </w:rPr>
      </w:pPr>
    </w:p>
    <w:p w14:paraId="768B06BB" w14:textId="38A15B48" w:rsidR="002D39A0" w:rsidDel="00A24EB3" w:rsidRDefault="002D39A0" w:rsidP="0015145E">
      <w:pPr>
        <w:widowControl/>
        <w:jc w:val="center"/>
        <w:rPr>
          <w:del w:id="193" w:author="Mike Kay" w:date="2025-03-06T17:43:00Z" w16du:dateUtc="2025-03-06T17:43:00Z"/>
          <w:b/>
        </w:rPr>
      </w:pPr>
    </w:p>
    <w:p w14:paraId="3CA7602D" w14:textId="2137ADE7" w:rsidR="002D39A0" w:rsidDel="00A24EB3" w:rsidRDefault="002D39A0" w:rsidP="0015145E">
      <w:pPr>
        <w:widowControl/>
        <w:jc w:val="center"/>
        <w:rPr>
          <w:del w:id="194" w:author="Mike Kay" w:date="2025-03-06T17:43:00Z" w16du:dateUtc="2025-03-06T17:43:00Z"/>
          <w:b/>
        </w:rPr>
      </w:pPr>
    </w:p>
    <w:p w14:paraId="280D1DA4" w14:textId="70173B1A" w:rsidR="002D39A0" w:rsidDel="00A24EB3" w:rsidRDefault="002D39A0" w:rsidP="0015145E">
      <w:pPr>
        <w:widowControl/>
        <w:jc w:val="center"/>
        <w:rPr>
          <w:del w:id="195" w:author="Mike Kay" w:date="2025-03-06T17:43:00Z" w16du:dateUtc="2025-03-06T17:43:00Z"/>
          <w:b/>
        </w:rPr>
      </w:pPr>
    </w:p>
    <w:p w14:paraId="47B54E45" w14:textId="46433986" w:rsidR="002D39A0" w:rsidDel="00A24EB3" w:rsidRDefault="002D39A0" w:rsidP="0015145E">
      <w:pPr>
        <w:widowControl/>
        <w:jc w:val="center"/>
        <w:rPr>
          <w:del w:id="196" w:author="Mike Kay" w:date="2025-03-06T17:43:00Z" w16du:dateUtc="2025-03-06T17:43:00Z"/>
          <w:b/>
        </w:rPr>
      </w:pPr>
    </w:p>
    <w:p w14:paraId="3DE001A0" w14:textId="1C02A4DF" w:rsidR="002D39A0" w:rsidDel="00A24EB3" w:rsidRDefault="002D39A0" w:rsidP="0015145E">
      <w:pPr>
        <w:widowControl/>
        <w:jc w:val="center"/>
        <w:rPr>
          <w:del w:id="197" w:author="Mike Kay" w:date="2025-03-06T17:43:00Z" w16du:dateUtc="2025-03-06T17:43:00Z"/>
          <w:b/>
        </w:rPr>
      </w:pPr>
    </w:p>
    <w:p w14:paraId="23D2C1C9" w14:textId="2C7BB4A9" w:rsidR="002D39A0" w:rsidDel="00A24EB3" w:rsidRDefault="002D39A0" w:rsidP="0015145E">
      <w:pPr>
        <w:widowControl/>
        <w:jc w:val="center"/>
        <w:rPr>
          <w:del w:id="198" w:author="Mike Kay" w:date="2025-03-06T17:43:00Z" w16du:dateUtc="2025-03-06T17:43:00Z"/>
          <w:b/>
        </w:rPr>
      </w:pPr>
    </w:p>
    <w:p w14:paraId="0CB3EE1B" w14:textId="20CE9355" w:rsidR="002D39A0" w:rsidDel="00A24EB3" w:rsidRDefault="002D39A0" w:rsidP="0015145E">
      <w:pPr>
        <w:widowControl/>
        <w:jc w:val="center"/>
        <w:rPr>
          <w:del w:id="199" w:author="Mike Kay" w:date="2025-03-06T17:43:00Z" w16du:dateUtc="2025-03-06T17:43:00Z"/>
          <w:b/>
        </w:rPr>
      </w:pPr>
    </w:p>
    <w:p w14:paraId="4EDEFF0D" w14:textId="2FF6F8D9" w:rsidR="002D39A0" w:rsidDel="00A24EB3" w:rsidRDefault="002D39A0" w:rsidP="0015145E">
      <w:pPr>
        <w:widowControl/>
        <w:jc w:val="center"/>
        <w:rPr>
          <w:del w:id="200" w:author="Mike Kay" w:date="2025-03-06T17:43:00Z" w16du:dateUtc="2025-03-06T17:43:00Z"/>
          <w:b/>
        </w:rPr>
      </w:pPr>
    </w:p>
    <w:p w14:paraId="75541441" w14:textId="30B575EC" w:rsidR="002D39A0" w:rsidDel="00A24EB3" w:rsidRDefault="002D39A0" w:rsidP="0015145E">
      <w:pPr>
        <w:widowControl/>
        <w:jc w:val="center"/>
        <w:rPr>
          <w:del w:id="201" w:author="Mike Kay" w:date="2025-03-06T17:43:00Z" w16du:dateUtc="2025-03-06T17:43:00Z"/>
          <w:b/>
        </w:rPr>
      </w:pPr>
    </w:p>
    <w:p w14:paraId="6D47E312" w14:textId="3C79B773" w:rsidR="002D39A0" w:rsidDel="00A24EB3" w:rsidRDefault="002D39A0" w:rsidP="0015145E">
      <w:pPr>
        <w:widowControl/>
        <w:jc w:val="center"/>
        <w:rPr>
          <w:del w:id="202" w:author="Mike Kay" w:date="2025-03-06T17:43:00Z" w16du:dateUtc="2025-03-06T17:43:00Z"/>
          <w:b/>
        </w:rPr>
      </w:pPr>
    </w:p>
    <w:p w14:paraId="7FD8A0A2" w14:textId="247F9304" w:rsidR="002D39A0" w:rsidDel="00A24EB3" w:rsidRDefault="002D39A0" w:rsidP="0015145E">
      <w:pPr>
        <w:widowControl/>
        <w:jc w:val="center"/>
        <w:rPr>
          <w:del w:id="203" w:author="Mike Kay" w:date="2025-03-06T17:43:00Z" w16du:dateUtc="2025-03-06T17:43:00Z"/>
          <w:b/>
        </w:rPr>
      </w:pPr>
    </w:p>
    <w:p w14:paraId="2FB551B2" w14:textId="4D37CAEE" w:rsidR="002D39A0" w:rsidDel="00A24EB3" w:rsidRDefault="002D39A0" w:rsidP="0015145E">
      <w:pPr>
        <w:widowControl/>
        <w:jc w:val="center"/>
        <w:rPr>
          <w:del w:id="204" w:author="Mike Kay" w:date="2025-03-06T17:43:00Z" w16du:dateUtc="2025-03-06T17:43:00Z"/>
          <w:b/>
        </w:rPr>
      </w:pPr>
    </w:p>
    <w:p w14:paraId="15FF9F41" w14:textId="7070FB6D" w:rsidR="002D39A0" w:rsidDel="00A24EB3" w:rsidRDefault="002D39A0" w:rsidP="0015145E">
      <w:pPr>
        <w:widowControl/>
        <w:jc w:val="center"/>
        <w:rPr>
          <w:del w:id="205" w:author="Mike Kay" w:date="2025-03-06T17:43:00Z" w16du:dateUtc="2025-03-06T17:43:00Z"/>
          <w:b/>
        </w:rPr>
      </w:pPr>
    </w:p>
    <w:p w14:paraId="6A21D957" w14:textId="396A852D" w:rsidR="002D39A0" w:rsidDel="00A24EB3" w:rsidRDefault="002D39A0" w:rsidP="0015145E">
      <w:pPr>
        <w:widowControl/>
        <w:jc w:val="center"/>
        <w:rPr>
          <w:del w:id="206" w:author="Mike Kay" w:date="2025-03-06T17:43:00Z" w16du:dateUtc="2025-03-06T17:43:00Z"/>
          <w:b/>
        </w:rPr>
      </w:pPr>
    </w:p>
    <w:p w14:paraId="05335140" w14:textId="4683DD7F" w:rsidR="002D39A0" w:rsidDel="00A24EB3" w:rsidRDefault="002D39A0" w:rsidP="0015145E">
      <w:pPr>
        <w:widowControl/>
        <w:jc w:val="center"/>
        <w:rPr>
          <w:del w:id="207" w:author="Mike Kay" w:date="2025-03-06T17:43:00Z" w16du:dateUtc="2025-03-06T17:43:00Z"/>
          <w:b/>
        </w:rPr>
      </w:pPr>
    </w:p>
    <w:p w14:paraId="2B2C6B86" w14:textId="4BD53C49" w:rsidR="002D39A0" w:rsidDel="00A24EB3" w:rsidRDefault="002D39A0" w:rsidP="0015145E">
      <w:pPr>
        <w:widowControl/>
        <w:jc w:val="center"/>
        <w:rPr>
          <w:del w:id="208" w:author="Mike Kay" w:date="2025-03-06T17:43:00Z" w16du:dateUtc="2025-03-06T17:43:00Z"/>
          <w:b/>
        </w:rPr>
      </w:pPr>
    </w:p>
    <w:p w14:paraId="5E336588" w14:textId="4E768C9E" w:rsidR="002D39A0" w:rsidDel="00A24EB3" w:rsidRDefault="002D39A0" w:rsidP="0015145E">
      <w:pPr>
        <w:widowControl/>
        <w:jc w:val="center"/>
        <w:rPr>
          <w:del w:id="209" w:author="Mike Kay" w:date="2025-03-06T17:43:00Z" w16du:dateUtc="2025-03-06T17:43:00Z"/>
          <w:b/>
        </w:rPr>
      </w:pPr>
    </w:p>
    <w:p w14:paraId="2A2EC388" w14:textId="34FD69E8" w:rsidR="002D39A0" w:rsidDel="00A24EB3" w:rsidRDefault="002D39A0" w:rsidP="0015145E">
      <w:pPr>
        <w:widowControl/>
        <w:jc w:val="center"/>
        <w:rPr>
          <w:del w:id="210" w:author="Mike Kay" w:date="2025-03-06T17:43:00Z" w16du:dateUtc="2025-03-06T17:43:00Z"/>
          <w:b/>
        </w:rPr>
      </w:pPr>
    </w:p>
    <w:p w14:paraId="03F26B15" w14:textId="78D4C152" w:rsidR="002D39A0" w:rsidDel="00A24EB3" w:rsidRDefault="002D39A0" w:rsidP="0015145E">
      <w:pPr>
        <w:widowControl/>
        <w:jc w:val="center"/>
        <w:rPr>
          <w:del w:id="211" w:author="Mike Kay" w:date="2025-03-06T17:43:00Z" w16du:dateUtc="2025-03-06T17:43:00Z"/>
          <w:b/>
        </w:rPr>
      </w:pPr>
    </w:p>
    <w:p w14:paraId="3351DEFB" w14:textId="1509510A" w:rsidR="002D39A0" w:rsidDel="00A24EB3" w:rsidRDefault="002D39A0" w:rsidP="0015145E">
      <w:pPr>
        <w:widowControl/>
        <w:jc w:val="center"/>
        <w:rPr>
          <w:del w:id="212" w:author="Mike Kay" w:date="2025-03-06T17:43:00Z" w16du:dateUtc="2025-03-06T17:43:00Z"/>
          <w:b/>
        </w:rPr>
      </w:pPr>
    </w:p>
    <w:p w14:paraId="542F6F68" w14:textId="2176B5FD" w:rsidR="002D39A0" w:rsidDel="00A24EB3" w:rsidRDefault="002D39A0" w:rsidP="0015145E">
      <w:pPr>
        <w:widowControl/>
        <w:jc w:val="center"/>
        <w:rPr>
          <w:del w:id="213" w:author="Mike Kay" w:date="2025-03-06T17:43:00Z" w16du:dateUtc="2025-03-06T17:43:00Z"/>
          <w:b/>
        </w:rPr>
      </w:pPr>
    </w:p>
    <w:p w14:paraId="1FEFB3B9" w14:textId="62307E14" w:rsidR="002D39A0" w:rsidDel="00A24EB3" w:rsidRDefault="002D39A0" w:rsidP="0015145E">
      <w:pPr>
        <w:widowControl/>
        <w:jc w:val="center"/>
        <w:rPr>
          <w:del w:id="214" w:author="Mike Kay" w:date="2025-03-06T17:43:00Z" w16du:dateUtc="2025-03-06T17:43:00Z"/>
          <w:b/>
        </w:rPr>
      </w:pPr>
    </w:p>
    <w:p w14:paraId="1421253E" w14:textId="7961B6EE" w:rsidR="002D39A0" w:rsidDel="00A24EB3" w:rsidRDefault="002D39A0" w:rsidP="0015145E">
      <w:pPr>
        <w:widowControl/>
        <w:jc w:val="center"/>
        <w:rPr>
          <w:del w:id="215" w:author="Mike Kay" w:date="2025-03-06T17:43:00Z" w16du:dateUtc="2025-03-06T17:43:00Z"/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1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1437" w14:textId="77777777" w:rsidR="005C7A0A" w:rsidRDefault="005C7A0A" w:rsidP="000345D6">
      <w:r>
        <w:separator/>
      </w:r>
    </w:p>
  </w:endnote>
  <w:endnote w:type="continuationSeparator" w:id="0">
    <w:p w14:paraId="2781A6DC" w14:textId="77777777" w:rsidR="005C7A0A" w:rsidRDefault="005C7A0A" w:rsidP="000345D6">
      <w:r>
        <w:continuationSeparator/>
      </w:r>
    </w:p>
  </w:endnote>
  <w:endnote w:type="continuationNotice" w:id="1">
    <w:p w14:paraId="5B400F44" w14:textId="77777777" w:rsidR="005C7A0A" w:rsidRDefault="005C7A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AC9D3" w14:textId="77777777" w:rsidR="005C7A0A" w:rsidRDefault="005C7A0A" w:rsidP="000345D6">
      <w:r>
        <w:separator/>
      </w:r>
    </w:p>
  </w:footnote>
  <w:footnote w:type="continuationSeparator" w:id="0">
    <w:p w14:paraId="4497C550" w14:textId="77777777" w:rsidR="005C7A0A" w:rsidRDefault="005C7A0A" w:rsidP="000345D6">
      <w:r>
        <w:continuationSeparator/>
      </w:r>
    </w:p>
  </w:footnote>
  <w:footnote w:type="continuationNotice" w:id="1">
    <w:p w14:paraId="05321EFE" w14:textId="77777777" w:rsidR="005C7A0A" w:rsidRDefault="005C7A0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333144710">
    <w:abstractNumId w:val="2"/>
  </w:num>
  <w:num w:numId="2" w16cid:durableId="971709223">
    <w:abstractNumId w:val="1"/>
  </w:num>
  <w:num w:numId="3" w16cid:durableId="588734392">
    <w:abstractNumId w:val="7"/>
  </w:num>
  <w:num w:numId="4" w16cid:durableId="108208110">
    <w:abstractNumId w:val="4"/>
  </w:num>
  <w:num w:numId="5" w16cid:durableId="2001035667">
    <w:abstractNumId w:val="8"/>
  </w:num>
  <w:num w:numId="6" w16cid:durableId="2082556148">
    <w:abstractNumId w:val="10"/>
  </w:num>
  <w:num w:numId="7" w16cid:durableId="1788624739">
    <w:abstractNumId w:val="9"/>
  </w:num>
  <w:num w:numId="8" w16cid:durableId="1949238431">
    <w:abstractNumId w:val="5"/>
  </w:num>
  <w:num w:numId="9" w16cid:durableId="709961252">
    <w:abstractNumId w:val="6"/>
  </w:num>
  <w:num w:numId="10" w16cid:durableId="1119884456">
    <w:abstractNumId w:val="0"/>
  </w:num>
  <w:num w:numId="11" w16cid:durableId="1722290104">
    <w:abstractNumId w:val="0"/>
  </w:num>
  <w:num w:numId="12" w16cid:durableId="126368251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e Kay">
    <w15:presenceInfo w15:providerId="None" w15:userId="Mike Ka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10C03"/>
    <w:rsid w:val="00015823"/>
    <w:rsid w:val="0001761A"/>
    <w:rsid w:val="000345D6"/>
    <w:rsid w:val="000602F7"/>
    <w:rsid w:val="00061E98"/>
    <w:rsid w:val="00065FA2"/>
    <w:rsid w:val="00086610"/>
    <w:rsid w:val="0009533E"/>
    <w:rsid w:val="0009550D"/>
    <w:rsid w:val="000A223F"/>
    <w:rsid w:val="000A5CDC"/>
    <w:rsid w:val="000D31D2"/>
    <w:rsid w:val="000E325C"/>
    <w:rsid w:val="000E73A5"/>
    <w:rsid w:val="000F6B60"/>
    <w:rsid w:val="00105329"/>
    <w:rsid w:val="00110627"/>
    <w:rsid w:val="00133CCD"/>
    <w:rsid w:val="00140224"/>
    <w:rsid w:val="0015145E"/>
    <w:rsid w:val="00155F6B"/>
    <w:rsid w:val="00170821"/>
    <w:rsid w:val="001724AA"/>
    <w:rsid w:val="00180251"/>
    <w:rsid w:val="001853E9"/>
    <w:rsid w:val="001936BC"/>
    <w:rsid w:val="001B08D1"/>
    <w:rsid w:val="001B3C47"/>
    <w:rsid w:val="001C5F2A"/>
    <w:rsid w:val="001E3306"/>
    <w:rsid w:val="001E5D08"/>
    <w:rsid w:val="00200CF8"/>
    <w:rsid w:val="00215348"/>
    <w:rsid w:val="00225A3A"/>
    <w:rsid w:val="00230FA7"/>
    <w:rsid w:val="00266012"/>
    <w:rsid w:val="00270F52"/>
    <w:rsid w:val="002726C9"/>
    <w:rsid w:val="00272F7E"/>
    <w:rsid w:val="00284A6E"/>
    <w:rsid w:val="002B1E4D"/>
    <w:rsid w:val="002D39A0"/>
    <w:rsid w:val="002D5409"/>
    <w:rsid w:val="002E1ABC"/>
    <w:rsid w:val="00306DD4"/>
    <w:rsid w:val="003130AC"/>
    <w:rsid w:val="0032303E"/>
    <w:rsid w:val="00345601"/>
    <w:rsid w:val="00350E49"/>
    <w:rsid w:val="0036201F"/>
    <w:rsid w:val="003704D5"/>
    <w:rsid w:val="0038166E"/>
    <w:rsid w:val="00387832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86741"/>
    <w:rsid w:val="00496C8D"/>
    <w:rsid w:val="004C2756"/>
    <w:rsid w:val="004D35F9"/>
    <w:rsid w:val="004E3483"/>
    <w:rsid w:val="004F5E61"/>
    <w:rsid w:val="00511365"/>
    <w:rsid w:val="0054310B"/>
    <w:rsid w:val="00545854"/>
    <w:rsid w:val="00586C3F"/>
    <w:rsid w:val="00587D0B"/>
    <w:rsid w:val="005B2975"/>
    <w:rsid w:val="005C7A0A"/>
    <w:rsid w:val="005E3FDB"/>
    <w:rsid w:val="005E4CCE"/>
    <w:rsid w:val="005F245E"/>
    <w:rsid w:val="005F72F8"/>
    <w:rsid w:val="0060368A"/>
    <w:rsid w:val="006129D5"/>
    <w:rsid w:val="006234DD"/>
    <w:rsid w:val="0063127E"/>
    <w:rsid w:val="00652DA4"/>
    <w:rsid w:val="00672FE4"/>
    <w:rsid w:val="00677F76"/>
    <w:rsid w:val="00681EE1"/>
    <w:rsid w:val="00693184"/>
    <w:rsid w:val="006A599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91D25"/>
    <w:rsid w:val="00793A24"/>
    <w:rsid w:val="00796B98"/>
    <w:rsid w:val="007D123D"/>
    <w:rsid w:val="007D2785"/>
    <w:rsid w:val="007E44FF"/>
    <w:rsid w:val="007E5313"/>
    <w:rsid w:val="007E5E1B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75D51"/>
    <w:rsid w:val="008835F1"/>
    <w:rsid w:val="0089300A"/>
    <w:rsid w:val="008A2A33"/>
    <w:rsid w:val="008B389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6666F"/>
    <w:rsid w:val="00983E73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24EB3"/>
    <w:rsid w:val="00A30251"/>
    <w:rsid w:val="00A3260A"/>
    <w:rsid w:val="00A33AE7"/>
    <w:rsid w:val="00A47FC7"/>
    <w:rsid w:val="00A57313"/>
    <w:rsid w:val="00A6122F"/>
    <w:rsid w:val="00A76FB7"/>
    <w:rsid w:val="00A8270E"/>
    <w:rsid w:val="00A83BC5"/>
    <w:rsid w:val="00A90DA1"/>
    <w:rsid w:val="00A9340B"/>
    <w:rsid w:val="00A93FA1"/>
    <w:rsid w:val="00A95F64"/>
    <w:rsid w:val="00AD5852"/>
    <w:rsid w:val="00AE0814"/>
    <w:rsid w:val="00AE4730"/>
    <w:rsid w:val="00AE4D80"/>
    <w:rsid w:val="00B006EF"/>
    <w:rsid w:val="00B00BFC"/>
    <w:rsid w:val="00B03996"/>
    <w:rsid w:val="00B1193C"/>
    <w:rsid w:val="00B1506E"/>
    <w:rsid w:val="00B1695B"/>
    <w:rsid w:val="00B23D43"/>
    <w:rsid w:val="00B619B7"/>
    <w:rsid w:val="00B63478"/>
    <w:rsid w:val="00B85A52"/>
    <w:rsid w:val="00B9518F"/>
    <w:rsid w:val="00BA0206"/>
    <w:rsid w:val="00BB01AD"/>
    <w:rsid w:val="00BC1B17"/>
    <w:rsid w:val="00BF2E41"/>
    <w:rsid w:val="00BF4A1B"/>
    <w:rsid w:val="00C81D8B"/>
    <w:rsid w:val="00C97191"/>
    <w:rsid w:val="00CA3A90"/>
    <w:rsid w:val="00CA3CA6"/>
    <w:rsid w:val="00CB5316"/>
    <w:rsid w:val="00CC6F2E"/>
    <w:rsid w:val="00CD01BC"/>
    <w:rsid w:val="00CD1C4E"/>
    <w:rsid w:val="00CD5A0B"/>
    <w:rsid w:val="00CE6C64"/>
    <w:rsid w:val="00CE7121"/>
    <w:rsid w:val="00CF2A6D"/>
    <w:rsid w:val="00CF2E56"/>
    <w:rsid w:val="00CF70C7"/>
    <w:rsid w:val="00D22814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07820"/>
    <w:rsid w:val="00E1054F"/>
    <w:rsid w:val="00E15F35"/>
    <w:rsid w:val="00E16261"/>
    <w:rsid w:val="00E340E2"/>
    <w:rsid w:val="00E35687"/>
    <w:rsid w:val="00E40602"/>
    <w:rsid w:val="00E454AD"/>
    <w:rsid w:val="00E56976"/>
    <w:rsid w:val="00E975A5"/>
    <w:rsid w:val="00EA1E16"/>
    <w:rsid w:val="00EA4680"/>
    <w:rsid w:val="00ED0E6C"/>
    <w:rsid w:val="00EE0F38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E1F4A"/>
    <w:rsid w:val="00FE69C5"/>
    <w:rsid w:val="00FF3863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  <w15:docId w15:val="{07B667A9-9371-4CFA-AE32-65723F37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6A9FB271-BAE2-4562-9B66-3265525A6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33566C-1F95-4100-B1BE-C92D471BD9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4457</Words>
  <Characters>25408</Characters>
  <Application>Microsoft Office Word</Application>
  <DocSecurity>4</DocSecurity>
  <Lines>211</Lines>
  <Paragraphs>59</Paragraphs>
  <ScaleCrop>false</ScaleCrop>
  <Company/>
  <LinksUpToDate>false</LinksUpToDate>
  <CharactersWithSpaces>29806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Johnson (NESO)</dc:creator>
  <dc:description/>
  <cp:lastModifiedBy>Antony Johnson (NESO)</cp:lastModifiedBy>
  <cp:revision>2</cp:revision>
  <dcterms:created xsi:type="dcterms:W3CDTF">2025-03-14T17:31:00Z</dcterms:created>
  <dcterms:modified xsi:type="dcterms:W3CDTF">2025-03-14T17:31:00Z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GrammarlyDocumentId">
    <vt:lpwstr>cba91b63e1df6d4ebacf8abc56d75c51c5947f7ed5d22e1922ce60ebcc2724a2</vt:lpwstr>
  </property>
  <property fmtid="{D5CDD505-2E9C-101B-9397-08002B2CF9AE}" pid="4" name="MediaServiceImageTags">
    <vt:lpwstr/>
  </property>
</Properties>
</file>