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69A13" w14:textId="77777777" w:rsidR="00540D4E" w:rsidRDefault="004D3F68" w:rsidP="00540D4E">
      <w:pPr>
        <w:pStyle w:val="Checklist"/>
        <w:tabs>
          <w:tab w:val="left" w:pos="4111"/>
        </w:tabs>
      </w:pPr>
      <w:r>
        <w:t>Workgroup</w:t>
      </w:r>
      <w:r w:rsidR="00C2141E">
        <w:t xml:space="preserve"> Consultation</w:t>
      </w:r>
      <w:r w:rsidR="00540D4E" w:rsidRPr="00540D4E">
        <w:t xml:space="preserve"> Response Proforma</w:t>
      </w:r>
    </w:p>
    <w:p w14:paraId="7611C269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225C2B8F" w14:textId="4EB00A4C" w:rsidR="00313FF2" w:rsidRPr="00760AB5" w:rsidRDefault="00313FF2" w:rsidP="00313FF2">
      <w:pPr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>CMP</w:t>
      </w:r>
      <w:r w:rsidR="003E3C40">
        <w:rPr>
          <w:rFonts w:cs="Arial"/>
          <w:b/>
          <w:color w:val="F26522" w:themeColor="accent1"/>
          <w:sz w:val="28"/>
        </w:rPr>
        <w:t>428</w:t>
      </w:r>
      <w:r w:rsidRPr="00760AB5">
        <w:rPr>
          <w:rFonts w:cs="Arial"/>
          <w:b/>
          <w:color w:val="F26522" w:themeColor="accent1"/>
          <w:sz w:val="28"/>
        </w:rPr>
        <w:t xml:space="preserve">: </w:t>
      </w:r>
      <w:r w:rsidR="002E08F5" w:rsidRPr="002E08F5">
        <w:rPr>
          <w:rFonts w:cs="Arial"/>
          <w:b/>
          <w:color w:val="F26522" w:themeColor="accent1"/>
          <w:sz w:val="28"/>
        </w:rPr>
        <w:t>User Commitment liabilities for Onshore Transmission circuits in the Holistic Network Design</w:t>
      </w:r>
    </w:p>
    <w:p w14:paraId="44FFD8B4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26293D5F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17242009" w14:textId="376B8E9D" w:rsidR="00313FF2" w:rsidRPr="00CF795B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0" w:history="1">
        <w:r w:rsidRPr="002E08F5">
          <w:rPr>
            <w:rStyle w:val="Hyperlink"/>
            <w:rFonts w:cs="Arial"/>
            <w:sz w:val="24"/>
          </w:rPr>
          <w:t>cusc.team@nationalgrideso.com</w:t>
        </w:r>
      </w:hyperlink>
      <w:r w:rsidRPr="002E08F5">
        <w:rPr>
          <w:rStyle w:val="Hyperlink"/>
          <w:rFonts w:cs="Arial"/>
          <w:sz w:val="24"/>
        </w:rPr>
        <w:t xml:space="preserve"> </w:t>
      </w:r>
      <w:r w:rsidRPr="002E08F5">
        <w:rPr>
          <w:rFonts w:cs="Arial"/>
          <w:spacing w:val="-3"/>
          <w:sz w:val="24"/>
        </w:rPr>
        <w:t xml:space="preserve">by </w:t>
      </w:r>
      <w:r w:rsidR="009C51C8" w:rsidRPr="002E08F5">
        <w:rPr>
          <w:rFonts w:cs="Arial"/>
          <w:b/>
          <w:spacing w:val="-3"/>
          <w:sz w:val="24"/>
        </w:rPr>
        <w:t>5</w:t>
      </w:r>
      <w:r w:rsidRPr="002E08F5">
        <w:rPr>
          <w:rFonts w:cs="Arial"/>
          <w:b/>
          <w:spacing w:val="-3"/>
          <w:sz w:val="24"/>
        </w:rPr>
        <w:t>pm</w:t>
      </w:r>
      <w:r w:rsidRPr="002E08F5">
        <w:rPr>
          <w:rFonts w:cs="Arial"/>
          <w:spacing w:val="-3"/>
          <w:sz w:val="24"/>
        </w:rPr>
        <w:t xml:space="preserve"> on </w:t>
      </w:r>
      <w:r w:rsidR="002E08F5" w:rsidRPr="002E08F5">
        <w:rPr>
          <w:rFonts w:cs="Arial"/>
          <w:b/>
          <w:spacing w:val="-3"/>
          <w:sz w:val="24"/>
        </w:rPr>
        <w:t>21</w:t>
      </w:r>
      <w:r w:rsidRPr="002E08F5">
        <w:rPr>
          <w:rFonts w:cs="Arial"/>
          <w:b/>
          <w:spacing w:val="-3"/>
          <w:sz w:val="24"/>
        </w:rPr>
        <w:t xml:space="preserve"> M</w:t>
      </w:r>
      <w:r w:rsidR="00654F10">
        <w:rPr>
          <w:rFonts w:cs="Arial"/>
          <w:b/>
          <w:spacing w:val="-3"/>
          <w:sz w:val="24"/>
        </w:rPr>
        <w:t>arch</w:t>
      </w:r>
      <w:r w:rsidRPr="002E08F5">
        <w:rPr>
          <w:rFonts w:cs="Arial"/>
          <w:b/>
          <w:spacing w:val="-3"/>
          <w:sz w:val="24"/>
        </w:rPr>
        <w:t xml:space="preserve"> </w:t>
      </w:r>
      <w:r w:rsidR="002E08F5">
        <w:rPr>
          <w:rFonts w:cs="Arial"/>
          <w:b/>
          <w:spacing w:val="-3"/>
          <w:sz w:val="24"/>
        </w:rPr>
        <w:t>2024</w:t>
      </w:r>
      <w:r w:rsidRPr="00CF795B">
        <w:rPr>
          <w:rFonts w:cs="Arial"/>
          <w:spacing w:val="-3"/>
          <w:sz w:val="24"/>
        </w:rPr>
        <w:t>.  Please note that any responses received after the deadline or sent to a different email address may not receive due consideration.</w:t>
      </w:r>
    </w:p>
    <w:p w14:paraId="5FEDA76C" w14:textId="61CEF73C" w:rsidR="00313FF2" w:rsidRPr="00CF795B" w:rsidRDefault="00313FF2" w:rsidP="00313FF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hyperlink r:id="rId11" w:history="1">
        <w:r w:rsidRPr="002E08F5">
          <w:rPr>
            <w:rStyle w:val="Hyperlink"/>
            <w:rFonts w:cs="Arial"/>
            <w:sz w:val="24"/>
          </w:rPr>
          <w:t>cusc.team@nationalgrideso.com</w:t>
        </w:r>
      </w:hyperlink>
      <w:r w:rsidRPr="002E08F5">
        <w:rPr>
          <w:rStyle w:val="Hyperlink"/>
          <w:rFonts w:cs="Arial"/>
          <w:sz w:val="24"/>
        </w:rPr>
        <w:t xml:space="preserve"> </w:t>
      </w:r>
    </w:p>
    <w:p w14:paraId="3B3CD63E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2920"/>
        <w:gridCol w:w="2921"/>
      </w:tblGrid>
      <w:tr w:rsidR="00760AB5" w:rsidRPr="00CF795B" w14:paraId="1AA3746F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27F3D39A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gridSpan w:val="2"/>
            <w:shd w:val="clear" w:color="auto" w:fill="F26522" w:themeFill="accent1"/>
          </w:tcPr>
          <w:p w14:paraId="500994EF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35E55489" w14:textId="77777777" w:rsidTr="00760AB5">
        <w:trPr>
          <w:trHeight w:val="238"/>
        </w:trPr>
        <w:tc>
          <w:tcPr>
            <w:tcW w:w="3085" w:type="dxa"/>
          </w:tcPr>
          <w:p w14:paraId="0BB6977A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EDF6F48198E34A8A91A457FB93BFD6FA"/>
            </w:placeholder>
            <w:showingPlcHdr/>
          </w:sdtPr>
          <w:sdtContent>
            <w:tc>
              <w:tcPr>
                <w:tcW w:w="5841" w:type="dxa"/>
                <w:gridSpan w:val="2"/>
              </w:tcPr>
              <w:p w14:paraId="76DDCBEE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79892CA1" w14:textId="77777777" w:rsidTr="00760AB5">
        <w:trPr>
          <w:trHeight w:val="238"/>
        </w:trPr>
        <w:tc>
          <w:tcPr>
            <w:tcW w:w="3085" w:type="dxa"/>
          </w:tcPr>
          <w:p w14:paraId="39E8D4FA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8B3948DD7AD44964B3F6C65BD28C688F"/>
            </w:placeholder>
            <w:showingPlcHdr/>
          </w:sdtPr>
          <w:sdtContent>
            <w:tc>
              <w:tcPr>
                <w:tcW w:w="5841" w:type="dxa"/>
                <w:gridSpan w:val="2"/>
              </w:tcPr>
              <w:p w14:paraId="343F400E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65F6D0F0" w14:textId="77777777" w:rsidTr="00760AB5">
        <w:trPr>
          <w:trHeight w:val="238"/>
        </w:trPr>
        <w:tc>
          <w:tcPr>
            <w:tcW w:w="3085" w:type="dxa"/>
          </w:tcPr>
          <w:p w14:paraId="1E820AA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3C09559D19F049CCBD3286A98AE9F168"/>
            </w:placeholder>
            <w:showingPlcHdr/>
          </w:sdtPr>
          <w:sdtContent>
            <w:tc>
              <w:tcPr>
                <w:tcW w:w="5841" w:type="dxa"/>
                <w:gridSpan w:val="2"/>
              </w:tcPr>
              <w:p w14:paraId="7DDEC34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BBA06EF" w14:textId="77777777" w:rsidTr="00760AB5">
        <w:trPr>
          <w:trHeight w:val="238"/>
        </w:trPr>
        <w:tc>
          <w:tcPr>
            <w:tcW w:w="3085" w:type="dxa"/>
          </w:tcPr>
          <w:p w14:paraId="48BA661F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3C09559D19F049CCBD3286A98AE9F168"/>
            </w:placeholder>
            <w:showingPlcHdr/>
          </w:sdtPr>
          <w:sdtContent>
            <w:tc>
              <w:tcPr>
                <w:tcW w:w="5841" w:type="dxa"/>
                <w:gridSpan w:val="2"/>
              </w:tcPr>
              <w:p w14:paraId="31EC926C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1345F" w:rsidRPr="00CF795B" w14:paraId="7AE30864" w14:textId="77777777">
        <w:trPr>
          <w:trHeight w:val="238"/>
        </w:trPr>
        <w:tc>
          <w:tcPr>
            <w:tcW w:w="3085" w:type="dxa"/>
          </w:tcPr>
          <w:p w14:paraId="0AA8E687" w14:textId="77777777" w:rsidR="00C1345F" w:rsidRDefault="00C1345F" w:rsidP="00760AB5">
            <w:pPr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2920" w:type="dxa"/>
          </w:tcPr>
          <w:p w14:paraId="0CA08B82" w14:textId="77777777" w:rsidR="00C1345F" w:rsidRDefault="00E81CA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 w:rsidRPr="009329E0">
              <w:rPr>
                <w:rFonts w:asciiTheme="minorHAnsi" w:hAnsiTheme="minorHAnsi" w:cstheme="minorHAnsi"/>
                <w:lang w:eastAsia="en-US"/>
              </w:rPr>
              <w:t>Con</w:t>
            </w:r>
            <w:r w:rsidR="00C1345F">
              <w:rPr>
                <w:rFonts w:asciiTheme="minorHAnsi" w:hAnsiTheme="minorHAnsi" w:cstheme="minorHAnsi"/>
                <w:lang w:eastAsia="en-US"/>
              </w:rPr>
              <w:t>sumer body</w:t>
            </w:r>
          </w:p>
          <w:p w14:paraId="0614B220" w14:textId="77777777" w:rsidR="00C1345F" w:rsidRDefault="00E81CA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Demand</w:t>
            </w:r>
          </w:p>
          <w:p w14:paraId="63023C6E" w14:textId="77777777" w:rsidR="00C1345F" w:rsidRDefault="00E81CA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Distribution Network Operator</w:t>
            </w:r>
          </w:p>
          <w:p w14:paraId="67D53AC0" w14:textId="77777777" w:rsidR="00C1345F" w:rsidRDefault="00E81CA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Generator</w:t>
            </w:r>
          </w:p>
          <w:p w14:paraId="7A3BBC13" w14:textId="77777777" w:rsidR="00C1345F" w:rsidRDefault="00E81CA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Industry body</w:t>
            </w:r>
          </w:p>
          <w:p w14:paraId="60AB2D6C" w14:textId="77777777" w:rsidR="001F7AEB" w:rsidRDefault="00E81CA0" w:rsidP="001F7AEB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2349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AEB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F7AEB">
              <w:rPr>
                <w:rFonts w:asciiTheme="minorHAnsi" w:hAnsiTheme="minorHAnsi" w:cstheme="minorHAnsi"/>
                <w:lang w:eastAsia="en-US"/>
              </w:rPr>
              <w:t>Interconnector</w:t>
            </w:r>
          </w:p>
        </w:tc>
        <w:tc>
          <w:tcPr>
            <w:tcW w:w="2921" w:type="dxa"/>
          </w:tcPr>
          <w:p w14:paraId="21FA6047" w14:textId="77777777" w:rsidR="00C1345F" w:rsidRDefault="00E81CA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Storage</w:t>
            </w:r>
          </w:p>
          <w:p w14:paraId="1D4C47AE" w14:textId="77777777" w:rsidR="00C1345F" w:rsidRDefault="00E81CA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Supplier</w:t>
            </w:r>
          </w:p>
          <w:p w14:paraId="1266A76B" w14:textId="77777777" w:rsidR="001F7AEB" w:rsidRDefault="00E81CA0" w:rsidP="001F7AEB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95016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AEB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F7AEB">
              <w:rPr>
                <w:rFonts w:asciiTheme="minorHAnsi" w:hAnsiTheme="minorHAnsi" w:cstheme="minorHAnsi"/>
                <w:lang w:eastAsia="en-US"/>
              </w:rPr>
              <w:t>System Operator</w:t>
            </w:r>
          </w:p>
          <w:p w14:paraId="0731791C" w14:textId="77777777" w:rsidR="00C1345F" w:rsidRDefault="00E81CA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Transmission Owner</w:t>
            </w:r>
          </w:p>
          <w:p w14:paraId="0FFFD45B" w14:textId="77777777" w:rsidR="00C1345F" w:rsidRDefault="00E81CA0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Virtual Lead Party</w:t>
            </w:r>
          </w:p>
          <w:p w14:paraId="64826ED7" w14:textId="77777777" w:rsidR="00C1345F" w:rsidRDefault="00E81CA0" w:rsidP="00760AB5">
            <w:pPr>
              <w:rPr>
                <w:sz w:val="24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Other</w:t>
            </w:r>
          </w:p>
        </w:tc>
      </w:tr>
    </w:tbl>
    <w:p w14:paraId="72C5DFCF" w14:textId="77777777" w:rsidR="00760AB5" w:rsidRDefault="00760AB5" w:rsidP="00677103">
      <w:pPr>
        <w:pStyle w:val="BodyText"/>
        <w:rPr>
          <w:rFonts w:cs="Arial"/>
          <w:b/>
          <w:sz w:val="24"/>
        </w:rPr>
      </w:pPr>
    </w:p>
    <w:p w14:paraId="2C27EF3A" w14:textId="77777777" w:rsidR="00D94183" w:rsidRPr="00D94183" w:rsidRDefault="005F422C" w:rsidP="005F422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D94183" w:rsidRPr="009329E0" w14:paraId="313C995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hideMark/>
          </w:tcPr>
          <w:p w14:paraId="1311549F" w14:textId="77777777" w:rsidR="00D94183" w:rsidRPr="00580906" w:rsidRDefault="00D94183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580906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(Please mark the relevant box)</w:t>
            </w:r>
          </w:p>
          <w:p w14:paraId="1AE8155B" w14:textId="77777777" w:rsidR="00D94183" w:rsidRDefault="00D94183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488035F" w14:textId="77777777" w:rsidR="00D94183" w:rsidRDefault="00D94183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00F64003" w14:textId="77777777" w:rsidR="00D94183" w:rsidRPr="009329E0" w:rsidRDefault="00D94183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left w:val="single" w:sz="2" w:space="0" w:color="F26522" w:themeColor="accent1"/>
              <w:bottom w:val="single" w:sz="2" w:space="0" w:color="F26522" w:themeColor="accent1"/>
            </w:tcBorders>
            <w:hideMark/>
          </w:tcPr>
          <w:p w14:paraId="0202672B" w14:textId="77777777" w:rsidR="00D94183" w:rsidRPr="009329E0" w:rsidRDefault="00E81CA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2289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183">
                  <w:rPr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sdtContent>
            </w:sdt>
            <w:r w:rsidR="00D9418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94183" w:rsidRPr="009329E0">
              <w:rPr>
                <w:rFonts w:asciiTheme="minorHAnsi" w:hAnsiTheme="minorHAnsi" w:cstheme="minorHAnsi"/>
                <w:lang w:eastAsia="en-US"/>
              </w:rPr>
              <w:t>Non-Confidential</w:t>
            </w:r>
            <w:r w:rsidR="00D9418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94183" w:rsidRPr="00580906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>(</w:t>
            </w:r>
            <w:r w:rsidR="00D94183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 xml:space="preserve">this </w:t>
            </w:r>
            <w:r w:rsidR="00D94183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D94183" w:rsidRPr="00580906">
              <w:rPr>
                <w:b w:val="0"/>
                <w:bCs w:val="0"/>
                <w:i/>
              </w:rPr>
              <w:t xml:space="preserve"> </w:t>
            </w:r>
            <w:r w:rsidR="00D94183">
              <w:rPr>
                <w:b w:val="0"/>
                <w:bCs w:val="0"/>
                <w:i/>
              </w:rPr>
              <w:t xml:space="preserve">with </w:t>
            </w:r>
            <w:r w:rsidR="00D94183" w:rsidRPr="00580906">
              <w:rPr>
                <w:b w:val="0"/>
                <w:bCs w:val="0"/>
                <w:i/>
              </w:rPr>
              <w:t>industry</w:t>
            </w:r>
            <w:r w:rsidR="00D94183">
              <w:rPr>
                <w:b w:val="0"/>
                <w:bCs w:val="0"/>
                <w:i/>
              </w:rPr>
              <w:t xml:space="preserve"> and the Panel</w:t>
            </w:r>
            <w:r w:rsidR="00D94183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D94183" w14:paraId="3EFB23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shd w:val="clear" w:color="auto" w:fill="auto"/>
          </w:tcPr>
          <w:p w14:paraId="7CD27C58" w14:textId="77777777" w:rsidR="00D94183" w:rsidRPr="009329E0" w:rsidRDefault="00D94183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top w:val="single" w:sz="2" w:space="0" w:color="F26522" w:themeColor="accent1"/>
              <w:left w:val="single" w:sz="2" w:space="0" w:color="F26522" w:themeColor="accent1"/>
            </w:tcBorders>
            <w:shd w:val="clear" w:color="auto" w:fill="auto"/>
          </w:tcPr>
          <w:p w14:paraId="31F92B33" w14:textId="77777777" w:rsidR="00D94183" w:rsidRDefault="00E81CA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2880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183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D9418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94183" w:rsidRPr="00580906">
              <w:rPr>
                <w:rFonts w:asciiTheme="minorHAnsi" w:hAnsiTheme="minorHAnsi" w:cstheme="minorHAnsi"/>
                <w:b/>
                <w:bCs/>
                <w:lang w:eastAsia="en-US"/>
              </w:rPr>
              <w:t>Confidential</w:t>
            </w:r>
            <w:r w:rsidR="00D94183">
              <w:rPr>
                <w:rFonts w:asciiTheme="minorHAnsi" w:hAnsiTheme="minorHAnsi" w:cstheme="minorHAnsi"/>
                <w:lang w:eastAsia="en-US"/>
              </w:rPr>
              <w:t xml:space="preserve"> (this </w:t>
            </w:r>
            <w:r w:rsidR="00D94183">
              <w:rPr>
                <w:i/>
              </w:rPr>
              <w:t xml:space="preserve">will be disclosed to the Authority in full but, unless specified, </w:t>
            </w:r>
            <w:r w:rsidR="00D94183" w:rsidRPr="00580906">
              <w:rPr>
                <w:i/>
                <w:u w:val="single"/>
              </w:rPr>
              <w:t>will not be shared</w:t>
            </w:r>
            <w:r w:rsidR="00D94183">
              <w:rPr>
                <w:i/>
              </w:rPr>
              <w:t xml:space="preserve"> with the Workgroup, Panel or the industry for further consideration)</w:t>
            </w:r>
          </w:p>
        </w:tc>
      </w:tr>
    </w:tbl>
    <w:p w14:paraId="437CE6FE" w14:textId="77777777" w:rsidR="00D94183" w:rsidRDefault="00D94183" w:rsidP="005F422C">
      <w:pPr>
        <w:rPr>
          <w:i/>
        </w:rPr>
      </w:pPr>
    </w:p>
    <w:p w14:paraId="5390FCDB" w14:textId="77777777" w:rsidR="00313FF2" w:rsidRPr="002E08F5" w:rsidRDefault="00313FF2" w:rsidP="002E08F5">
      <w:pPr>
        <w:spacing w:after="160" w:line="259" w:lineRule="auto"/>
        <w:rPr>
          <w:iCs/>
        </w:rPr>
      </w:pPr>
    </w:p>
    <w:p w14:paraId="7C41500C" w14:textId="77777777" w:rsidR="00313FF2" w:rsidRDefault="00313FF2" w:rsidP="00313FF2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CUSC (non-charging) Objectives are: </w:t>
      </w:r>
    </w:p>
    <w:p w14:paraId="70A8CB2D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The efficient discharge by the Licensee of the obligations imposed on it by the Act and the Transmission Licence;</w:t>
      </w:r>
    </w:p>
    <w:p w14:paraId="16877011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Facilitating effective competition in the generation and supply of electricity, and (so far as consistent therewith) facilitating such competition in the sale, distribution and purchase of electricity;</w:t>
      </w:r>
    </w:p>
    <w:p w14:paraId="64E2F33F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719AA521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54BDDCBF" w14:textId="77777777" w:rsidR="00313FF2" w:rsidRDefault="00313FF2" w:rsidP="00313FF2">
      <w:pPr>
        <w:spacing w:after="160" w:line="259" w:lineRule="auto"/>
        <w:rPr>
          <w:rFonts w:cs="Arial"/>
          <w:b/>
          <w:sz w:val="24"/>
        </w:rPr>
      </w:pPr>
      <w:r>
        <w:rPr>
          <w:i/>
        </w:rPr>
        <w:t>*</w:t>
      </w:r>
      <w:r w:rsidR="00EF65DF">
        <w:t>The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</w:t>
      </w:r>
      <w:r>
        <w:rPr>
          <w:i/>
        </w:rPr>
        <w:t>.</w:t>
      </w:r>
      <w:r w:rsidRPr="009B3CCB">
        <w:rPr>
          <w:rFonts w:cs="Arial"/>
          <w:b/>
          <w:sz w:val="24"/>
        </w:rPr>
        <w:t xml:space="preserve"> </w:t>
      </w:r>
    </w:p>
    <w:p w14:paraId="4E083749" w14:textId="77777777" w:rsidR="00315632" w:rsidRDefault="00315632" w:rsidP="00315632">
      <w:pPr>
        <w:spacing w:after="160" w:line="259" w:lineRule="auto"/>
        <w:rPr>
          <w:i/>
        </w:rPr>
      </w:pPr>
    </w:p>
    <w:p w14:paraId="2C3DD89E" w14:textId="77777777" w:rsidR="00BF1D93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9527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1817"/>
        <w:gridCol w:w="4536"/>
      </w:tblGrid>
      <w:tr w:rsidR="00E9170A" w:rsidRPr="00CF795B" w14:paraId="6D5DBC02" w14:textId="77777777" w:rsidTr="00E9170A">
        <w:trPr>
          <w:trHeight w:val="264"/>
        </w:trPr>
        <w:tc>
          <w:tcPr>
            <w:tcW w:w="9527" w:type="dxa"/>
            <w:gridSpan w:val="4"/>
            <w:shd w:val="clear" w:color="auto" w:fill="F26522" w:themeFill="accent1"/>
          </w:tcPr>
          <w:p w14:paraId="5BABEADB" w14:textId="77777777" w:rsidR="00E9170A" w:rsidRPr="00CF795B" w:rsidRDefault="00E9170A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355C95" w:rsidRPr="00CF795B" w14:paraId="051D5FD2" w14:textId="77777777">
        <w:trPr>
          <w:trHeight w:val="625"/>
        </w:trPr>
        <w:tc>
          <w:tcPr>
            <w:tcW w:w="483" w:type="dxa"/>
            <w:vMerge w:val="restart"/>
          </w:tcPr>
          <w:p w14:paraId="40027A82" w14:textId="77777777" w:rsidR="00355C95" w:rsidRPr="009E1BFB" w:rsidRDefault="00355C95">
            <w:pPr>
              <w:rPr>
                <w:rFonts w:cs="Arial"/>
                <w:sz w:val="24"/>
              </w:rPr>
            </w:pPr>
            <w:r w:rsidRPr="009E1BF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  <w:vMerge w:val="restart"/>
          </w:tcPr>
          <w:p w14:paraId="3A22A8B7" w14:textId="2B3E6779" w:rsidR="00E6198D" w:rsidRPr="009E1BFB" w:rsidRDefault="00E6198D">
            <w:pPr>
              <w:rPr>
                <w:sz w:val="24"/>
              </w:rPr>
            </w:pPr>
            <w:r w:rsidRPr="00E6198D">
              <w:rPr>
                <w:sz w:val="24"/>
              </w:rPr>
              <w:t>Do you believe that the Original Proposal</w:t>
            </w:r>
            <w:r w:rsidR="002E08F5">
              <w:rPr>
                <w:sz w:val="24"/>
              </w:rPr>
              <w:t xml:space="preserve"> </w:t>
            </w:r>
            <w:r w:rsidRPr="00E6198D">
              <w:rPr>
                <w:sz w:val="24"/>
              </w:rPr>
              <w:t>better facilitate</w:t>
            </w:r>
            <w:r w:rsidR="00502106">
              <w:rPr>
                <w:sz w:val="24"/>
              </w:rPr>
              <w:t>s</w:t>
            </w:r>
            <w:r w:rsidRPr="00E6198D">
              <w:rPr>
                <w:sz w:val="24"/>
              </w:rPr>
              <w:t xml:space="preserve"> the Applicable Objectives?</w:t>
            </w:r>
          </w:p>
        </w:tc>
        <w:tc>
          <w:tcPr>
            <w:tcW w:w="6353" w:type="dxa"/>
            <w:gridSpan w:val="2"/>
          </w:tcPr>
          <w:p w14:paraId="5EAF4600" w14:textId="3688C6C1" w:rsidR="00355C95" w:rsidRDefault="00355C9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Mark the Objectives which you </w:t>
            </w:r>
            <w:r w:rsidR="009D6F74">
              <w:rPr>
                <w:sz w:val="24"/>
              </w:rPr>
              <w:t>believe</w:t>
            </w:r>
            <w:r>
              <w:rPr>
                <w:sz w:val="24"/>
              </w:rPr>
              <w:t xml:space="preserve"> </w:t>
            </w:r>
            <w:r w:rsidR="002E08F5">
              <w:rPr>
                <w:sz w:val="24"/>
              </w:rPr>
              <w:t xml:space="preserve">the Original </w:t>
            </w:r>
            <w:r>
              <w:rPr>
                <w:sz w:val="24"/>
              </w:rPr>
              <w:t>solution better facilitates:</w:t>
            </w:r>
          </w:p>
        </w:tc>
      </w:tr>
      <w:tr w:rsidR="00355C95" w:rsidRPr="00CF795B" w14:paraId="052EFD1D" w14:textId="77777777" w:rsidTr="00B549A8">
        <w:trPr>
          <w:trHeight w:val="20"/>
        </w:trPr>
        <w:tc>
          <w:tcPr>
            <w:tcW w:w="483" w:type="dxa"/>
            <w:vMerge/>
          </w:tcPr>
          <w:p w14:paraId="52F1AB64" w14:textId="77777777" w:rsidR="00355C95" w:rsidRPr="009E1BFB" w:rsidRDefault="00355C95" w:rsidP="00355C95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1C490CB2" w14:textId="77777777" w:rsidR="00355C95" w:rsidRPr="009E1BFB" w:rsidRDefault="00355C95" w:rsidP="00355C95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1817" w:type="dxa"/>
          </w:tcPr>
          <w:p w14:paraId="3978DBAF" w14:textId="77777777" w:rsidR="00355C95" w:rsidRPr="00867B72" w:rsidRDefault="00355C95" w:rsidP="00355C9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536" w:type="dxa"/>
          </w:tcPr>
          <w:p w14:paraId="6C90AC4D" w14:textId="4134E9AB" w:rsidR="00355C95" w:rsidRPr="00867B72" w:rsidRDefault="00E81CA0" w:rsidP="00355C95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123883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C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-198777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C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16691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C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-109540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C9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5C95">
              <w:rPr>
                <w:sz w:val="24"/>
              </w:rPr>
              <w:t xml:space="preserve">D   </w:t>
            </w:r>
          </w:p>
        </w:tc>
      </w:tr>
      <w:tr w:rsidR="00355C95" w:rsidRPr="00CF795B" w14:paraId="55802653" w14:textId="77777777" w:rsidTr="00E9170A">
        <w:trPr>
          <w:trHeight w:val="624"/>
        </w:trPr>
        <w:tc>
          <w:tcPr>
            <w:tcW w:w="483" w:type="dxa"/>
            <w:vMerge/>
          </w:tcPr>
          <w:p w14:paraId="1DE52875" w14:textId="77777777" w:rsidR="00355C95" w:rsidRPr="009E1BFB" w:rsidRDefault="00355C95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7B4DCD92" w14:textId="77777777" w:rsidR="00355C95" w:rsidRPr="009E1BFB" w:rsidRDefault="00355C95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760202611"/>
            <w:placeholder>
              <w:docPart w:val="B179A301A48C44FD8AB30AF9095A8D92"/>
            </w:placeholder>
            <w:showingPlcHdr/>
          </w:sdtPr>
          <w:sdtContent>
            <w:tc>
              <w:tcPr>
                <w:tcW w:w="6353" w:type="dxa"/>
                <w:gridSpan w:val="2"/>
              </w:tcPr>
              <w:p w14:paraId="72D44C4D" w14:textId="77777777" w:rsidR="00355C95" w:rsidRDefault="00355C95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9170A" w:rsidRPr="00CF795B" w14:paraId="180BB5D9" w14:textId="77777777" w:rsidTr="00E9170A">
        <w:trPr>
          <w:trHeight w:val="500"/>
        </w:trPr>
        <w:tc>
          <w:tcPr>
            <w:tcW w:w="483" w:type="dxa"/>
            <w:vMerge w:val="restart"/>
          </w:tcPr>
          <w:p w14:paraId="304B1DD6" w14:textId="77777777" w:rsidR="00E9170A" w:rsidRPr="00CF795B" w:rsidRDefault="00E9170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  <w:vMerge w:val="restart"/>
          </w:tcPr>
          <w:p w14:paraId="4CC472DB" w14:textId="77777777" w:rsidR="00E9170A" w:rsidRPr="00CF795B" w:rsidRDefault="00E9170A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6353" w:type="dxa"/>
            <w:gridSpan w:val="2"/>
          </w:tcPr>
          <w:p w14:paraId="27772CC7" w14:textId="77777777" w:rsidR="00E9170A" w:rsidRDefault="00E81CA0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Yes</w:t>
            </w:r>
          </w:p>
          <w:p w14:paraId="21FD9361" w14:textId="77777777" w:rsidR="00E9170A" w:rsidRPr="00CF795B" w:rsidRDefault="00E81CA0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No</w:t>
            </w:r>
          </w:p>
        </w:tc>
      </w:tr>
      <w:tr w:rsidR="00E9170A" w:rsidRPr="00CF795B" w14:paraId="2F1F2F66" w14:textId="77777777" w:rsidTr="00E9170A">
        <w:trPr>
          <w:trHeight w:val="499"/>
        </w:trPr>
        <w:tc>
          <w:tcPr>
            <w:tcW w:w="483" w:type="dxa"/>
            <w:vMerge/>
          </w:tcPr>
          <w:p w14:paraId="144C15DC" w14:textId="77777777" w:rsidR="00E9170A" w:rsidRDefault="00E9170A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45EF4C19" w14:textId="77777777" w:rsidR="00E9170A" w:rsidRPr="00CF795B" w:rsidRDefault="00E9170A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812528405"/>
            <w:placeholder>
              <w:docPart w:val="7ACA3F11125647F1B86DE301DF978471"/>
            </w:placeholder>
            <w:showingPlcHdr/>
          </w:sdtPr>
          <w:sdtContent>
            <w:tc>
              <w:tcPr>
                <w:tcW w:w="6353" w:type="dxa"/>
                <w:gridSpan w:val="2"/>
              </w:tcPr>
              <w:p w14:paraId="0847373F" w14:textId="77777777" w:rsidR="00E9170A" w:rsidRDefault="00E9170A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9170A" w:rsidRPr="00CF795B" w14:paraId="7AEF5D96" w14:textId="77777777" w:rsidTr="00E9170A">
        <w:trPr>
          <w:trHeight w:val="264"/>
        </w:trPr>
        <w:tc>
          <w:tcPr>
            <w:tcW w:w="483" w:type="dxa"/>
          </w:tcPr>
          <w:p w14:paraId="5A6A28C8" w14:textId="77777777" w:rsidR="00E9170A" w:rsidRPr="00CF795B" w:rsidRDefault="00E9170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35AB5A7F" w14:textId="77777777" w:rsidR="00E9170A" w:rsidRPr="00CF795B" w:rsidRDefault="00E9170A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-290751180"/>
            <w:placeholder>
              <w:docPart w:val="BABB097D10194513B0716F083CD24202"/>
            </w:placeholder>
            <w:showingPlcHdr/>
          </w:sdtPr>
          <w:sdtContent>
            <w:tc>
              <w:tcPr>
                <w:tcW w:w="6353" w:type="dxa"/>
                <w:gridSpan w:val="2"/>
              </w:tcPr>
              <w:p w14:paraId="09BB8BD0" w14:textId="77777777" w:rsidR="00E9170A" w:rsidRPr="00CF795B" w:rsidRDefault="00E9170A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9170A" w:rsidRPr="00CF795B" w14:paraId="386BCAD3" w14:textId="77777777" w:rsidTr="00E9170A">
        <w:trPr>
          <w:trHeight w:val="799"/>
        </w:trPr>
        <w:tc>
          <w:tcPr>
            <w:tcW w:w="483" w:type="dxa"/>
            <w:vMerge w:val="restart"/>
          </w:tcPr>
          <w:p w14:paraId="4BE63815" w14:textId="77777777" w:rsidR="00E9170A" w:rsidRPr="00CF795B" w:rsidRDefault="00E9170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91" w:type="dxa"/>
            <w:vMerge w:val="restart"/>
          </w:tcPr>
          <w:p w14:paraId="5A024961" w14:textId="77777777" w:rsidR="00E9170A" w:rsidRPr="00A10CD1" w:rsidRDefault="00E9170A">
            <w:pPr>
              <w:pStyle w:val="BodyText"/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 xml:space="preserve">Do you wish to raise a Workgroup Consultation Alternative Request for the Workgroup to consider? </w:t>
            </w:r>
          </w:p>
        </w:tc>
        <w:tc>
          <w:tcPr>
            <w:tcW w:w="6353" w:type="dxa"/>
            <w:gridSpan w:val="2"/>
          </w:tcPr>
          <w:p w14:paraId="24C60095" w14:textId="55667104" w:rsidR="00E9170A" w:rsidRDefault="00E81CA0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9397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 w:rsidRPr="00B91BA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 w:rsidRPr="00B91BA1">
              <w:rPr>
                <w:rFonts w:cs="Arial"/>
                <w:sz w:val="24"/>
              </w:rPr>
              <w:t>Yes</w:t>
            </w:r>
            <w:r w:rsidR="000D798C" w:rsidRPr="00B91BA1">
              <w:rPr>
                <w:rFonts w:cs="Arial"/>
                <w:sz w:val="24"/>
              </w:rPr>
              <w:t xml:space="preserve"> </w:t>
            </w:r>
            <w:r w:rsidR="000D798C" w:rsidRPr="00B91BA1">
              <w:rPr>
                <w:rFonts w:cs="Arial"/>
                <w:sz w:val="16"/>
                <w:szCs w:val="16"/>
              </w:rPr>
              <w:t xml:space="preserve">(the request form can be found in the </w:t>
            </w:r>
            <w:hyperlink r:id="rId12" w:history="1">
              <w:r w:rsidR="000D798C" w:rsidRPr="00B91BA1">
                <w:rPr>
                  <w:rStyle w:val="Hyperlink"/>
                  <w:rFonts w:cs="Arial"/>
                  <w:sz w:val="16"/>
                  <w:szCs w:val="16"/>
                </w:rPr>
                <w:t>Workgroup Consultation</w:t>
              </w:r>
            </w:hyperlink>
            <w:r w:rsidR="000D798C" w:rsidRPr="00B91BA1">
              <w:rPr>
                <w:rFonts w:cs="Arial"/>
                <w:sz w:val="16"/>
                <w:szCs w:val="16"/>
              </w:rPr>
              <w:t xml:space="preserve"> Section)</w:t>
            </w:r>
          </w:p>
          <w:p w14:paraId="5B110EA6" w14:textId="77777777" w:rsidR="00E9170A" w:rsidRPr="00CF795B" w:rsidRDefault="00E81CA0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755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No</w:t>
            </w:r>
          </w:p>
        </w:tc>
      </w:tr>
      <w:tr w:rsidR="00E9170A" w:rsidRPr="00CF795B" w14:paraId="499C64B5" w14:textId="77777777" w:rsidTr="00E9170A">
        <w:trPr>
          <w:trHeight w:val="799"/>
        </w:trPr>
        <w:tc>
          <w:tcPr>
            <w:tcW w:w="483" w:type="dxa"/>
            <w:vMerge/>
          </w:tcPr>
          <w:p w14:paraId="1A50D64C" w14:textId="77777777" w:rsidR="00E9170A" w:rsidRDefault="00E9170A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2A39ECB0" w14:textId="77777777" w:rsidR="00E9170A" w:rsidRPr="00CF795B" w:rsidRDefault="00E9170A">
            <w:pPr>
              <w:pStyle w:val="BodyText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628392579"/>
            <w:placeholder>
              <w:docPart w:val="7D15CDA0906A4FBD9D840816A9DF3355"/>
            </w:placeholder>
            <w:showingPlcHdr/>
          </w:sdtPr>
          <w:sdtContent>
            <w:tc>
              <w:tcPr>
                <w:tcW w:w="6353" w:type="dxa"/>
                <w:gridSpan w:val="2"/>
              </w:tcPr>
              <w:p w14:paraId="0B39F5EE" w14:textId="77777777" w:rsidR="00E9170A" w:rsidRDefault="00E9170A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616216F" w14:textId="77777777" w:rsidR="0006725A" w:rsidRDefault="0006725A" w:rsidP="0006725A">
      <w:pPr>
        <w:pStyle w:val="BodyText"/>
        <w:ind w:right="-97"/>
        <w:rPr>
          <w:b/>
          <w:sz w:val="24"/>
        </w:rPr>
      </w:pPr>
    </w:p>
    <w:tbl>
      <w:tblPr>
        <w:tblW w:w="9527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6353"/>
      </w:tblGrid>
      <w:tr w:rsidR="004D3F68" w:rsidRPr="00CF795B" w14:paraId="41167BA1" w14:textId="77777777" w:rsidTr="00E9170A">
        <w:trPr>
          <w:trHeight w:val="264"/>
        </w:trPr>
        <w:tc>
          <w:tcPr>
            <w:tcW w:w="9527" w:type="dxa"/>
            <w:gridSpan w:val="3"/>
            <w:shd w:val="clear" w:color="auto" w:fill="F26522" w:themeFill="accent1"/>
          </w:tcPr>
          <w:p w14:paraId="0A0D738C" w14:textId="77777777" w:rsidR="004D3F68" w:rsidRPr="00CF795B" w:rsidRDefault="004D3F68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</w:t>
            </w:r>
            <w:r>
              <w:rPr>
                <w:rFonts w:cs="Arial"/>
                <w:b/>
                <w:color w:val="FFFFFF" w:themeColor="background1"/>
                <w:sz w:val="24"/>
              </w:rPr>
              <w:t>pecific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4"/>
              </w:rPr>
              <w:t>Workgroup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4D3F68" w:rsidRPr="00CF795B" w14:paraId="5F665EE7" w14:textId="77777777" w:rsidTr="00E9170A">
        <w:trPr>
          <w:trHeight w:val="264"/>
        </w:trPr>
        <w:tc>
          <w:tcPr>
            <w:tcW w:w="483" w:type="dxa"/>
          </w:tcPr>
          <w:p w14:paraId="1691AB0E" w14:textId="6EBA0E74" w:rsidR="004D3F68" w:rsidRPr="00CF795B" w:rsidRDefault="007D2B0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691" w:type="dxa"/>
          </w:tcPr>
          <w:p w14:paraId="6D5BEA36" w14:textId="3C318F86" w:rsidR="004D3F68" w:rsidRPr="00CF795B" w:rsidRDefault="00C916BA">
            <w:pPr>
              <w:rPr>
                <w:rFonts w:cs="Arial"/>
                <w:bCs/>
                <w:sz w:val="24"/>
              </w:rPr>
            </w:pPr>
            <w:r w:rsidRPr="00C916BA">
              <w:rPr>
                <w:rFonts w:cs="Arial"/>
                <w:bCs/>
                <w:sz w:val="24"/>
              </w:rPr>
              <w:t>Does the solution help provide better cost reflectivity for liabilities?</w:t>
            </w:r>
          </w:p>
        </w:tc>
        <w:sdt>
          <w:sdtPr>
            <w:rPr>
              <w:sz w:val="24"/>
            </w:rPr>
            <w:id w:val="1288306168"/>
            <w:placeholder>
              <w:docPart w:val="5B07DFC98EF848AB9C8E3EF188176FA9"/>
            </w:placeholder>
          </w:sdtPr>
          <w:sdtContent>
            <w:tc>
              <w:tcPr>
                <w:tcW w:w="6353" w:type="dxa"/>
              </w:tcPr>
              <w:p w14:paraId="7A35074F" w14:textId="77777777" w:rsidR="004D3F68" w:rsidRPr="00867B72" w:rsidRDefault="004D3F68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D3F68" w:rsidRPr="00CF795B" w14:paraId="06DE967A" w14:textId="77777777" w:rsidTr="00E9170A">
        <w:trPr>
          <w:trHeight w:val="264"/>
        </w:trPr>
        <w:tc>
          <w:tcPr>
            <w:tcW w:w="483" w:type="dxa"/>
          </w:tcPr>
          <w:p w14:paraId="7553B1D6" w14:textId="363FF7F6" w:rsidR="004D3F68" w:rsidRPr="00CF795B" w:rsidRDefault="007D2B0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2691" w:type="dxa"/>
          </w:tcPr>
          <w:p w14:paraId="26DA4A7E" w14:textId="1820204D" w:rsidR="004D3F68" w:rsidRPr="00CF795B" w:rsidRDefault="008F4630">
            <w:pPr>
              <w:rPr>
                <w:bCs/>
                <w:sz w:val="24"/>
              </w:rPr>
            </w:pPr>
            <w:r w:rsidRPr="008F4630">
              <w:rPr>
                <w:bCs/>
                <w:sz w:val="24"/>
              </w:rPr>
              <w:t>Do you agree the title of this modification should be changed to ‘User Commitment liabilities for Onshore Transmission (reinforcement) in the Holistic Network Design’?</w:t>
            </w:r>
          </w:p>
        </w:tc>
        <w:sdt>
          <w:sdtPr>
            <w:rPr>
              <w:rFonts w:cs="Arial"/>
              <w:sz w:val="24"/>
            </w:rPr>
            <w:id w:val="1898010333"/>
            <w:placeholder>
              <w:docPart w:val="5B07DFC98EF848AB9C8E3EF188176FA9"/>
            </w:placeholder>
            <w:showingPlcHdr/>
          </w:sdtPr>
          <w:sdtContent>
            <w:tc>
              <w:tcPr>
                <w:tcW w:w="6353" w:type="dxa"/>
              </w:tcPr>
              <w:p w14:paraId="1F687F0B" w14:textId="77777777" w:rsidR="004D3F68" w:rsidRPr="00CF795B" w:rsidRDefault="004D3F6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CF72AEB" w14:textId="77777777" w:rsidR="004D3F68" w:rsidRDefault="004D3F68" w:rsidP="0006725A">
      <w:pPr>
        <w:pStyle w:val="BodyText"/>
        <w:ind w:right="-97"/>
        <w:rPr>
          <w:b/>
          <w:sz w:val="24"/>
        </w:rPr>
      </w:pPr>
    </w:p>
    <w:p w14:paraId="5D14856D" w14:textId="77777777" w:rsidR="00BF1D93" w:rsidRPr="00CF795B" w:rsidRDefault="00BF1D93" w:rsidP="0006725A">
      <w:pPr>
        <w:pStyle w:val="BodyText"/>
        <w:ind w:right="-97"/>
        <w:rPr>
          <w:b/>
          <w:sz w:val="24"/>
        </w:rPr>
      </w:pPr>
    </w:p>
    <w:sectPr w:rsidR="00BF1D93" w:rsidRPr="00CF795B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BA8EF" w14:textId="77777777" w:rsidR="001042EC" w:rsidRDefault="001042EC" w:rsidP="0006725A">
      <w:pPr>
        <w:spacing w:line="240" w:lineRule="auto"/>
      </w:pPr>
      <w:r>
        <w:separator/>
      </w:r>
    </w:p>
  </w:endnote>
  <w:endnote w:type="continuationSeparator" w:id="0">
    <w:p w14:paraId="0AE3A5B6" w14:textId="77777777" w:rsidR="001042EC" w:rsidRDefault="001042EC" w:rsidP="0006725A">
      <w:pPr>
        <w:spacing w:line="240" w:lineRule="auto"/>
      </w:pPr>
      <w:r>
        <w:continuationSeparator/>
      </w:r>
    </w:p>
  </w:endnote>
  <w:endnote w:type="continuationNotice" w:id="1">
    <w:p w14:paraId="06962D64" w14:textId="77777777" w:rsidR="001042EC" w:rsidRDefault="001042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BBA6" w14:textId="77777777" w:rsidR="00E81CA0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B378CF8" w14:textId="77777777" w:rsidR="00E81CA0" w:rsidRDefault="00E81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1D856" w14:textId="77777777" w:rsidR="001042EC" w:rsidRDefault="001042EC" w:rsidP="0006725A">
      <w:pPr>
        <w:spacing w:line="240" w:lineRule="auto"/>
      </w:pPr>
      <w:r>
        <w:separator/>
      </w:r>
    </w:p>
  </w:footnote>
  <w:footnote w:type="continuationSeparator" w:id="0">
    <w:p w14:paraId="0DB5A51B" w14:textId="77777777" w:rsidR="001042EC" w:rsidRDefault="001042EC" w:rsidP="0006725A">
      <w:pPr>
        <w:spacing w:line="240" w:lineRule="auto"/>
      </w:pPr>
      <w:r>
        <w:continuationSeparator/>
      </w:r>
    </w:p>
  </w:footnote>
  <w:footnote w:type="continuationNotice" w:id="1">
    <w:p w14:paraId="09CB6B2D" w14:textId="77777777" w:rsidR="001042EC" w:rsidRDefault="001042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E00B9" w14:textId="772C82E5" w:rsidR="00313FF2" w:rsidRDefault="00921756">
    <w:pPr>
      <w:pStyle w:val="Header"/>
      <w:ind w:left="720" w:firstLine="720"/>
      <w:jc w:val="right"/>
    </w:pPr>
    <w:r w:rsidRPr="00921756">
      <w:rPr>
        <w:noProof/>
      </w:rPr>
      <w:drawing>
        <wp:anchor distT="0" distB="0" distL="114300" distR="114300" simplePos="0" relativeHeight="251658240" behindDoc="1" locked="0" layoutInCell="1" allowOverlap="1" wp14:anchorId="37D764D3" wp14:editId="5D43C9F1">
          <wp:simplePos x="0" y="0"/>
          <wp:positionH relativeFrom="margin">
            <wp:align>left</wp:align>
          </wp:positionH>
          <wp:positionV relativeFrom="paragraph">
            <wp:posOffset>47501</wp:posOffset>
          </wp:positionV>
          <wp:extent cx="485843" cy="295316"/>
          <wp:effectExtent l="0" t="0" r="9525" b="952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843" cy="295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0F2">
      <w:tab/>
    </w:r>
    <w:r w:rsidR="00DF10F2">
      <w:tab/>
    </w:r>
    <w:r w:rsidR="004D3F68">
      <w:t>Workgroup</w:t>
    </w:r>
    <w:r w:rsidR="00C2141E">
      <w:t xml:space="preserve"> </w:t>
    </w:r>
    <w:r w:rsidR="00C2141E" w:rsidRPr="00B22E7E">
      <w:t>Consultation</w:t>
    </w:r>
    <w:r w:rsidR="00313FF2" w:rsidRPr="00B22E7E">
      <w:t xml:space="preserve"> CMP</w:t>
    </w:r>
    <w:r w:rsidR="00B22E7E" w:rsidRPr="00B22E7E">
      <w:t>428</w:t>
    </w:r>
  </w:p>
  <w:p w14:paraId="06DE9359" w14:textId="3918E4C9" w:rsidR="00E81CA0" w:rsidRDefault="00DF10F2">
    <w:pPr>
      <w:pStyle w:val="Header"/>
      <w:ind w:left="720" w:firstLine="720"/>
      <w:jc w:val="right"/>
    </w:pPr>
    <w:r>
      <w:tab/>
      <w:t xml:space="preserve">Published </w:t>
    </w:r>
    <w:r w:rsidRPr="003E3C40">
      <w:t xml:space="preserve">on </w:t>
    </w:r>
    <w:r w:rsidR="003F0B40" w:rsidRPr="003E3C40">
      <w:t>14</w:t>
    </w:r>
    <w:r w:rsidR="00E63832" w:rsidRPr="003E3C40">
      <w:t>/</w:t>
    </w:r>
    <w:r w:rsidR="003F0B40" w:rsidRPr="003E3C40">
      <w:t>03</w:t>
    </w:r>
    <w:r w:rsidR="003E3C40" w:rsidRPr="003E3C40">
      <w:t>/2024</w:t>
    </w:r>
    <w:r w:rsidRPr="003E3C40">
      <w:t xml:space="preserve"> - respond by 5pm on </w:t>
    </w:r>
    <w:r w:rsidR="003E3C40" w:rsidRPr="003E3C40">
      <w:t>21/03/2024.</w:t>
    </w:r>
  </w:p>
  <w:p w14:paraId="23C78484" w14:textId="77777777" w:rsidR="00E81CA0" w:rsidRDefault="00E81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771887">
    <w:abstractNumId w:val="2"/>
  </w:num>
  <w:num w:numId="2" w16cid:durableId="631058944">
    <w:abstractNumId w:val="6"/>
  </w:num>
  <w:num w:numId="3" w16cid:durableId="569770920">
    <w:abstractNumId w:val="7"/>
  </w:num>
  <w:num w:numId="4" w16cid:durableId="39523392">
    <w:abstractNumId w:val="9"/>
  </w:num>
  <w:num w:numId="5" w16cid:durableId="1320578549">
    <w:abstractNumId w:val="13"/>
  </w:num>
  <w:num w:numId="6" w16cid:durableId="1784768817">
    <w:abstractNumId w:val="5"/>
  </w:num>
  <w:num w:numId="7" w16cid:durableId="1794245661">
    <w:abstractNumId w:val="8"/>
  </w:num>
  <w:num w:numId="8" w16cid:durableId="178548324">
    <w:abstractNumId w:val="14"/>
  </w:num>
  <w:num w:numId="9" w16cid:durableId="708921517">
    <w:abstractNumId w:val="4"/>
  </w:num>
  <w:num w:numId="10" w16cid:durableId="1841197757">
    <w:abstractNumId w:val="3"/>
  </w:num>
  <w:num w:numId="11" w16cid:durableId="252981842">
    <w:abstractNumId w:val="10"/>
  </w:num>
  <w:num w:numId="12" w16cid:durableId="6787040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46969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3405405">
    <w:abstractNumId w:val="0"/>
  </w:num>
  <w:num w:numId="15" w16cid:durableId="645625152">
    <w:abstractNumId w:val="11"/>
  </w:num>
  <w:num w:numId="16" w16cid:durableId="1202548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64"/>
    <w:rsid w:val="00001630"/>
    <w:rsid w:val="000041D0"/>
    <w:rsid w:val="00056499"/>
    <w:rsid w:val="0006725A"/>
    <w:rsid w:val="00087C95"/>
    <w:rsid w:val="00096E17"/>
    <w:rsid w:val="000A37B4"/>
    <w:rsid w:val="000D146E"/>
    <w:rsid w:val="000D2193"/>
    <w:rsid w:val="000D798C"/>
    <w:rsid w:val="000E273C"/>
    <w:rsid w:val="00101C71"/>
    <w:rsid w:val="001042EC"/>
    <w:rsid w:val="00120E3B"/>
    <w:rsid w:val="00132DB3"/>
    <w:rsid w:val="00156B22"/>
    <w:rsid w:val="00183D8D"/>
    <w:rsid w:val="001B771A"/>
    <w:rsid w:val="001F7AEB"/>
    <w:rsid w:val="001F7E62"/>
    <w:rsid w:val="00217075"/>
    <w:rsid w:val="002B191D"/>
    <w:rsid w:val="002D2F08"/>
    <w:rsid w:val="002D7074"/>
    <w:rsid w:val="002E08F5"/>
    <w:rsid w:val="002E610D"/>
    <w:rsid w:val="00311D25"/>
    <w:rsid w:val="00313FF2"/>
    <w:rsid w:val="00315632"/>
    <w:rsid w:val="00330039"/>
    <w:rsid w:val="00355C95"/>
    <w:rsid w:val="00386948"/>
    <w:rsid w:val="003B51E4"/>
    <w:rsid w:val="003C4018"/>
    <w:rsid w:val="003C60F9"/>
    <w:rsid w:val="003C6C26"/>
    <w:rsid w:val="003E3C40"/>
    <w:rsid w:val="003F0B40"/>
    <w:rsid w:val="00425BE5"/>
    <w:rsid w:val="00441BF4"/>
    <w:rsid w:val="00486699"/>
    <w:rsid w:val="004D3F68"/>
    <w:rsid w:val="00502106"/>
    <w:rsid w:val="00540D4E"/>
    <w:rsid w:val="005463DB"/>
    <w:rsid w:val="005B35B9"/>
    <w:rsid w:val="005C266B"/>
    <w:rsid w:val="005F422C"/>
    <w:rsid w:val="006103A5"/>
    <w:rsid w:val="00626DCD"/>
    <w:rsid w:val="006329D3"/>
    <w:rsid w:val="00654F10"/>
    <w:rsid w:val="00677103"/>
    <w:rsid w:val="006D6ECC"/>
    <w:rsid w:val="00713E51"/>
    <w:rsid w:val="00760AB5"/>
    <w:rsid w:val="00790E02"/>
    <w:rsid w:val="0079391E"/>
    <w:rsid w:val="00794A5E"/>
    <w:rsid w:val="007A0D68"/>
    <w:rsid w:val="007D0BAB"/>
    <w:rsid w:val="007D2B08"/>
    <w:rsid w:val="00811809"/>
    <w:rsid w:val="008312E5"/>
    <w:rsid w:val="00836CFF"/>
    <w:rsid w:val="00867B72"/>
    <w:rsid w:val="00880771"/>
    <w:rsid w:val="00884421"/>
    <w:rsid w:val="008F4630"/>
    <w:rsid w:val="00921756"/>
    <w:rsid w:val="009329E0"/>
    <w:rsid w:val="00962A13"/>
    <w:rsid w:val="009A7FD6"/>
    <w:rsid w:val="009C51C8"/>
    <w:rsid w:val="009D6F74"/>
    <w:rsid w:val="009F725B"/>
    <w:rsid w:val="00A10CD1"/>
    <w:rsid w:val="00A35FE6"/>
    <w:rsid w:val="00A7583F"/>
    <w:rsid w:val="00AC23C9"/>
    <w:rsid w:val="00AC4CF2"/>
    <w:rsid w:val="00B22E7E"/>
    <w:rsid w:val="00B549A8"/>
    <w:rsid w:val="00B657DD"/>
    <w:rsid w:val="00B75DF3"/>
    <w:rsid w:val="00B91BA1"/>
    <w:rsid w:val="00B97BDE"/>
    <w:rsid w:val="00BD020A"/>
    <w:rsid w:val="00BE2538"/>
    <w:rsid w:val="00BF1D93"/>
    <w:rsid w:val="00C1345F"/>
    <w:rsid w:val="00C204B9"/>
    <w:rsid w:val="00C2141E"/>
    <w:rsid w:val="00C456F3"/>
    <w:rsid w:val="00C916BA"/>
    <w:rsid w:val="00CA63D0"/>
    <w:rsid w:val="00CB6146"/>
    <w:rsid w:val="00CC4364"/>
    <w:rsid w:val="00CC6E43"/>
    <w:rsid w:val="00CF795B"/>
    <w:rsid w:val="00D14DB8"/>
    <w:rsid w:val="00D1705C"/>
    <w:rsid w:val="00D179EE"/>
    <w:rsid w:val="00D8294C"/>
    <w:rsid w:val="00D94183"/>
    <w:rsid w:val="00DD16A0"/>
    <w:rsid w:val="00DE035B"/>
    <w:rsid w:val="00DF10F2"/>
    <w:rsid w:val="00E14E39"/>
    <w:rsid w:val="00E41F07"/>
    <w:rsid w:val="00E6198D"/>
    <w:rsid w:val="00E63832"/>
    <w:rsid w:val="00E81CA0"/>
    <w:rsid w:val="00E834D3"/>
    <w:rsid w:val="00E9170A"/>
    <w:rsid w:val="00EB1523"/>
    <w:rsid w:val="00ED38FD"/>
    <w:rsid w:val="00EF65DF"/>
    <w:rsid w:val="00EF6704"/>
    <w:rsid w:val="00F20303"/>
    <w:rsid w:val="00F51984"/>
    <w:rsid w:val="00F61649"/>
    <w:rsid w:val="00F711FA"/>
    <w:rsid w:val="00F72ED7"/>
    <w:rsid w:val="00F90666"/>
    <w:rsid w:val="00FB6E46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11186"/>
  <w15:chartTrackingRefBased/>
  <w15:docId w15:val="{2627D1C6-AEE9-4A97-9B3F-E5ADBAEF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315632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94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7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ationalgrideso.com/industry-information/codes/cusc/modifications/cmp428-user-commitment-liabilities-onshore-transmission-circuits-holistic-network-desig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c.team@nationalgrides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.goult\National%20Grid\Code%20Administrator%20-%20Team%20documents\SOPs%20and%20Templates\Modification%20and%20Panel%20templates\5.%20Consultation%20proforma%20and%20summary%20templates\WG%20Consultation%20response%20proformav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F6F48198E34A8A91A457FB93BF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CB265-11C6-4CE2-A8F0-B21B8CAEAB98}"/>
      </w:docPartPr>
      <w:docPartBody>
        <w:p w:rsidR="00A91A76" w:rsidRDefault="00A91A76">
          <w:pPr>
            <w:pStyle w:val="EDF6F48198E34A8A91A457FB93BFD6F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948DD7AD44964B3F6C65BD28C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E76B-4274-4DDA-A3E1-93DBCF095207}"/>
      </w:docPartPr>
      <w:docPartBody>
        <w:p w:rsidR="00A91A76" w:rsidRDefault="00A91A76">
          <w:pPr>
            <w:pStyle w:val="8B3948DD7AD44964B3F6C65BD28C688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9559D19F049CCBD3286A98AE9F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1B37-D407-4DAE-B31A-B8C998322524}"/>
      </w:docPartPr>
      <w:docPartBody>
        <w:p w:rsidR="00A91A76" w:rsidRDefault="00A91A76">
          <w:pPr>
            <w:pStyle w:val="3C09559D19F049CCBD3286A98AE9F16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9A301A48C44FD8AB30AF9095A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E690-E7F4-4DF7-A110-0302099CC3C8}"/>
      </w:docPartPr>
      <w:docPartBody>
        <w:p w:rsidR="00A91A76" w:rsidRDefault="00A91A76">
          <w:pPr>
            <w:pStyle w:val="B179A301A48C44FD8AB30AF9095A8D92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ACA3F11125647F1B86DE301DF97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F1BE-96D1-44E3-8E51-2E60D7C4CC38}"/>
      </w:docPartPr>
      <w:docPartBody>
        <w:p w:rsidR="00A91A76" w:rsidRDefault="00A91A76">
          <w:pPr>
            <w:pStyle w:val="7ACA3F11125647F1B86DE301DF978471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ABB097D10194513B0716F083CD24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292B-1838-4B5C-9E4F-0C5D4DC6FCA0}"/>
      </w:docPartPr>
      <w:docPartBody>
        <w:p w:rsidR="00A91A76" w:rsidRDefault="00A91A76">
          <w:pPr>
            <w:pStyle w:val="BABB097D10194513B0716F083CD24202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D15CDA0906A4FBD9D840816A9DF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DF40C-EA9E-4C57-B76E-77E74061C22F}"/>
      </w:docPartPr>
      <w:docPartBody>
        <w:p w:rsidR="00A91A76" w:rsidRDefault="00A91A76">
          <w:pPr>
            <w:pStyle w:val="7D15CDA0906A4FBD9D840816A9DF3355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B07DFC98EF848AB9C8E3EF188176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F91D-5747-4319-9C40-97096342F23F}"/>
      </w:docPartPr>
      <w:docPartBody>
        <w:p w:rsidR="00A91A76" w:rsidRDefault="00A91A76">
          <w:pPr>
            <w:pStyle w:val="5B07DFC98EF848AB9C8E3EF188176FA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7A"/>
    <w:rsid w:val="002E057A"/>
    <w:rsid w:val="00A91A76"/>
    <w:rsid w:val="00D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6F48198E34A8A91A457FB93BFD6FA">
    <w:name w:val="EDF6F48198E34A8A91A457FB93BFD6FA"/>
  </w:style>
  <w:style w:type="paragraph" w:customStyle="1" w:styleId="8B3948DD7AD44964B3F6C65BD28C688F">
    <w:name w:val="8B3948DD7AD44964B3F6C65BD28C688F"/>
  </w:style>
  <w:style w:type="paragraph" w:customStyle="1" w:styleId="3C09559D19F049CCBD3286A98AE9F168">
    <w:name w:val="3C09559D19F049CCBD3286A98AE9F168"/>
  </w:style>
  <w:style w:type="paragraph" w:customStyle="1" w:styleId="B179A301A48C44FD8AB30AF9095A8D92">
    <w:name w:val="B179A301A48C44FD8AB30AF9095A8D92"/>
  </w:style>
  <w:style w:type="paragraph" w:customStyle="1" w:styleId="7ACA3F11125647F1B86DE301DF978471">
    <w:name w:val="7ACA3F11125647F1B86DE301DF978471"/>
  </w:style>
  <w:style w:type="paragraph" w:customStyle="1" w:styleId="BABB097D10194513B0716F083CD24202">
    <w:name w:val="BABB097D10194513B0716F083CD24202"/>
  </w:style>
  <w:style w:type="paragraph" w:customStyle="1" w:styleId="7D15CDA0906A4FBD9D840816A9DF3355">
    <w:name w:val="7D15CDA0906A4FBD9D840816A9DF3355"/>
  </w:style>
  <w:style w:type="paragraph" w:customStyle="1" w:styleId="5B07DFC98EF848AB9C8E3EF188176FA9">
    <w:name w:val="5B07DFC98EF848AB9C8E3EF188176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f71abe4e-f5ff-49cd-8eff-5f4949acc5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866332ee975951abfc3431b0cf29dab3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06790c66151fc7b3068cabd2b234a90e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f71abe4e-f5ff-49cd-8eff-5f4949acc510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C1B0-7063-40AB-A14F-36D7DECE6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 Consultation response proformav5.dotx</Template>
  <TotalTime>9</TotalTime>
  <Pages>1</Pages>
  <Words>574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Goult(ESO), Claire</dc:creator>
  <cp:keywords/>
  <dc:description/>
  <cp:lastModifiedBy>Claire Goult (ESO)</cp:lastModifiedBy>
  <cp:revision>12</cp:revision>
  <dcterms:created xsi:type="dcterms:W3CDTF">2024-03-04T22:46:00Z</dcterms:created>
  <dcterms:modified xsi:type="dcterms:W3CDTF">2024-03-13T23:31:00Z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  <property fmtid="{D5CDD505-2E9C-101B-9397-08002B2CF9AE}" pid="3" name="MediaServiceImageTags">
    <vt:lpwstr/>
  </property>
</Properties>
</file>