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F440" w14:textId="53D7A36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14B70F6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3667A73E" w14:textId="0F684C39" w:rsidR="003C60F9" w:rsidRPr="00B042AE" w:rsidRDefault="00B042AE" w:rsidP="00B042AE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B042AE">
        <w:rPr>
          <w:rFonts w:cs="Arial"/>
          <w:b/>
          <w:color w:val="F26522" w:themeColor="accent1"/>
          <w:sz w:val="28"/>
        </w:rPr>
        <w:t>CMP427:</w:t>
      </w:r>
      <w:r>
        <w:rPr>
          <w:rFonts w:cs="Arial"/>
          <w:b/>
          <w:color w:val="F26522" w:themeColor="accent1"/>
          <w:sz w:val="28"/>
        </w:rPr>
        <w:t xml:space="preserve"> </w:t>
      </w:r>
      <w:r w:rsidRPr="00B042AE">
        <w:rPr>
          <w:rFonts w:cs="Arial"/>
          <w:b/>
          <w:color w:val="F26522" w:themeColor="accent1"/>
          <w:sz w:val="28"/>
        </w:rPr>
        <w:t>Update to the Transmission Connection Application Process for Onshore Applicants</w:t>
      </w:r>
    </w:p>
    <w:bookmarkEnd w:id="0"/>
    <w:p w14:paraId="4187CDA4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1E8D76F" w14:textId="5B09A161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Pr="00B042AE">
        <w:rPr>
          <w:rFonts w:cs="Arial"/>
          <w:spacing w:val="-3"/>
          <w:sz w:val="24"/>
        </w:rPr>
        <w:t xml:space="preserve">to </w:t>
      </w:r>
      <w:hyperlink r:id="rId10" w:history="1">
        <w:r w:rsidRPr="00B042AE">
          <w:rPr>
            <w:rStyle w:val="Hyperlink"/>
            <w:rFonts w:cs="Arial"/>
            <w:sz w:val="24"/>
          </w:rPr>
          <w:t>cusc.team@nationalgrideso.com</w:t>
        </w:r>
      </w:hyperlink>
      <w:r w:rsidRPr="00B042AE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="00B51722">
        <w:rPr>
          <w:rFonts w:cs="Arial"/>
          <w:b/>
          <w:spacing w:val="-3"/>
          <w:sz w:val="24"/>
        </w:rPr>
        <w:t>12 noon</w:t>
      </w:r>
      <w:r w:rsidRPr="00B042AE">
        <w:rPr>
          <w:rFonts w:cs="Arial"/>
          <w:spacing w:val="-3"/>
          <w:sz w:val="24"/>
        </w:rPr>
        <w:t xml:space="preserve"> on </w:t>
      </w:r>
      <w:r w:rsidR="00B51722">
        <w:rPr>
          <w:rFonts w:cs="Arial"/>
          <w:b/>
          <w:spacing w:val="-3"/>
          <w:sz w:val="24"/>
        </w:rPr>
        <w:t xml:space="preserve">04 March </w:t>
      </w:r>
      <w:r w:rsidR="00B042AE">
        <w:rPr>
          <w:rFonts w:cs="Arial"/>
          <w:b/>
          <w:spacing w:val="-3"/>
          <w:sz w:val="24"/>
        </w:rPr>
        <w:t>2024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2C9D8269" w14:textId="59511C5C" w:rsidR="00313FF2" w:rsidRPr="00BD3059" w:rsidRDefault="00313FF2" w:rsidP="00BD3059">
      <w:pPr>
        <w:tabs>
          <w:tab w:val="left" w:pos="1650"/>
        </w:tabs>
        <w:rPr>
          <w:rFonts w:cs="Arial"/>
          <w:szCs w:val="18"/>
          <w:lang w:val="pt-BR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="00BD3059">
        <w:rPr>
          <w:rFonts w:cs="Arial"/>
          <w:sz w:val="24"/>
        </w:rPr>
        <w:t xml:space="preserve"> </w:t>
      </w:r>
      <w:hyperlink r:id="rId11" w:history="1">
        <w:r w:rsidR="00BD3059" w:rsidRPr="00C67D25">
          <w:rPr>
            <w:rStyle w:val="Hyperlink"/>
            <w:rFonts w:cs="Arial"/>
            <w:sz w:val="24"/>
          </w:rPr>
          <w:t>catia.gomes@nationalgrideso.com</w:t>
        </w:r>
      </w:hyperlink>
      <w:r w:rsidR="00BD3059">
        <w:rPr>
          <w:rFonts w:cs="Arial"/>
          <w:sz w:val="24"/>
        </w:rPr>
        <w:t xml:space="preserve"> o</w:t>
      </w:r>
      <w:r w:rsidRPr="00CF795B">
        <w:rPr>
          <w:sz w:val="24"/>
        </w:rPr>
        <w:t xml:space="preserve">r </w:t>
      </w:r>
      <w:hyperlink r:id="rId12" w:history="1">
        <w:r w:rsidRPr="00BD3059">
          <w:rPr>
            <w:rStyle w:val="Hyperlink"/>
            <w:rFonts w:cs="Arial"/>
            <w:sz w:val="24"/>
          </w:rPr>
          <w:t>cusc.team@nationalgrideso.com</w:t>
        </w:r>
      </w:hyperlink>
      <w:r w:rsidRPr="00BD3059">
        <w:rPr>
          <w:rStyle w:val="Hyperlink"/>
          <w:rFonts w:cs="Arial"/>
          <w:sz w:val="24"/>
        </w:rPr>
        <w:t xml:space="preserve"> </w:t>
      </w:r>
      <w:r w:rsidR="00BD3059">
        <w:t xml:space="preserve"> </w:t>
      </w:r>
    </w:p>
    <w:p w14:paraId="31A0BBC1" w14:textId="77777777" w:rsidR="0006725A" w:rsidRPr="00BD3059" w:rsidRDefault="0006725A" w:rsidP="0006725A">
      <w:pPr>
        <w:pStyle w:val="BodyText"/>
        <w:rPr>
          <w:sz w:val="24"/>
          <w:lang w:val="pt-BR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330594DA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7E4FAB2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51653741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3ED9BE6E" w14:textId="77777777" w:rsidTr="00760AB5">
        <w:trPr>
          <w:trHeight w:val="238"/>
        </w:trPr>
        <w:tc>
          <w:tcPr>
            <w:tcW w:w="3085" w:type="dxa"/>
          </w:tcPr>
          <w:p w14:paraId="782C39A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A32090ACA354E3A97C488B6E128F842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53AD6A74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A84EAB9" w14:textId="77777777" w:rsidTr="00760AB5">
        <w:trPr>
          <w:trHeight w:val="238"/>
        </w:trPr>
        <w:tc>
          <w:tcPr>
            <w:tcW w:w="3085" w:type="dxa"/>
          </w:tcPr>
          <w:p w14:paraId="426B571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6339BD5A9B9E4DC39749E3FD41CF1DC9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2AF8814B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35606AF" w14:textId="77777777" w:rsidTr="00760AB5">
        <w:trPr>
          <w:trHeight w:val="238"/>
        </w:trPr>
        <w:tc>
          <w:tcPr>
            <w:tcW w:w="3085" w:type="dxa"/>
          </w:tcPr>
          <w:p w14:paraId="782D71D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88B5D0228F040F2829F2DF324BC8073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0274BBD2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ADF6363" w14:textId="77777777" w:rsidTr="00760AB5">
        <w:trPr>
          <w:trHeight w:val="238"/>
        </w:trPr>
        <w:tc>
          <w:tcPr>
            <w:tcW w:w="3085" w:type="dxa"/>
          </w:tcPr>
          <w:p w14:paraId="264B458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88B5D0228F040F2829F2DF324BC8073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30B78112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10075" w:rsidRPr="00CF795B" w14:paraId="6B567F9D" w14:textId="77777777" w:rsidTr="003C31CD">
        <w:trPr>
          <w:trHeight w:val="238"/>
        </w:trPr>
        <w:tc>
          <w:tcPr>
            <w:tcW w:w="3085" w:type="dxa"/>
          </w:tcPr>
          <w:p w14:paraId="36F48A42" w14:textId="77777777" w:rsidR="00710075" w:rsidRDefault="00710075" w:rsidP="0071007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5E68CFC8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710075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75F80245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467C105F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208CD75E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562EF63B" w14:textId="77777777" w:rsidR="001D1A18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62A92167" w14:textId="77777777" w:rsidR="001D1A18" w:rsidRPr="001D1A18" w:rsidRDefault="00B35AD5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0D7362CF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1EA25261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543F0909" w14:textId="77777777" w:rsidR="001D1A18" w:rsidRDefault="00B35AD5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114A8825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7355C02A" w14:textId="77777777" w:rsidR="00710075" w:rsidRDefault="00B35AD5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3BBA0B76" w14:textId="77777777" w:rsidR="00710075" w:rsidRDefault="00B35AD5" w:rsidP="0071007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06A8A64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424C0EF2" w14:textId="77777777" w:rsidR="005F422C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67780A" w:rsidRPr="009329E0" w14:paraId="7721B099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7AE6340D" w14:textId="77777777" w:rsidR="0067780A" w:rsidRPr="00580906" w:rsidRDefault="0067780A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6C67C444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3E1541F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66506FF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7CCA4764" w14:textId="77777777" w:rsidR="0067780A" w:rsidRPr="009329E0" w:rsidRDefault="00B35AD5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67780A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67780A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67780A" w:rsidRPr="00580906">
              <w:rPr>
                <w:b w:val="0"/>
                <w:bCs w:val="0"/>
                <w:i/>
              </w:rPr>
              <w:t xml:space="preserve"> </w:t>
            </w:r>
            <w:r w:rsidR="0067780A">
              <w:rPr>
                <w:b w:val="0"/>
                <w:bCs w:val="0"/>
                <w:i/>
              </w:rPr>
              <w:t xml:space="preserve">with </w:t>
            </w:r>
            <w:r w:rsidR="0067780A" w:rsidRPr="00580906">
              <w:rPr>
                <w:b w:val="0"/>
                <w:bCs w:val="0"/>
                <w:i/>
              </w:rPr>
              <w:t>industry</w:t>
            </w:r>
            <w:r w:rsidR="0067780A">
              <w:rPr>
                <w:b w:val="0"/>
                <w:bCs w:val="0"/>
                <w:i/>
              </w:rPr>
              <w:t xml:space="preserve"> and the Panel</w:t>
            </w:r>
            <w:r w:rsidR="0067780A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67780A" w14:paraId="5FE1CCF8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6280E5BA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05F9EC10" w14:textId="77777777" w:rsidR="0067780A" w:rsidRDefault="00B35AD5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67780A">
              <w:rPr>
                <w:i/>
              </w:rPr>
              <w:t xml:space="preserve">will be disclosed to the Authority in full but, unless specified, </w:t>
            </w:r>
            <w:r w:rsidR="0067780A" w:rsidRPr="00580906">
              <w:rPr>
                <w:i/>
                <w:u w:val="single"/>
              </w:rPr>
              <w:t>will not be shared</w:t>
            </w:r>
            <w:r w:rsidR="0067780A">
              <w:rPr>
                <w:i/>
              </w:rPr>
              <w:t xml:space="preserve"> with the Panel or the industry for further consideration)</w:t>
            </w:r>
          </w:p>
        </w:tc>
      </w:tr>
    </w:tbl>
    <w:p w14:paraId="1C4ABC1D" w14:textId="77777777" w:rsidR="005F422C" w:rsidRPr="00AC4CF2" w:rsidRDefault="005F422C" w:rsidP="00677103">
      <w:pPr>
        <w:pStyle w:val="BodyText"/>
        <w:rPr>
          <w:rFonts w:cs="Arial"/>
          <w:b/>
          <w:sz w:val="24"/>
        </w:rPr>
      </w:pPr>
    </w:p>
    <w:p w14:paraId="2D97B60F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30301EF0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411FAD96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 xml:space="preserve">The efficient discharge by the Licensee of the obligations imposed on it by the Act and the Transmission </w:t>
      </w:r>
      <w:proofErr w:type="gramStart"/>
      <w:r>
        <w:rPr>
          <w:i/>
        </w:rPr>
        <w:t>Licence;</w:t>
      </w:r>
      <w:proofErr w:type="gramEnd"/>
    </w:p>
    <w:p w14:paraId="77532982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 xml:space="preserve">Facilitating effective competition in the generation and supply of electricity, and (so far as consistent therewith) facilitating such competition in the sale, distribution and purchase of </w:t>
      </w:r>
      <w:proofErr w:type="gramStart"/>
      <w:r>
        <w:rPr>
          <w:i/>
        </w:rPr>
        <w:t>electricity;</w:t>
      </w:r>
      <w:proofErr w:type="gramEnd"/>
    </w:p>
    <w:p w14:paraId="4C6C4E25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71FECD43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7E4F4416" w14:textId="4C5273A4" w:rsidR="00315632" w:rsidRDefault="00313FF2" w:rsidP="00315632">
      <w:pPr>
        <w:spacing w:after="160" w:line="259" w:lineRule="auto"/>
        <w:rPr>
          <w:i/>
        </w:rPr>
      </w:pPr>
      <w:r>
        <w:rPr>
          <w:i/>
        </w:rPr>
        <w:lastRenderedPageBreak/>
        <w:t>*</w:t>
      </w:r>
      <w:r w:rsidR="00D57053"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</w:t>
      </w:r>
      <w:r w:rsidR="00BD3059">
        <w:rPr>
          <w:i/>
        </w:rPr>
        <w:t>.</w:t>
      </w:r>
    </w:p>
    <w:p w14:paraId="21891BE3" w14:textId="77777777" w:rsidR="00BD3059" w:rsidRDefault="00BD3059" w:rsidP="00315632">
      <w:pPr>
        <w:spacing w:after="160" w:line="259" w:lineRule="auto"/>
        <w:rPr>
          <w:rFonts w:cs="Arial"/>
          <w:b/>
          <w:sz w:val="24"/>
        </w:rPr>
      </w:pPr>
    </w:p>
    <w:p w14:paraId="0607F3E0" w14:textId="12F29DF2" w:rsidR="0006725A" w:rsidRPr="00BD3059" w:rsidRDefault="00760AB5" w:rsidP="00BD3059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2AA58102" w14:textId="77777777" w:rsidR="00BD3059" w:rsidRPr="00CF795B" w:rsidRDefault="00BD3059" w:rsidP="0006725A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958"/>
        <w:gridCol w:w="4395"/>
      </w:tblGrid>
      <w:tr w:rsidR="00760AB5" w:rsidRPr="00CF795B" w14:paraId="4020A2B9" w14:textId="77777777" w:rsidTr="00C258A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7A2387E0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1B771A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150585" w:rsidRPr="00CF795B" w14:paraId="7944FBFC" w14:textId="77777777" w:rsidTr="00150585">
        <w:trPr>
          <w:trHeight w:val="500"/>
        </w:trPr>
        <w:tc>
          <w:tcPr>
            <w:tcW w:w="483" w:type="dxa"/>
            <w:vMerge w:val="restart"/>
          </w:tcPr>
          <w:p w14:paraId="3F0F60E8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4C058BFB" w14:textId="77777777" w:rsidR="00150585" w:rsidRPr="00CF795B" w:rsidRDefault="00165C45" w:rsidP="00386948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6353" w:type="dxa"/>
            <w:gridSpan w:val="2"/>
          </w:tcPr>
          <w:p w14:paraId="0BD80503" w14:textId="77777777" w:rsidR="00150585" w:rsidRPr="00867B72" w:rsidRDefault="00150585" w:rsidP="00101C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believe </w:t>
            </w:r>
            <w:r w:rsidR="00165C45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165C45">
              <w:rPr>
                <w:sz w:val="24"/>
              </w:rPr>
              <w:t xml:space="preserve">proposed </w:t>
            </w:r>
            <w:r>
              <w:rPr>
                <w:sz w:val="24"/>
              </w:rPr>
              <w:t>solution</w:t>
            </w:r>
            <w:r w:rsidR="00165C45">
              <w:rPr>
                <w:sz w:val="24"/>
              </w:rPr>
              <w:t>(s)</w:t>
            </w:r>
            <w:r>
              <w:rPr>
                <w:sz w:val="24"/>
              </w:rPr>
              <w:t xml:space="preserve"> better facilitates:</w:t>
            </w:r>
          </w:p>
        </w:tc>
      </w:tr>
      <w:tr w:rsidR="00150585" w:rsidRPr="00CF795B" w14:paraId="106F5DEE" w14:textId="77777777" w:rsidTr="00150585">
        <w:trPr>
          <w:trHeight w:val="126"/>
        </w:trPr>
        <w:tc>
          <w:tcPr>
            <w:tcW w:w="483" w:type="dxa"/>
            <w:vMerge/>
          </w:tcPr>
          <w:p w14:paraId="6683DFB7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6C2A6258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310BB544" w14:textId="7777777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395" w:type="dxa"/>
          </w:tcPr>
          <w:p w14:paraId="2935CFBD" w14:textId="167CFEA9" w:rsidR="00150585" w:rsidRDefault="00B35AD5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A 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B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D   </w:t>
            </w:r>
          </w:p>
        </w:tc>
      </w:tr>
      <w:tr w:rsidR="00150585" w:rsidRPr="00CF795B" w14:paraId="5735E178" w14:textId="77777777" w:rsidTr="00150585">
        <w:trPr>
          <w:trHeight w:val="123"/>
        </w:trPr>
        <w:tc>
          <w:tcPr>
            <w:tcW w:w="483" w:type="dxa"/>
            <w:vMerge/>
          </w:tcPr>
          <w:p w14:paraId="1B7325E4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B8158AC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1C3384D8" w14:textId="1DCD692D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WACM1</w:t>
            </w:r>
          </w:p>
        </w:tc>
        <w:tc>
          <w:tcPr>
            <w:tcW w:w="4395" w:type="dxa"/>
          </w:tcPr>
          <w:p w14:paraId="7F7C1B72" w14:textId="2401508C" w:rsidR="00150585" w:rsidRDefault="00B35AD5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9495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6421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4212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4630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D   </w:t>
            </w:r>
          </w:p>
        </w:tc>
      </w:tr>
      <w:tr w:rsidR="00150585" w:rsidRPr="00CF795B" w14:paraId="55628093" w14:textId="77777777" w:rsidTr="00150585">
        <w:trPr>
          <w:trHeight w:val="123"/>
        </w:trPr>
        <w:tc>
          <w:tcPr>
            <w:tcW w:w="483" w:type="dxa"/>
            <w:vMerge/>
          </w:tcPr>
          <w:p w14:paraId="49179894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9453365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5ED1640F" w14:textId="1E103186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WACM2</w:t>
            </w:r>
          </w:p>
        </w:tc>
        <w:tc>
          <w:tcPr>
            <w:tcW w:w="4395" w:type="dxa"/>
          </w:tcPr>
          <w:p w14:paraId="21F88066" w14:textId="7EE4A0FF" w:rsidR="00150585" w:rsidRDefault="00B35AD5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8058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140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-13456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6372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D   </w:t>
            </w:r>
          </w:p>
        </w:tc>
      </w:tr>
      <w:tr w:rsidR="00150585" w:rsidRPr="00CF795B" w14:paraId="2EFF3BDC" w14:textId="77777777" w:rsidTr="00150585">
        <w:trPr>
          <w:trHeight w:val="123"/>
        </w:trPr>
        <w:tc>
          <w:tcPr>
            <w:tcW w:w="483" w:type="dxa"/>
            <w:vMerge/>
          </w:tcPr>
          <w:p w14:paraId="3EEB7818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6A6B11C0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2894D535" w14:textId="50CEBE2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WACM3</w:t>
            </w:r>
          </w:p>
        </w:tc>
        <w:tc>
          <w:tcPr>
            <w:tcW w:w="4395" w:type="dxa"/>
          </w:tcPr>
          <w:p w14:paraId="70C41FA7" w14:textId="19918694" w:rsidR="00150585" w:rsidRDefault="00B35AD5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3882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7665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3261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6797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D   </w:t>
            </w:r>
          </w:p>
        </w:tc>
      </w:tr>
      <w:tr w:rsidR="00150585" w:rsidRPr="00CF795B" w14:paraId="715B04C0" w14:textId="77777777" w:rsidTr="00150585">
        <w:trPr>
          <w:trHeight w:val="500"/>
        </w:trPr>
        <w:tc>
          <w:tcPr>
            <w:tcW w:w="483" w:type="dxa"/>
            <w:vMerge/>
          </w:tcPr>
          <w:p w14:paraId="10A839DF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0C0D669" w14:textId="77777777" w:rsidR="00150585" w:rsidRPr="009E1BFB" w:rsidRDefault="00150585" w:rsidP="0038694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563557985"/>
            <w:placeholder>
              <w:docPart w:val="46AE7A21EF8B4F7FB61952C7DE9763ED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20EE4F0A" w14:textId="77777777" w:rsidR="00150585" w:rsidRDefault="00150585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65C45" w:rsidRPr="00CF795B" w14:paraId="498EABCA" w14:textId="77777777" w:rsidTr="00165C45">
        <w:trPr>
          <w:trHeight w:val="1524"/>
        </w:trPr>
        <w:tc>
          <w:tcPr>
            <w:tcW w:w="483" w:type="dxa"/>
            <w:vMerge w:val="restart"/>
          </w:tcPr>
          <w:p w14:paraId="4BD23CF3" w14:textId="77777777" w:rsidR="00165C45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5B791237" w14:textId="77777777" w:rsidR="00165C45" w:rsidRPr="00CF795B" w:rsidRDefault="00165C45" w:rsidP="00386948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353" w:type="dxa"/>
            <w:gridSpan w:val="2"/>
          </w:tcPr>
          <w:p w14:paraId="4EBC9CF3" w14:textId="77777777" w:rsidR="00165C45" w:rsidRDefault="00B35AD5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Original</w:t>
            </w:r>
          </w:p>
          <w:p w14:paraId="34DDEF5E" w14:textId="5B3F0519" w:rsidR="00165C45" w:rsidRDefault="00B35AD5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191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WACM1</w:t>
            </w:r>
          </w:p>
          <w:p w14:paraId="4134C1DD" w14:textId="09EB356C" w:rsidR="00165C45" w:rsidRDefault="00B35AD5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194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WACM2</w:t>
            </w:r>
          </w:p>
          <w:p w14:paraId="1FFE1786" w14:textId="2945CAE6" w:rsidR="00165C45" w:rsidRDefault="00B35AD5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8603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WACM3</w:t>
            </w:r>
          </w:p>
          <w:p w14:paraId="71D93A28" w14:textId="77777777" w:rsidR="001D1A18" w:rsidRDefault="00B35AD5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D1A18">
              <w:rPr>
                <w:rFonts w:cs="Arial"/>
                <w:sz w:val="24"/>
              </w:rPr>
              <w:t>Baseline</w:t>
            </w:r>
          </w:p>
          <w:p w14:paraId="3598FF80" w14:textId="77777777" w:rsidR="00165C45" w:rsidRDefault="00B35AD5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No preference</w:t>
            </w:r>
          </w:p>
        </w:tc>
      </w:tr>
      <w:tr w:rsidR="00165C45" w:rsidRPr="00CF795B" w14:paraId="7AE34970" w14:textId="77777777" w:rsidTr="00150585">
        <w:trPr>
          <w:trHeight w:val="600"/>
        </w:trPr>
        <w:tc>
          <w:tcPr>
            <w:tcW w:w="483" w:type="dxa"/>
            <w:vMerge/>
          </w:tcPr>
          <w:p w14:paraId="01613981" w14:textId="77777777" w:rsidR="00165C45" w:rsidRDefault="00165C4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09E7CA88" w14:textId="77777777" w:rsidR="00165C45" w:rsidRPr="00CF795B" w:rsidRDefault="00165C45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428496625"/>
            <w:placeholder>
              <w:docPart w:val="639A53079EB848C0A12CA7C2F89B8F51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1C516D85" w14:textId="77777777" w:rsidR="00165C45" w:rsidRDefault="00165C45" w:rsidP="00C258A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20353BC5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7C854622" w14:textId="77777777" w:rsidR="00C258A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  <w:vMerge w:val="restart"/>
          </w:tcPr>
          <w:p w14:paraId="1FE072ED" w14:textId="77777777" w:rsidR="00C258AA" w:rsidRPr="00CF795B" w:rsidRDefault="00C258A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00A5A938" w14:textId="77777777" w:rsidR="00C258AA" w:rsidRDefault="00B35AD5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6E5988E1" w14:textId="77777777" w:rsidR="00C258AA" w:rsidRDefault="00B35AD5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7BE52123" w14:textId="77777777" w:rsidR="00C258AA" w:rsidRPr="00CF795B" w:rsidRDefault="00C258AA" w:rsidP="00386948">
            <w:pPr>
              <w:rPr>
                <w:rFonts w:cs="Arial"/>
                <w:sz w:val="24"/>
              </w:rPr>
            </w:pPr>
          </w:p>
        </w:tc>
      </w:tr>
      <w:tr w:rsidR="00C258AA" w:rsidRPr="00CF795B" w14:paraId="47D06805" w14:textId="77777777" w:rsidTr="00150585">
        <w:trPr>
          <w:trHeight w:val="600"/>
        </w:trPr>
        <w:tc>
          <w:tcPr>
            <w:tcW w:w="483" w:type="dxa"/>
            <w:vMerge/>
          </w:tcPr>
          <w:p w14:paraId="3542B861" w14:textId="77777777" w:rsidR="00C258AA" w:rsidRDefault="00C258AA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5BA82379" w14:textId="77777777" w:rsidR="00C258AA" w:rsidRPr="00CF795B" w:rsidRDefault="00C258AA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60B14857842349019A46D75EE860570C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5C65C8AC" w14:textId="77777777" w:rsidR="00C258AA" w:rsidRDefault="00C258AA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7E1C9C8B" w14:textId="77777777" w:rsidTr="00150585">
        <w:trPr>
          <w:trHeight w:val="264"/>
        </w:trPr>
        <w:tc>
          <w:tcPr>
            <w:tcW w:w="483" w:type="dxa"/>
          </w:tcPr>
          <w:p w14:paraId="2133531F" w14:textId="77777777" w:rsidR="0006725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</w:tcPr>
          <w:p w14:paraId="490894CB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8397BF074A714FC2BE1622FF6FC40775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694102FD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D59A581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C914" w14:textId="77777777" w:rsidR="00060348" w:rsidRDefault="00060348" w:rsidP="0006725A">
      <w:pPr>
        <w:spacing w:line="240" w:lineRule="auto"/>
      </w:pPr>
      <w:r>
        <w:separator/>
      </w:r>
    </w:p>
  </w:endnote>
  <w:endnote w:type="continuationSeparator" w:id="0">
    <w:p w14:paraId="351BDB6C" w14:textId="77777777" w:rsidR="00060348" w:rsidRDefault="00060348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F68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F8A8EC1" w14:textId="77777777" w:rsidR="00B305B6" w:rsidRDefault="00B3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79FC" w14:textId="77777777" w:rsidR="00060348" w:rsidRDefault="00060348" w:rsidP="0006725A">
      <w:pPr>
        <w:spacing w:line="240" w:lineRule="auto"/>
      </w:pPr>
      <w:r>
        <w:separator/>
      </w:r>
    </w:p>
  </w:footnote>
  <w:footnote w:type="continuationSeparator" w:id="0">
    <w:p w14:paraId="06CA491B" w14:textId="77777777" w:rsidR="00060348" w:rsidRDefault="00060348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4F67" w14:textId="1CD4FAB6" w:rsidR="00313FF2" w:rsidRDefault="0006725A" w:rsidP="00010601">
    <w:pPr>
      <w:pStyle w:val="Header"/>
      <w:tabs>
        <w:tab w:val="clear" w:pos="4153"/>
        <w:tab w:val="center" w:pos="3969"/>
      </w:tabs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0D2552F" wp14:editId="601AD067">
          <wp:simplePos x="0" y="0"/>
          <wp:positionH relativeFrom="margin">
            <wp:posOffset>33655</wp:posOffset>
          </wp:positionH>
          <wp:positionV relativeFrom="page">
            <wp:posOffset>211455</wp:posOffset>
          </wp:positionV>
          <wp:extent cx="469900" cy="27432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4" t="-6855" b="-1"/>
                  <a:stretch/>
                </pic:blipFill>
                <pic:spPr bwMode="auto">
                  <a:xfrm>
                    <a:off x="0" y="0"/>
                    <a:ext cx="4699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010601">
      <w:t xml:space="preserve">Second </w:t>
    </w:r>
    <w:r w:rsidR="00C2141E">
      <w:t>Code Administrator Consultation</w:t>
    </w:r>
    <w:r w:rsidR="00313FF2">
      <w:t xml:space="preserve"> </w:t>
    </w:r>
    <w:r w:rsidR="000505CA">
      <w:t>CMP427</w:t>
    </w:r>
  </w:p>
  <w:p w14:paraId="64661A55" w14:textId="4670B67A" w:rsidR="004B76AD" w:rsidRDefault="00DF10F2" w:rsidP="00D11DE9">
    <w:pPr>
      <w:pStyle w:val="Header"/>
      <w:ind w:left="720" w:firstLine="720"/>
      <w:jc w:val="right"/>
    </w:pPr>
    <w:r>
      <w:tab/>
      <w:t xml:space="preserve">Published on </w:t>
    </w:r>
    <w:r w:rsidR="00F9031E">
      <w:t>28</w:t>
    </w:r>
    <w:r w:rsidR="000505CA">
      <w:t>/02/2024</w:t>
    </w:r>
    <w:r>
      <w:t xml:space="preserve"> - respond by </w:t>
    </w:r>
    <w:r w:rsidR="00620504">
      <w:t>12 noon</w:t>
    </w:r>
    <w:r>
      <w:t xml:space="preserve"> on </w:t>
    </w:r>
    <w:r w:rsidR="00B35AD5">
      <w:t>04/03/2024.</w:t>
    </w:r>
  </w:p>
  <w:p w14:paraId="7264B9A2" w14:textId="77777777" w:rsidR="00B524DB" w:rsidRDefault="00B524DB" w:rsidP="00D11DE9">
    <w:pPr>
      <w:pStyle w:val="Header"/>
      <w:ind w:left="7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6814">
    <w:abstractNumId w:val="2"/>
  </w:num>
  <w:num w:numId="2" w16cid:durableId="235945216">
    <w:abstractNumId w:val="6"/>
  </w:num>
  <w:num w:numId="3" w16cid:durableId="1895698250">
    <w:abstractNumId w:val="7"/>
  </w:num>
  <w:num w:numId="4" w16cid:durableId="1616717696">
    <w:abstractNumId w:val="9"/>
  </w:num>
  <w:num w:numId="5" w16cid:durableId="1059129777">
    <w:abstractNumId w:val="13"/>
  </w:num>
  <w:num w:numId="6" w16cid:durableId="971205190">
    <w:abstractNumId w:val="5"/>
  </w:num>
  <w:num w:numId="7" w16cid:durableId="2053530093">
    <w:abstractNumId w:val="8"/>
  </w:num>
  <w:num w:numId="8" w16cid:durableId="1799295904">
    <w:abstractNumId w:val="14"/>
  </w:num>
  <w:num w:numId="9" w16cid:durableId="1838184211">
    <w:abstractNumId w:val="4"/>
  </w:num>
  <w:num w:numId="10" w16cid:durableId="2039427104">
    <w:abstractNumId w:val="3"/>
  </w:num>
  <w:num w:numId="11" w16cid:durableId="537427681">
    <w:abstractNumId w:val="10"/>
  </w:num>
  <w:num w:numId="12" w16cid:durableId="1489857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27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85930">
    <w:abstractNumId w:val="0"/>
  </w:num>
  <w:num w:numId="15" w16cid:durableId="1844661060">
    <w:abstractNumId w:val="11"/>
  </w:num>
  <w:num w:numId="16" w16cid:durableId="74576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B1"/>
    <w:rsid w:val="00001630"/>
    <w:rsid w:val="000041D0"/>
    <w:rsid w:val="00010601"/>
    <w:rsid w:val="000505CA"/>
    <w:rsid w:val="00056499"/>
    <w:rsid w:val="00060348"/>
    <w:rsid w:val="0006725A"/>
    <w:rsid w:val="00087C95"/>
    <w:rsid w:val="00096E17"/>
    <w:rsid w:val="000D146E"/>
    <w:rsid w:val="000D2193"/>
    <w:rsid w:val="000E273C"/>
    <w:rsid w:val="00101C71"/>
    <w:rsid w:val="00120E3B"/>
    <w:rsid w:val="00132DB3"/>
    <w:rsid w:val="00150585"/>
    <w:rsid w:val="00165C45"/>
    <w:rsid w:val="00183D8D"/>
    <w:rsid w:val="001B771A"/>
    <w:rsid w:val="001D1A18"/>
    <w:rsid w:val="001F7E62"/>
    <w:rsid w:val="00217075"/>
    <w:rsid w:val="002D2F08"/>
    <w:rsid w:val="002D7074"/>
    <w:rsid w:val="002E5BC7"/>
    <w:rsid w:val="002E610D"/>
    <w:rsid w:val="00313FF2"/>
    <w:rsid w:val="00315632"/>
    <w:rsid w:val="00330039"/>
    <w:rsid w:val="00342DA0"/>
    <w:rsid w:val="00386948"/>
    <w:rsid w:val="003B51E4"/>
    <w:rsid w:val="003C60F9"/>
    <w:rsid w:val="003C6C26"/>
    <w:rsid w:val="003F33B1"/>
    <w:rsid w:val="00425BE5"/>
    <w:rsid w:val="00434488"/>
    <w:rsid w:val="00441BF4"/>
    <w:rsid w:val="00486699"/>
    <w:rsid w:val="00540D4E"/>
    <w:rsid w:val="005C266B"/>
    <w:rsid w:val="005F422C"/>
    <w:rsid w:val="006103A5"/>
    <w:rsid w:val="00620504"/>
    <w:rsid w:val="006329D3"/>
    <w:rsid w:val="00677103"/>
    <w:rsid w:val="0067780A"/>
    <w:rsid w:val="006D6D23"/>
    <w:rsid w:val="006D6ECC"/>
    <w:rsid w:val="00710075"/>
    <w:rsid w:val="00713E51"/>
    <w:rsid w:val="00760AB5"/>
    <w:rsid w:val="00790E02"/>
    <w:rsid w:val="00794A5E"/>
    <w:rsid w:val="007D0BAB"/>
    <w:rsid w:val="0080152D"/>
    <w:rsid w:val="00811809"/>
    <w:rsid w:val="008312E5"/>
    <w:rsid w:val="00834C93"/>
    <w:rsid w:val="00836CFF"/>
    <w:rsid w:val="00867B72"/>
    <w:rsid w:val="00880771"/>
    <w:rsid w:val="008F5801"/>
    <w:rsid w:val="009329E0"/>
    <w:rsid w:val="00962A13"/>
    <w:rsid w:val="009A7FD6"/>
    <w:rsid w:val="009D6B68"/>
    <w:rsid w:val="009F725B"/>
    <w:rsid w:val="00A10CD1"/>
    <w:rsid w:val="00A4360D"/>
    <w:rsid w:val="00A7583F"/>
    <w:rsid w:val="00AC23C9"/>
    <w:rsid w:val="00AC4CF2"/>
    <w:rsid w:val="00B042AE"/>
    <w:rsid w:val="00B35AD5"/>
    <w:rsid w:val="00B474DD"/>
    <w:rsid w:val="00B51722"/>
    <w:rsid w:val="00B524DB"/>
    <w:rsid w:val="00B657DD"/>
    <w:rsid w:val="00B75DF3"/>
    <w:rsid w:val="00B97BDE"/>
    <w:rsid w:val="00BB7BAF"/>
    <w:rsid w:val="00BC1ACE"/>
    <w:rsid w:val="00BD020A"/>
    <w:rsid w:val="00BD3059"/>
    <w:rsid w:val="00BE2538"/>
    <w:rsid w:val="00C1178B"/>
    <w:rsid w:val="00C204B9"/>
    <w:rsid w:val="00C2141E"/>
    <w:rsid w:val="00C258AA"/>
    <w:rsid w:val="00C456F3"/>
    <w:rsid w:val="00CB6146"/>
    <w:rsid w:val="00CC6E43"/>
    <w:rsid w:val="00CF795B"/>
    <w:rsid w:val="00D11DE9"/>
    <w:rsid w:val="00D14DB8"/>
    <w:rsid w:val="00D1705C"/>
    <w:rsid w:val="00D179EE"/>
    <w:rsid w:val="00D57053"/>
    <w:rsid w:val="00D8294C"/>
    <w:rsid w:val="00DD16A0"/>
    <w:rsid w:val="00DE44CA"/>
    <w:rsid w:val="00DF10F2"/>
    <w:rsid w:val="00DF3EFF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9031E"/>
    <w:rsid w:val="00FB6E46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9C4C"/>
  <w15:chartTrackingRefBased/>
  <w15:docId w15:val="{08145319-3FB8-4DCC-8FE8-AF10CB1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uiPriority w:val="99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78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c.team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ia.gomes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iaariana.carvalho\National%20Grid\Code%20Administrator%20-%20Team%20documents\SOPs%20and%20Templates\Modification%20and%20Panel%20templates\5.%20Consultation%20proforma%20and%20summary%20templates\CAC%20response%20proforma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2090ACA354E3A97C488B6E128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FDDF-5F36-4E3B-9DF8-ED0EA832CC2F}"/>
      </w:docPartPr>
      <w:docPartBody>
        <w:p w:rsidR="00302DB2" w:rsidRDefault="00302DB2">
          <w:pPr>
            <w:pStyle w:val="6A32090ACA354E3A97C488B6E128F84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9BD5A9B9E4DC39749E3FD41CF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353B-3832-4125-8448-D3D68D5523C8}"/>
      </w:docPartPr>
      <w:docPartBody>
        <w:p w:rsidR="00302DB2" w:rsidRDefault="00302DB2">
          <w:pPr>
            <w:pStyle w:val="6339BD5A9B9E4DC39749E3FD41CF1DC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B5D0228F040F2829F2DF324BC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5712-A501-436C-966D-A2798E53306F}"/>
      </w:docPartPr>
      <w:docPartBody>
        <w:p w:rsidR="00302DB2" w:rsidRDefault="00302DB2">
          <w:pPr>
            <w:pStyle w:val="888B5D0228F040F2829F2DF324BC80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E7A21EF8B4F7FB61952C7DE97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D521-6E03-4A1B-9938-4F6DFCE6DB2B}"/>
      </w:docPartPr>
      <w:docPartBody>
        <w:p w:rsidR="00302DB2" w:rsidRDefault="00302DB2">
          <w:pPr>
            <w:pStyle w:val="46AE7A21EF8B4F7FB61952C7DE9763E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A53079EB848C0A12CA7C2F89B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C9F5-F5C3-42D8-BB70-B71130E1EDD0}"/>
      </w:docPartPr>
      <w:docPartBody>
        <w:p w:rsidR="00302DB2" w:rsidRDefault="00302DB2">
          <w:pPr>
            <w:pStyle w:val="639A53079EB848C0A12CA7C2F89B8F5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14857842349019A46D75EE860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DCC5-0B0E-46DE-9859-8D1BACE9C033}"/>
      </w:docPartPr>
      <w:docPartBody>
        <w:p w:rsidR="00302DB2" w:rsidRDefault="00302DB2">
          <w:pPr>
            <w:pStyle w:val="60B14857842349019A46D75EE860570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7BF074A714FC2BE1622FF6FC4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4CC4-A5F8-4201-A76F-93BB76130B2A}"/>
      </w:docPartPr>
      <w:docPartBody>
        <w:p w:rsidR="00302DB2" w:rsidRDefault="00302DB2">
          <w:pPr>
            <w:pStyle w:val="8397BF074A714FC2BE1622FF6FC4077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302DB2"/>
    <w:rsid w:val="00BD6CB2"/>
    <w:rsid w:val="00E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32090ACA354E3A97C488B6E128F842">
    <w:name w:val="6A32090ACA354E3A97C488B6E128F842"/>
  </w:style>
  <w:style w:type="paragraph" w:customStyle="1" w:styleId="6339BD5A9B9E4DC39749E3FD41CF1DC9">
    <w:name w:val="6339BD5A9B9E4DC39749E3FD41CF1DC9"/>
  </w:style>
  <w:style w:type="paragraph" w:customStyle="1" w:styleId="888B5D0228F040F2829F2DF324BC8073">
    <w:name w:val="888B5D0228F040F2829F2DF324BC8073"/>
  </w:style>
  <w:style w:type="paragraph" w:customStyle="1" w:styleId="46AE7A21EF8B4F7FB61952C7DE9763ED">
    <w:name w:val="46AE7A21EF8B4F7FB61952C7DE9763ED"/>
  </w:style>
  <w:style w:type="paragraph" w:customStyle="1" w:styleId="639A53079EB848C0A12CA7C2F89B8F51">
    <w:name w:val="639A53079EB848C0A12CA7C2F89B8F51"/>
  </w:style>
  <w:style w:type="paragraph" w:customStyle="1" w:styleId="60B14857842349019A46D75EE860570C">
    <w:name w:val="60B14857842349019A46D75EE860570C"/>
  </w:style>
  <w:style w:type="paragraph" w:customStyle="1" w:styleId="8397BF074A714FC2BE1622FF6FC40775">
    <w:name w:val="8397BF074A714FC2BE1622FF6FC40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abe4e-f5ff-49cd-8eff-5f4949acc510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Props1.xml><?xml version="1.0" encoding="utf-8"?>
<ds:datastoreItem xmlns:ds="http://schemas.openxmlformats.org/officeDocument/2006/customXml" ds:itemID="{BBD2FE20-CFEA-4E22-B18A-3F4FE5CC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9583A-E32C-40C1-9741-D548A2671395}">
  <ds:schemaRefs>
    <ds:schemaRef ds:uri="http://schemas.microsoft.com/office/2006/metadata/properties"/>
    <ds:schemaRef ds:uri="http://schemas.microsoft.com/office/infopath/2007/PartnerControls"/>
    <ds:schemaRef ds:uri="f71abe4e-f5ff-49cd-8eff-5f4949acc510"/>
    <ds:schemaRef ds:uri="cadce026-d35b-4a62-a2ee-1436bb44f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proformav4</Template>
  <TotalTime>14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 Gomes, Catia Ariana</dc:creator>
  <cp:keywords/>
  <dc:description/>
  <cp:lastModifiedBy>Author</cp:lastModifiedBy>
  <cp:revision>16</cp:revision>
  <dcterms:created xsi:type="dcterms:W3CDTF">2024-02-09T08:58:00Z</dcterms:created>
  <dcterms:modified xsi:type="dcterms:W3CDTF">2024-02-27T14:58:00Z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MediaServiceImageTags">
    <vt:lpwstr/>
  </property>
</Properties>
</file>