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4E51"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3D294E65" w14:textId="77777777" w:rsidR="00EF6704" w:rsidRDefault="00EF6704" w:rsidP="0006725A">
      <w:pPr>
        <w:ind w:right="113"/>
        <w:rPr>
          <w:rFonts w:cs="Arial"/>
          <w:b/>
          <w:sz w:val="24"/>
        </w:rPr>
      </w:pPr>
    </w:p>
    <w:p w14:paraId="74B151C7" w14:textId="33A631E0" w:rsidR="00313FF2" w:rsidRPr="00760AB5" w:rsidRDefault="00A35C52" w:rsidP="00313FF2">
      <w:pPr>
        <w:rPr>
          <w:rFonts w:cs="Arial"/>
          <w:b/>
          <w:color w:val="F26522" w:themeColor="accent1"/>
          <w:sz w:val="28"/>
        </w:rPr>
      </w:pPr>
      <w:bookmarkStart w:id="0" w:name="_Hlk31877162"/>
      <w:r>
        <w:rPr>
          <w:rFonts w:cs="Arial"/>
          <w:b/>
          <w:color w:val="F26522" w:themeColor="accent1"/>
          <w:sz w:val="28"/>
        </w:rPr>
        <w:t>CM088</w:t>
      </w:r>
      <w:r w:rsidR="00313FF2" w:rsidRPr="00760AB5">
        <w:rPr>
          <w:rFonts w:cs="Arial"/>
          <w:b/>
          <w:color w:val="F26522" w:themeColor="accent1"/>
          <w:sz w:val="28"/>
        </w:rPr>
        <w:t xml:space="preserve">: </w:t>
      </w:r>
      <w:r>
        <w:rPr>
          <w:rFonts w:cs="Arial"/>
          <w:b/>
          <w:color w:val="F26522" w:themeColor="accent1"/>
          <w:sz w:val="28"/>
        </w:rPr>
        <w:t>Fault Ride Through Definition</w:t>
      </w:r>
    </w:p>
    <w:p w14:paraId="519B3E5F" w14:textId="77777777" w:rsidR="003C60F9" w:rsidRPr="00CF795B" w:rsidRDefault="003C60F9" w:rsidP="003C60F9">
      <w:pPr>
        <w:rPr>
          <w:rFonts w:cs="Arial"/>
          <w:b/>
          <w:color w:val="F26522" w:themeColor="accent1"/>
          <w:sz w:val="24"/>
        </w:rPr>
      </w:pPr>
    </w:p>
    <w:bookmarkEnd w:id="0"/>
    <w:p w14:paraId="4BB49EC0"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6B3AF63A" w14:textId="4AFA8A98"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A35C52" w:rsidRPr="00A35C52">
          <w:rPr>
            <w:rStyle w:val="Hyperlink"/>
            <w:rFonts w:cs="Arial"/>
            <w:sz w:val="24"/>
          </w:rPr>
          <w:t>stcteam@nationalgrideso.com</w:t>
        </w:r>
      </w:hyperlink>
      <w:r w:rsidRPr="00A35C52">
        <w:rPr>
          <w:rStyle w:val="Hyperlink"/>
          <w:rFonts w:cs="Arial"/>
          <w:sz w:val="24"/>
        </w:rPr>
        <w:t xml:space="preserve"> </w:t>
      </w:r>
      <w:r w:rsidRPr="00A35C52">
        <w:rPr>
          <w:rFonts w:cs="Arial"/>
          <w:spacing w:val="-3"/>
          <w:sz w:val="24"/>
        </w:rPr>
        <w:t>by</w:t>
      </w:r>
      <w:r w:rsidRPr="00A35C52">
        <w:rPr>
          <w:rFonts w:cs="Arial"/>
          <w:b/>
          <w:bCs/>
          <w:spacing w:val="-3"/>
          <w:sz w:val="24"/>
        </w:rPr>
        <w:t xml:space="preserve"> </w:t>
      </w:r>
      <w:r w:rsidR="00A35C52" w:rsidRPr="00A35C52">
        <w:rPr>
          <w:rFonts w:cs="Arial"/>
          <w:b/>
          <w:bCs/>
          <w:spacing w:val="-3"/>
          <w:sz w:val="24"/>
        </w:rPr>
        <w:t>5</w:t>
      </w:r>
      <w:r w:rsidRPr="00A35C52">
        <w:rPr>
          <w:rFonts w:cs="Arial"/>
          <w:b/>
          <w:bCs/>
          <w:spacing w:val="-3"/>
          <w:sz w:val="24"/>
        </w:rPr>
        <w:t>pm</w:t>
      </w:r>
      <w:r w:rsidRPr="00A35C52">
        <w:rPr>
          <w:rFonts w:cs="Arial"/>
          <w:spacing w:val="-3"/>
          <w:sz w:val="24"/>
        </w:rPr>
        <w:t xml:space="preserve"> on </w:t>
      </w:r>
      <w:r w:rsidR="00A35C52" w:rsidRPr="00A35C52">
        <w:rPr>
          <w:rFonts w:cs="Arial"/>
          <w:b/>
          <w:spacing w:val="-3"/>
          <w:sz w:val="24"/>
        </w:rPr>
        <w:t>22 Febr</w:t>
      </w:r>
      <w:r w:rsidR="00A35C52">
        <w:rPr>
          <w:rFonts w:cs="Arial"/>
          <w:b/>
          <w:spacing w:val="-3"/>
          <w:sz w:val="24"/>
        </w:rPr>
        <w:t>uary 2022</w:t>
      </w:r>
      <w:r w:rsidRPr="00CF795B">
        <w:rPr>
          <w:rFonts w:cs="Arial"/>
          <w:spacing w:val="-3"/>
          <w:sz w:val="24"/>
        </w:rPr>
        <w:t>.  Please note that any responses received after the deadline or sent to a different email address may not receive due consideration.</w:t>
      </w:r>
    </w:p>
    <w:p w14:paraId="5004FE0A" w14:textId="2C110ADD"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35C52" w:rsidRPr="009A78BE">
        <w:rPr>
          <w:rFonts w:cs="Arial"/>
          <w:sz w:val="24"/>
        </w:rPr>
        <w:t>Paul Mullen</w:t>
      </w:r>
      <w:r w:rsidRPr="00CF795B">
        <w:rPr>
          <w:rFonts w:cs="Arial"/>
          <w:sz w:val="24"/>
        </w:rPr>
        <w:t xml:space="preserve"> </w:t>
      </w:r>
      <w:hyperlink r:id="rId11" w:history="1">
        <w:r w:rsidR="009A78BE" w:rsidRPr="008C6B03">
          <w:rPr>
            <w:rStyle w:val="Hyperlink"/>
            <w:rFonts w:cs="Arial"/>
          </w:rPr>
          <w:t>Paul.j.mullen@nationalgrideso.com</w:t>
        </w:r>
      </w:hyperlink>
      <w:r w:rsidR="009A78BE" w:rsidRPr="008C6B03">
        <w:rPr>
          <w:rStyle w:val="Hyperlink"/>
          <w:rFonts w:cs="Arial"/>
        </w:rPr>
        <w:t xml:space="preserve"> </w:t>
      </w:r>
      <w:r w:rsidRPr="008C6B03">
        <w:rPr>
          <w:sz w:val="24"/>
        </w:rPr>
        <w:t xml:space="preserve">or </w:t>
      </w:r>
      <w:hyperlink r:id="rId12" w:history="1">
        <w:r w:rsidR="008C6B03" w:rsidRPr="008C6B03">
          <w:rPr>
            <w:rStyle w:val="Hyperlink"/>
            <w:rFonts w:cs="Arial"/>
            <w:sz w:val="24"/>
          </w:rPr>
          <w:t>stcteam@nationalgrideso.com</w:t>
        </w:r>
      </w:hyperlink>
      <w:r w:rsidR="008C6B03">
        <w:rPr>
          <w:rStyle w:val="Hyperlink"/>
          <w:rFonts w:cs="Arial"/>
          <w:sz w:val="24"/>
        </w:rPr>
        <w:t>.</w:t>
      </w:r>
    </w:p>
    <w:p w14:paraId="6A929FEB"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2825C22F" w14:textId="77777777" w:rsidTr="00760AB5">
        <w:trPr>
          <w:trHeight w:val="290"/>
        </w:trPr>
        <w:tc>
          <w:tcPr>
            <w:tcW w:w="3085" w:type="dxa"/>
            <w:shd w:val="clear" w:color="auto" w:fill="F26522" w:themeFill="accent1"/>
          </w:tcPr>
          <w:p w14:paraId="160DF5DB"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309D9339"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5E106BFD" w14:textId="77777777" w:rsidTr="00760AB5">
        <w:trPr>
          <w:trHeight w:val="238"/>
        </w:trPr>
        <w:tc>
          <w:tcPr>
            <w:tcW w:w="3085" w:type="dxa"/>
          </w:tcPr>
          <w:p w14:paraId="4B973BB2"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3F87F1791CD14D31B224868C3CB090B9"/>
            </w:placeholder>
            <w:showingPlcHdr/>
          </w:sdtPr>
          <w:sdtEndPr/>
          <w:sdtContent>
            <w:tc>
              <w:tcPr>
                <w:tcW w:w="5841" w:type="dxa"/>
              </w:tcPr>
              <w:p w14:paraId="03DA0578"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037FD59D" w14:textId="77777777" w:rsidTr="00760AB5">
        <w:trPr>
          <w:trHeight w:val="238"/>
        </w:trPr>
        <w:tc>
          <w:tcPr>
            <w:tcW w:w="3085" w:type="dxa"/>
          </w:tcPr>
          <w:p w14:paraId="370BA6DF"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B4A5BB4A66734A149532028BFF88AE85"/>
            </w:placeholder>
            <w:showingPlcHdr/>
          </w:sdtPr>
          <w:sdtEndPr/>
          <w:sdtContent>
            <w:tc>
              <w:tcPr>
                <w:tcW w:w="5841" w:type="dxa"/>
              </w:tcPr>
              <w:p w14:paraId="550D8A4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B1F009C" w14:textId="77777777" w:rsidTr="00760AB5">
        <w:trPr>
          <w:trHeight w:val="238"/>
        </w:trPr>
        <w:tc>
          <w:tcPr>
            <w:tcW w:w="3085" w:type="dxa"/>
          </w:tcPr>
          <w:p w14:paraId="5A32A480"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B804D02604DD48859A254F7ED36AEAA9"/>
            </w:placeholder>
            <w:showingPlcHdr/>
          </w:sdtPr>
          <w:sdtEndPr/>
          <w:sdtContent>
            <w:tc>
              <w:tcPr>
                <w:tcW w:w="5841" w:type="dxa"/>
              </w:tcPr>
              <w:p w14:paraId="63DDB2BE"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6E637E21" w14:textId="77777777" w:rsidTr="00760AB5">
        <w:trPr>
          <w:trHeight w:val="238"/>
        </w:trPr>
        <w:tc>
          <w:tcPr>
            <w:tcW w:w="3085" w:type="dxa"/>
          </w:tcPr>
          <w:p w14:paraId="7F67357D"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B804D02604DD48859A254F7ED36AEAA9"/>
            </w:placeholder>
            <w:showingPlcHdr/>
          </w:sdtPr>
          <w:sdtEndPr/>
          <w:sdtContent>
            <w:tc>
              <w:tcPr>
                <w:tcW w:w="5841" w:type="dxa"/>
              </w:tcPr>
              <w:p w14:paraId="357BEDED" w14:textId="77777777" w:rsidR="00760AB5" w:rsidRDefault="00760AB5" w:rsidP="00760AB5">
                <w:pPr>
                  <w:rPr>
                    <w:sz w:val="24"/>
                  </w:rPr>
                </w:pPr>
                <w:r w:rsidRPr="004C39B5">
                  <w:rPr>
                    <w:rStyle w:val="PlaceholderText"/>
                    <w:rFonts w:eastAsiaTheme="minorHAnsi"/>
                  </w:rPr>
                  <w:t>Click or tap here to enter text.</w:t>
                </w:r>
              </w:p>
            </w:tc>
          </w:sdtContent>
        </w:sdt>
      </w:tr>
    </w:tbl>
    <w:p w14:paraId="79EA9A71" w14:textId="77777777" w:rsidR="00760AB5" w:rsidRDefault="00760AB5" w:rsidP="00677103">
      <w:pPr>
        <w:pStyle w:val="BodyText"/>
        <w:rPr>
          <w:rFonts w:cs="Arial"/>
          <w:b/>
          <w:sz w:val="24"/>
        </w:rPr>
      </w:pPr>
    </w:p>
    <w:p w14:paraId="3833D4F7"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0732B388" w14:textId="77777777" w:rsidTr="005F422C">
        <w:tc>
          <w:tcPr>
            <w:tcW w:w="3798" w:type="dxa"/>
            <w:hideMark/>
          </w:tcPr>
          <w:p w14:paraId="377DE192"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73436FB5" w14:textId="77777777" w:rsidR="005F422C" w:rsidRPr="009329E0" w:rsidRDefault="0021034D">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7D217281" w14:textId="77777777" w:rsidR="005F422C" w:rsidRPr="009329E0" w:rsidRDefault="0021034D">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3F1E14D7" w14:textId="77777777" w:rsidR="005F422C" w:rsidRDefault="005F422C" w:rsidP="005F422C">
      <w:pPr>
        <w:rPr>
          <w:i/>
        </w:rPr>
      </w:pPr>
    </w:p>
    <w:p w14:paraId="00124AEF"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22E4E6A" w14:textId="750DDFE8" w:rsidR="00313FF2" w:rsidRDefault="00313FF2" w:rsidP="00313FF2">
      <w:pPr>
        <w:rPr>
          <w:rFonts w:cs="Arial"/>
          <w:bCs/>
          <w:kern w:val="32"/>
          <w:sz w:val="24"/>
        </w:rPr>
      </w:pPr>
      <w:r w:rsidRPr="00D64BD6">
        <w:rPr>
          <w:rFonts w:cs="Arial"/>
          <w:bCs/>
          <w:kern w:val="32"/>
          <w:sz w:val="24"/>
        </w:rPr>
        <w:t xml:space="preserve"> </w:t>
      </w:r>
    </w:p>
    <w:p w14:paraId="558306CF"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1EA905EC"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5554F697" w14:textId="77777777" w:rsidR="00313FF2" w:rsidRPr="00D64BD6" w:rsidRDefault="00313FF2" w:rsidP="00313FF2">
      <w:pPr>
        <w:pStyle w:val="ListParagraph"/>
        <w:numPr>
          <w:ilvl w:val="0"/>
          <w:numId w:val="14"/>
        </w:numPr>
        <w:spacing w:after="160" w:line="259" w:lineRule="auto"/>
        <w:rPr>
          <w:i/>
        </w:rPr>
      </w:pPr>
      <w:r w:rsidRPr="00D64BD6">
        <w:rPr>
          <w:i/>
        </w:rPr>
        <w:t>development, maintenance and operation of an efficient, economical and coordinated system of electricity transmission</w:t>
      </w:r>
    </w:p>
    <w:p w14:paraId="3784E01D"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7F968987"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4D270DCF"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6E498B26" w14:textId="77777777" w:rsidR="00313FF2" w:rsidRPr="00D64BD6" w:rsidRDefault="00313FF2" w:rsidP="00313FF2">
      <w:pPr>
        <w:pStyle w:val="ListParagraph"/>
        <w:numPr>
          <w:ilvl w:val="0"/>
          <w:numId w:val="14"/>
        </w:numPr>
        <w:spacing w:after="160" w:line="259" w:lineRule="auto"/>
        <w:rPr>
          <w:i/>
        </w:rPr>
      </w:pPr>
      <w:r w:rsidRPr="00D64BD6">
        <w:rPr>
          <w:i/>
        </w:rPr>
        <w:t>facilitation of access to the national electricity transmission system for generation not yet connected to the national electricity transmission system or distribution system;</w:t>
      </w:r>
    </w:p>
    <w:p w14:paraId="15A0ADDC" w14:textId="4D691EE3" w:rsidR="00315632" w:rsidRPr="001C0F69" w:rsidRDefault="00313FF2" w:rsidP="0031563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503A9ED9" w14:textId="77777777" w:rsidR="00150585" w:rsidRDefault="00760AB5" w:rsidP="00760AB5">
      <w:pPr>
        <w:pStyle w:val="BodyText"/>
        <w:rPr>
          <w:rFonts w:cs="Arial"/>
          <w:b/>
          <w:sz w:val="24"/>
        </w:rPr>
      </w:pPr>
      <w:r w:rsidRPr="00AC4CF2">
        <w:rPr>
          <w:rFonts w:cs="Arial"/>
          <w:b/>
          <w:sz w:val="24"/>
        </w:rPr>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0A2CDC50" w14:textId="77777777" w:rsidR="009E34BB" w:rsidRDefault="009E34BB" w:rsidP="00760AB5">
      <w:pPr>
        <w:pStyle w:val="BodyText"/>
        <w:rPr>
          <w:rFonts w:cs="Arial"/>
          <w:b/>
          <w:sz w:val="24"/>
        </w:rPr>
      </w:pPr>
    </w:p>
    <w:p w14:paraId="73ECC112" w14:textId="77777777" w:rsidR="0006725A" w:rsidRPr="00CF795B" w:rsidRDefault="0006725A" w:rsidP="0006725A">
      <w:pPr>
        <w:rPr>
          <w:rFonts w:cs="Arial"/>
          <w:b/>
          <w:i/>
          <w:sz w:val="24"/>
        </w:rPr>
      </w:pPr>
    </w:p>
    <w:tbl>
      <w:tblPr>
        <w:tblW w:w="9952"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250"/>
        <w:gridCol w:w="5528"/>
      </w:tblGrid>
      <w:tr w:rsidR="00760AB5" w:rsidRPr="00CF795B" w14:paraId="130E1952" w14:textId="77777777" w:rsidTr="003634EE">
        <w:trPr>
          <w:trHeight w:val="264"/>
        </w:trPr>
        <w:tc>
          <w:tcPr>
            <w:tcW w:w="9952" w:type="dxa"/>
            <w:gridSpan w:val="4"/>
            <w:shd w:val="clear" w:color="auto" w:fill="F26522" w:themeFill="accent1"/>
          </w:tcPr>
          <w:p w14:paraId="5CB7D25D"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lastRenderedPageBreak/>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477A45F" w14:textId="77777777" w:rsidTr="003634EE">
        <w:trPr>
          <w:trHeight w:val="500"/>
        </w:trPr>
        <w:tc>
          <w:tcPr>
            <w:tcW w:w="483" w:type="dxa"/>
            <w:vMerge w:val="restart"/>
          </w:tcPr>
          <w:p w14:paraId="1EEE28F8"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1A68531" w14:textId="0B1813C7" w:rsidR="00150585" w:rsidRPr="00CF795B" w:rsidRDefault="00150585" w:rsidP="00386948">
            <w:pPr>
              <w:rPr>
                <w:rFonts w:cs="Arial"/>
                <w:bCs/>
                <w:sz w:val="24"/>
              </w:rPr>
            </w:pPr>
            <w:r w:rsidRPr="009E1BFB">
              <w:rPr>
                <w:sz w:val="24"/>
              </w:rPr>
              <w:t xml:space="preserve">Do you believe that the </w:t>
            </w:r>
            <w:r w:rsidR="009E34BB">
              <w:rPr>
                <w:sz w:val="24"/>
              </w:rPr>
              <w:t xml:space="preserve">CM088 </w:t>
            </w:r>
            <w:r w:rsidRPr="009E1BFB">
              <w:rPr>
                <w:sz w:val="24"/>
              </w:rPr>
              <w:t>Original Proposal</w:t>
            </w:r>
            <w:r>
              <w:rPr>
                <w:sz w:val="24"/>
              </w:rPr>
              <w:t xml:space="preserve"> </w:t>
            </w:r>
            <w:r w:rsidRPr="009E1BFB">
              <w:rPr>
                <w:sz w:val="24"/>
              </w:rPr>
              <w:t>better facilitates the Applicable Objectives?</w:t>
            </w:r>
          </w:p>
        </w:tc>
        <w:tc>
          <w:tcPr>
            <w:tcW w:w="6778" w:type="dxa"/>
            <w:gridSpan w:val="2"/>
          </w:tcPr>
          <w:p w14:paraId="5C506D22"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2CC59E02" w14:textId="77777777" w:rsidTr="003634EE">
        <w:trPr>
          <w:trHeight w:val="126"/>
        </w:trPr>
        <w:tc>
          <w:tcPr>
            <w:tcW w:w="483" w:type="dxa"/>
            <w:vMerge/>
          </w:tcPr>
          <w:p w14:paraId="4CE97D05" w14:textId="77777777" w:rsidR="00150585" w:rsidRPr="00CF795B" w:rsidRDefault="00150585" w:rsidP="00150585">
            <w:pPr>
              <w:rPr>
                <w:rFonts w:cs="Arial"/>
                <w:sz w:val="24"/>
              </w:rPr>
            </w:pPr>
          </w:p>
        </w:tc>
        <w:tc>
          <w:tcPr>
            <w:tcW w:w="2691" w:type="dxa"/>
            <w:vMerge/>
          </w:tcPr>
          <w:p w14:paraId="346DFE9C" w14:textId="77777777" w:rsidR="00150585" w:rsidRPr="009E1BFB" w:rsidRDefault="00150585" w:rsidP="00150585">
            <w:pPr>
              <w:rPr>
                <w:sz w:val="24"/>
              </w:rPr>
            </w:pPr>
          </w:p>
        </w:tc>
        <w:tc>
          <w:tcPr>
            <w:tcW w:w="1250" w:type="dxa"/>
          </w:tcPr>
          <w:p w14:paraId="7ACD7FAF" w14:textId="77777777" w:rsidR="00150585" w:rsidRDefault="00150585" w:rsidP="00150585">
            <w:pPr>
              <w:pStyle w:val="BodyText"/>
              <w:rPr>
                <w:sz w:val="24"/>
              </w:rPr>
            </w:pPr>
            <w:r>
              <w:rPr>
                <w:sz w:val="24"/>
              </w:rPr>
              <w:t>Original</w:t>
            </w:r>
          </w:p>
        </w:tc>
        <w:tc>
          <w:tcPr>
            <w:tcW w:w="5528" w:type="dxa"/>
          </w:tcPr>
          <w:p w14:paraId="38A854AF" w14:textId="37BE1093" w:rsidR="00150585" w:rsidRDefault="0021034D" w:rsidP="00150585">
            <w:pPr>
              <w:pStyle w:val="BodyText"/>
              <w:rPr>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447B9C">
                  <w:rPr>
                    <w:rFonts w:ascii="MS Gothic" w:eastAsia="MS Gothic" w:hAnsi="MS Gothic" w:hint="eastAsia"/>
                    <w:sz w:val="24"/>
                  </w:rPr>
                  <w:t>☐</w:t>
                </w:r>
              </w:sdtContent>
            </w:sdt>
            <w:r w:rsidR="00150585">
              <w:rPr>
                <w:sz w:val="24"/>
              </w:rPr>
              <w:t xml:space="preserve">D      </w:t>
            </w:r>
            <w:sdt>
              <w:sdtPr>
                <w:rPr>
                  <w:sz w:val="24"/>
                </w:rPr>
                <w:id w:val="575095181"/>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E</w:t>
            </w:r>
            <w:r w:rsidR="00447B9C">
              <w:rPr>
                <w:sz w:val="24"/>
              </w:rPr>
              <w:t xml:space="preserve"> </w:t>
            </w:r>
            <w:r w:rsidR="003634EE">
              <w:rPr>
                <w:sz w:val="24"/>
              </w:rPr>
              <w:t xml:space="preserve"> </w:t>
            </w:r>
            <w:r w:rsidR="000C66B7">
              <w:rPr>
                <w:sz w:val="24"/>
              </w:rPr>
              <w:t xml:space="preserve"> </w:t>
            </w:r>
            <w:sdt>
              <w:sdtPr>
                <w:rPr>
                  <w:sz w:val="24"/>
                </w:rPr>
                <w:id w:val="119353272"/>
                <w14:checkbox>
                  <w14:checked w14:val="0"/>
                  <w14:checkedState w14:val="2612" w14:font="MS Gothic"/>
                  <w14:uncheckedState w14:val="2610" w14:font="MS Gothic"/>
                </w14:checkbox>
              </w:sdtPr>
              <w:sdtEndPr/>
              <w:sdtContent>
                <w:r w:rsidR="000C66B7">
                  <w:rPr>
                    <w:rFonts w:ascii="MS Gothic" w:eastAsia="MS Gothic" w:hAnsi="MS Gothic" w:hint="eastAsia"/>
                    <w:sz w:val="24"/>
                  </w:rPr>
                  <w:t>☐</w:t>
                </w:r>
              </w:sdtContent>
            </w:sdt>
            <w:r w:rsidR="00447B9C">
              <w:rPr>
                <w:sz w:val="24"/>
              </w:rPr>
              <w:t xml:space="preserve">F      </w:t>
            </w:r>
            <w:sdt>
              <w:sdtPr>
                <w:rPr>
                  <w:sz w:val="24"/>
                </w:rPr>
                <w:id w:val="-160469174"/>
                <w14:checkbox>
                  <w14:checked w14:val="0"/>
                  <w14:checkedState w14:val="2612" w14:font="MS Gothic"/>
                  <w14:uncheckedState w14:val="2610" w14:font="MS Gothic"/>
                </w14:checkbox>
              </w:sdtPr>
              <w:sdtEndPr/>
              <w:sdtContent>
                <w:r w:rsidR="00447B9C">
                  <w:rPr>
                    <w:rFonts w:ascii="MS Gothic" w:eastAsia="MS Gothic" w:hAnsi="MS Gothic" w:hint="eastAsia"/>
                    <w:sz w:val="24"/>
                  </w:rPr>
                  <w:t>☐</w:t>
                </w:r>
              </w:sdtContent>
            </w:sdt>
            <w:r w:rsidR="00447B9C">
              <w:rPr>
                <w:sz w:val="24"/>
              </w:rPr>
              <w:t>G</w:t>
            </w:r>
          </w:p>
        </w:tc>
      </w:tr>
      <w:tr w:rsidR="00150585" w:rsidRPr="00CF795B" w14:paraId="0F1B2BC0" w14:textId="77777777" w:rsidTr="003634EE">
        <w:trPr>
          <w:trHeight w:val="500"/>
        </w:trPr>
        <w:tc>
          <w:tcPr>
            <w:tcW w:w="483" w:type="dxa"/>
            <w:vMerge/>
          </w:tcPr>
          <w:p w14:paraId="123DA550" w14:textId="77777777" w:rsidR="00150585" w:rsidRPr="00CF795B" w:rsidRDefault="00150585" w:rsidP="00B34474">
            <w:pPr>
              <w:rPr>
                <w:rFonts w:cs="Arial"/>
                <w:sz w:val="24"/>
              </w:rPr>
            </w:pPr>
          </w:p>
        </w:tc>
        <w:tc>
          <w:tcPr>
            <w:tcW w:w="2691" w:type="dxa"/>
            <w:vMerge/>
          </w:tcPr>
          <w:p w14:paraId="61FBAE33" w14:textId="77777777" w:rsidR="00150585" w:rsidRPr="009E1BFB" w:rsidRDefault="00150585" w:rsidP="00386948">
            <w:pPr>
              <w:rPr>
                <w:sz w:val="24"/>
              </w:rPr>
            </w:pPr>
          </w:p>
        </w:tc>
        <w:sdt>
          <w:sdtPr>
            <w:rPr>
              <w:sz w:val="24"/>
            </w:rPr>
            <w:id w:val="-1563557985"/>
            <w:placeholder>
              <w:docPart w:val="984730A23C334ED18FF3CEDE18FFCA3E"/>
            </w:placeholder>
            <w:showingPlcHdr/>
          </w:sdtPr>
          <w:sdtEndPr/>
          <w:sdtContent>
            <w:tc>
              <w:tcPr>
                <w:tcW w:w="6778" w:type="dxa"/>
                <w:gridSpan w:val="2"/>
              </w:tcPr>
              <w:p w14:paraId="0F56C6F4"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51EB3FC9" w14:textId="77777777" w:rsidTr="003634EE">
        <w:trPr>
          <w:trHeight w:val="600"/>
        </w:trPr>
        <w:tc>
          <w:tcPr>
            <w:tcW w:w="483" w:type="dxa"/>
            <w:vMerge w:val="restart"/>
          </w:tcPr>
          <w:p w14:paraId="206A2591" w14:textId="77777777" w:rsidR="00C258AA" w:rsidRPr="00CF795B" w:rsidRDefault="00C258AA" w:rsidP="00B34474">
            <w:pPr>
              <w:rPr>
                <w:rFonts w:cs="Arial"/>
                <w:sz w:val="24"/>
              </w:rPr>
            </w:pPr>
            <w:r>
              <w:rPr>
                <w:rFonts w:cs="Arial"/>
                <w:sz w:val="24"/>
              </w:rPr>
              <w:t>2</w:t>
            </w:r>
          </w:p>
        </w:tc>
        <w:tc>
          <w:tcPr>
            <w:tcW w:w="2691" w:type="dxa"/>
            <w:vMerge w:val="restart"/>
          </w:tcPr>
          <w:p w14:paraId="232FE3B9" w14:textId="77777777" w:rsidR="00C258AA" w:rsidRPr="00CF795B" w:rsidRDefault="00C258AA" w:rsidP="00386948">
            <w:pPr>
              <w:rPr>
                <w:bCs/>
                <w:sz w:val="24"/>
              </w:rPr>
            </w:pPr>
            <w:r w:rsidRPr="00CF795B">
              <w:rPr>
                <w:sz w:val="24"/>
              </w:rPr>
              <w:t>Do you support the proposed implementation approach?</w:t>
            </w:r>
          </w:p>
        </w:tc>
        <w:tc>
          <w:tcPr>
            <w:tcW w:w="6778" w:type="dxa"/>
            <w:gridSpan w:val="2"/>
          </w:tcPr>
          <w:p w14:paraId="7F4004F3" w14:textId="77777777" w:rsidR="00C258AA" w:rsidRDefault="0021034D"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560AC8D3" w14:textId="77777777" w:rsidR="00C258AA" w:rsidRDefault="0021034D"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76C72BE1" w14:textId="77777777" w:rsidR="00C258AA" w:rsidRPr="00CF795B" w:rsidRDefault="00C258AA" w:rsidP="00386948">
            <w:pPr>
              <w:rPr>
                <w:rFonts w:cs="Arial"/>
                <w:sz w:val="24"/>
              </w:rPr>
            </w:pPr>
          </w:p>
        </w:tc>
      </w:tr>
      <w:tr w:rsidR="00C258AA" w:rsidRPr="00CF795B" w14:paraId="2685EBD7" w14:textId="77777777" w:rsidTr="003634EE">
        <w:trPr>
          <w:trHeight w:val="600"/>
        </w:trPr>
        <w:tc>
          <w:tcPr>
            <w:tcW w:w="483" w:type="dxa"/>
            <w:vMerge/>
          </w:tcPr>
          <w:p w14:paraId="48FAF555" w14:textId="77777777" w:rsidR="00C258AA" w:rsidRDefault="00C258AA" w:rsidP="00B34474">
            <w:pPr>
              <w:rPr>
                <w:rFonts w:cs="Arial"/>
                <w:sz w:val="24"/>
              </w:rPr>
            </w:pPr>
          </w:p>
        </w:tc>
        <w:tc>
          <w:tcPr>
            <w:tcW w:w="2691" w:type="dxa"/>
            <w:vMerge/>
          </w:tcPr>
          <w:p w14:paraId="5EA2AC9F" w14:textId="77777777" w:rsidR="00C258AA" w:rsidRPr="00CF795B" w:rsidRDefault="00C258AA" w:rsidP="00386948">
            <w:pPr>
              <w:rPr>
                <w:sz w:val="24"/>
              </w:rPr>
            </w:pPr>
          </w:p>
        </w:tc>
        <w:sdt>
          <w:sdtPr>
            <w:rPr>
              <w:rFonts w:cs="Arial"/>
              <w:sz w:val="24"/>
            </w:rPr>
            <w:id w:val="1527363539"/>
            <w:placeholder>
              <w:docPart w:val="1648149EA68343EDA374BD757CB4DF6C"/>
            </w:placeholder>
            <w:showingPlcHdr/>
          </w:sdtPr>
          <w:sdtEndPr/>
          <w:sdtContent>
            <w:tc>
              <w:tcPr>
                <w:tcW w:w="6778" w:type="dxa"/>
                <w:gridSpan w:val="2"/>
              </w:tcPr>
              <w:p w14:paraId="21C53B70"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1B34840D" w14:textId="77777777" w:rsidTr="003634EE">
        <w:trPr>
          <w:trHeight w:val="264"/>
        </w:trPr>
        <w:tc>
          <w:tcPr>
            <w:tcW w:w="483" w:type="dxa"/>
          </w:tcPr>
          <w:p w14:paraId="7AB55AC3" w14:textId="77777777" w:rsidR="0006725A" w:rsidRPr="00CF795B" w:rsidRDefault="00BE2538" w:rsidP="00B34474">
            <w:pPr>
              <w:rPr>
                <w:rFonts w:cs="Arial"/>
                <w:sz w:val="24"/>
              </w:rPr>
            </w:pPr>
            <w:r>
              <w:rPr>
                <w:rFonts w:cs="Arial"/>
                <w:sz w:val="24"/>
              </w:rPr>
              <w:t>3</w:t>
            </w:r>
          </w:p>
        </w:tc>
        <w:tc>
          <w:tcPr>
            <w:tcW w:w="2691" w:type="dxa"/>
          </w:tcPr>
          <w:p w14:paraId="1A67EBD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3A9101E07E5E4A6C950EEB7A7F046C48"/>
            </w:placeholder>
            <w:showingPlcHdr/>
          </w:sdtPr>
          <w:sdtEndPr/>
          <w:sdtContent>
            <w:tc>
              <w:tcPr>
                <w:tcW w:w="6778" w:type="dxa"/>
                <w:gridSpan w:val="2"/>
              </w:tcPr>
              <w:p w14:paraId="1FD07566"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4447324E" w14:textId="77777777" w:rsidR="0006725A" w:rsidRDefault="0006725A" w:rsidP="0006725A">
      <w:pPr>
        <w:pStyle w:val="BodyText"/>
        <w:ind w:right="-97"/>
        <w:rPr>
          <w:b/>
          <w:sz w:val="24"/>
        </w:rPr>
      </w:pPr>
    </w:p>
    <w:sectPr w:rsidR="0006725A"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B2664" w14:textId="77777777" w:rsidR="0021034D" w:rsidRDefault="0021034D" w:rsidP="0006725A">
      <w:pPr>
        <w:spacing w:line="240" w:lineRule="auto"/>
      </w:pPr>
      <w:r>
        <w:separator/>
      </w:r>
    </w:p>
  </w:endnote>
  <w:endnote w:type="continuationSeparator" w:id="0">
    <w:p w14:paraId="5C5D8987" w14:textId="77777777" w:rsidR="0021034D" w:rsidRDefault="0021034D"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8231"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20AF6E1D" w14:textId="77777777" w:rsidR="00B305B6" w:rsidRDefault="00210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D8362" w14:textId="77777777" w:rsidR="0021034D" w:rsidRDefault="0021034D" w:rsidP="0006725A">
      <w:pPr>
        <w:spacing w:line="240" w:lineRule="auto"/>
      </w:pPr>
      <w:r>
        <w:separator/>
      </w:r>
    </w:p>
  </w:footnote>
  <w:footnote w:type="continuationSeparator" w:id="0">
    <w:p w14:paraId="72340AEB" w14:textId="77777777" w:rsidR="0021034D" w:rsidRDefault="0021034D"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01CD" w14:textId="5455B55A"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5AB4CC7E" wp14:editId="6515EEC3">
          <wp:simplePos x="0" y="0"/>
          <wp:positionH relativeFrom="margin">
            <wp:posOffset>33655</wp:posOffset>
          </wp:positionH>
          <wp:positionV relativeFrom="page">
            <wp:posOffset>211455</wp:posOffset>
          </wp:positionV>
          <wp:extent cx="469900" cy="27432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72724" t="-6855" b="-1"/>
                  <a:stretch/>
                </pic:blipFill>
                <pic:spPr bwMode="auto">
                  <a:xfrm>
                    <a:off x="0" y="0"/>
                    <a:ext cx="469900" cy="2743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B42048">
      <w:t>CM088</w:t>
    </w:r>
  </w:p>
  <w:p w14:paraId="7FB9912D" w14:textId="1800F535" w:rsidR="004B76AD" w:rsidRDefault="00DF10F2" w:rsidP="00A65E69">
    <w:pPr>
      <w:pStyle w:val="Header"/>
      <w:ind w:left="720" w:firstLine="720"/>
      <w:jc w:val="right"/>
    </w:pPr>
    <w:r>
      <w:tab/>
      <w:t xml:space="preserve">Published on </w:t>
    </w:r>
    <w:r w:rsidR="00A65E69">
      <w:t>01/02/2023</w:t>
    </w:r>
    <w:r>
      <w:t xml:space="preserve"> - respond by 5pm on </w:t>
    </w:r>
    <w:r w:rsidR="00A65E69">
      <w:t>22/02/2023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B4EB1"/>
    <w:multiLevelType w:val="hybridMultilevel"/>
    <w:tmpl w:val="664AA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0"/>
  </w:num>
  <w:num w:numId="5">
    <w:abstractNumId w:val="14"/>
  </w:num>
  <w:num w:numId="6">
    <w:abstractNumId w:val="6"/>
  </w:num>
  <w:num w:numId="7">
    <w:abstractNumId w:val="9"/>
  </w:num>
  <w:num w:numId="8">
    <w:abstractNumId w:val="15"/>
  </w:num>
  <w:num w:numId="9">
    <w:abstractNumId w:val="5"/>
  </w:num>
  <w:num w:numId="10">
    <w:abstractNumId w:val="4"/>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2"/>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30"/>
    <w:rsid w:val="00001630"/>
    <w:rsid w:val="000041D0"/>
    <w:rsid w:val="00056499"/>
    <w:rsid w:val="0006725A"/>
    <w:rsid w:val="00087C95"/>
    <w:rsid w:val="00096E17"/>
    <w:rsid w:val="000C66B7"/>
    <w:rsid w:val="000D146E"/>
    <w:rsid w:val="000D2193"/>
    <w:rsid w:val="000E273C"/>
    <w:rsid w:val="00101C71"/>
    <w:rsid w:val="00120E3B"/>
    <w:rsid w:val="00132DB3"/>
    <w:rsid w:val="00142730"/>
    <w:rsid w:val="00150585"/>
    <w:rsid w:val="00183D8D"/>
    <w:rsid w:val="001B771A"/>
    <w:rsid w:val="001C0F69"/>
    <w:rsid w:val="001F7E62"/>
    <w:rsid w:val="0021034D"/>
    <w:rsid w:val="00217075"/>
    <w:rsid w:val="002D2F08"/>
    <w:rsid w:val="002D7074"/>
    <w:rsid w:val="002E610D"/>
    <w:rsid w:val="00313FF2"/>
    <w:rsid w:val="00315632"/>
    <w:rsid w:val="00330039"/>
    <w:rsid w:val="003634EE"/>
    <w:rsid w:val="00386948"/>
    <w:rsid w:val="003B51E4"/>
    <w:rsid w:val="003C60F9"/>
    <w:rsid w:val="003C6C26"/>
    <w:rsid w:val="003E72C5"/>
    <w:rsid w:val="00425BE5"/>
    <w:rsid w:val="00434488"/>
    <w:rsid w:val="00441BF4"/>
    <w:rsid w:val="00447B9C"/>
    <w:rsid w:val="00486699"/>
    <w:rsid w:val="00540D4E"/>
    <w:rsid w:val="005C266B"/>
    <w:rsid w:val="005F422C"/>
    <w:rsid w:val="006103A5"/>
    <w:rsid w:val="006329D3"/>
    <w:rsid w:val="00677103"/>
    <w:rsid w:val="0069250A"/>
    <w:rsid w:val="006D6D23"/>
    <w:rsid w:val="006D6ECC"/>
    <w:rsid w:val="00713E51"/>
    <w:rsid w:val="00760AB5"/>
    <w:rsid w:val="00790E02"/>
    <w:rsid w:val="00794A5E"/>
    <w:rsid w:val="007D0BAB"/>
    <w:rsid w:val="0080152D"/>
    <w:rsid w:val="0081045A"/>
    <w:rsid w:val="00811809"/>
    <w:rsid w:val="008312E5"/>
    <w:rsid w:val="00834C93"/>
    <w:rsid w:val="00836CFF"/>
    <w:rsid w:val="00867B72"/>
    <w:rsid w:val="00880771"/>
    <w:rsid w:val="008C0A7F"/>
    <w:rsid w:val="008C6B03"/>
    <w:rsid w:val="009329E0"/>
    <w:rsid w:val="00962A13"/>
    <w:rsid w:val="009A78BE"/>
    <w:rsid w:val="009A7FD6"/>
    <w:rsid w:val="009E34BB"/>
    <w:rsid w:val="009E4457"/>
    <w:rsid w:val="009F725B"/>
    <w:rsid w:val="00A10CD1"/>
    <w:rsid w:val="00A35C52"/>
    <w:rsid w:val="00A4360D"/>
    <w:rsid w:val="00A65E69"/>
    <w:rsid w:val="00A7583F"/>
    <w:rsid w:val="00AC23C9"/>
    <w:rsid w:val="00AC4CF2"/>
    <w:rsid w:val="00B42048"/>
    <w:rsid w:val="00B657DD"/>
    <w:rsid w:val="00B75DF3"/>
    <w:rsid w:val="00B97BDE"/>
    <w:rsid w:val="00BB7BAF"/>
    <w:rsid w:val="00BC1ACE"/>
    <w:rsid w:val="00BD020A"/>
    <w:rsid w:val="00BE2538"/>
    <w:rsid w:val="00C1178B"/>
    <w:rsid w:val="00C204B9"/>
    <w:rsid w:val="00C2141E"/>
    <w:rsid w:val="00C258AA"/>
    <w:rsid w:val="00C456F3"/>
    <w:rsid w:val="00CB6146"/>
    <w:rsid w:val="00CC6E43"/>
    <w:rsid w:val="00CF795B"/>
    <w:rsid w:val="00D14DB8"/>
    <w:rsid w:val="00D1705C"/>
    <w:rsid w:val="00D179EE"/>
    <w:rsid w:val="00D57053"/>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A905B"/>
  <w15:chartTrackingRefBased/>
  <w15:docId w15:val="{DAB48DD7-FFE7-4EDB-81E5-A993AFBB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uiPriority w:val="99"/>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5">
    <w:name w:val="CA5"/>
    <w:basedOn w:val="Heading1"/>
    <w:next w:val="Normal"/>
    <w:link w:val="CA5Char"/>
    <w:qFormat/>
    <w:rsid w:val="009E34BB"/>
    <w:pPr>
      <w:keepLines/>
      <w:numPr>
        <w:numId w:val="0"/>
      </w:numPr>
      <w:pBdr>
        <w:top w:val="none" w:sz="0" w:space="0" w:color="auto"/>
        <w:left w:val="none" w:sz="0" w:space="0" w:color="auto"/>
        <w:bottom w:val="none" w:sz="0" w:space="0" w:color="auto"/>
        <w:right w:val="none" w:sz="0" w:space="0" w:color="auto"/>
      </w:pBdr>
      <w:shd w:val="clear" w:color="auto" w:fill="FFBF22" w:themeFill="accent6"/>
      <w:spacing w:before="240" w:after="120" w:line="259" w:lineRule="auto"/>
      <w:jc w:val="left"/>
    </w:pPr>
    <w:rPr>
      <w:rFonts w:asciiTheme="majorHAnsi" w:eastAsiaTheme="majorEastAsia" w:hAnsiTheme="majorHAnsi" w:cstheme="majorBidi"/>
      <w:b/>
      <w:bCs w:val="0"/>
      <w:color w:val="FFFFFF" w:themeColor="background1"/>
      <w:kern w:val="0"/>
      <w:sz w:val="28"/>
      <w:lang w:eastAsia="en-US"/>
    </w:rPr>
  </w:style>
  <w:style w:type="character" w:customStyle="1" w:styleId="CA5Char">
    <w:name w:val="CA5 Char"/>
    <w:basedOn w:val="DefaultParagraphFont"/>
    <w:link w:val="CA5"/>
    <w:rsid w:val="009E34BB"/>
    <w:rPr>
      <w:rFonts w:asciiTheme="majorHAnsi" w:eastAsiaTheme="majorEastAsia" w:hAnsiTheme="majorHAnsi" w:cstheme="majorBidi"/>
      <w:b/>
      <w:color w:val="FFFFFF" w:themeColor="background1"/>
      <w:sz w:val="28"/>
      <w:szCs w:val="32"/>
      <w:shd w:val="clear" w:color="auto" w:fill="FFBF22" w:themeFill="accent6"/>
    </w:rPr>
  </w:style>
  <w:style w:type="character" w:customStyle="1" w:styleId="eop">
    <w:name w:val="eop"/>
    <w:basedOn w:val="DefaultParagraphFont"/>
    <w:rsid w:val="009E34BB"/>
  </w:style>
  <w:style w:type="character" w:customStyle="1" w:styleId="normaltextrun">
    <w:name w:val="normaltextrun"/>
    <w:basedOn w:val="DefaultParagraphFont"/>
    <w:rsid w:val="009E3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ul.j.mullen@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Team%20documents\SOPs%20and%20Templates\Modification%20and%20Panel%20templates\5.%20Consultation%20proforma%20and%20summary%20templates\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F87F1791CD14D31B224868C3CB090B9"/>
        <w:category>
          <w:name w:val="General"/>
          <w:gallery w:val="placeholder"/>
        </w:category>
        <w:types>
          <w:type w:val="bbPlcHdr"/>
        </w:types>
        <w:behaviors>
          <w:behavior w:val="content"/>
        </w:behaviors>
        <w:guid w:val="{649FF454-0C75-4F62-A478-EE69C72BA900}"/>
      </w:docPartPr>
      <w:docPartBody>
        <w:p w:rsidR="00F81183" w:rsidRDefault="006D6125">
          <w:pPr>
            <w:pStyle w:val="3F87F1791CD14D31B224868C3CB090B9"/>
          </w:pPr>
          <w:r w:rsidRPr="004C39B5">
            <w:rPr>
              <w:rStyle w:val="PlaceholderText"/>
            </w:rPr>
            <w:t>Click or tap here to enter text.</w:t>
          </w:r>
        </w:p>
      </w:docPartBody>
    </w:docPart>
    <w:docPart>
      <w:docPartPr>
        <w:name w:val="B4A5BB4A66734A149532028BFF88AE85"/>
        <w:category>
          <w:name w:val="General"/>
          <w:gallery w:val="placeholder"/>
        </w:category>
        <w:types>
          <w:type w:val="bbPlcHdr"/>
        </w:types>
        <w:behaviors>
          <w:behavior w:val="content"/>
        </w:behaviors>
        <w:guid w:val="{BA85734E-83D8-494F-A990-42E4CAC25DA4}"/>
      </w:docPartPr>
      <w:docPartBody>
        <w:p w:rsidR="00F81183" w:rsidRDefault="006D6125">
          <w:pPr>
            <w:pStyle w:val="B4A5BB4A66734A149532028BFF88AE85"/>
          </w:pPr>
          <w:r w:rsidRPr="004C39B5">
            <w:rPr>
              <w:rStyle w:val="PlaceholderText"/>
            </w:rPr>
            <w:t>Click or tap here to enter text.</w:t>
          </w:r>
        </w:p>
      </w:docPartBody>
    </w:docPart>
    <w:docPart>
      <w:docPartPr>
        <w:name w:val="B804D02604DD48859A254F7ED36AEAA9"/>
        <w:category>
          <w:name w:val="General"/>
          <w:gallery w:val="placeholder"/>
        </w:category>
        <w:types>
          <w:type w:val="bbPlcHdr"/>
        </w:types>
        <w:behaviors>
          <w:behavior w:val="content"/>
        </w:behaviors>
        <w:guid w:val="{10B3AF31-E7C1-48ED-86FC-805C54AA92F4}"/>
      </w:docPartPr>
      <w:docPartBody>
        <w:p w:rsidR="00F81183" w:rsidRDefault="006D6125">
          <w:pPr>
            <w:pStyle w:val="B804D02604DD48859A254F7ED36AEAA9"/>
          </w:pPr>
          <w:r w:rsidRPr="004C39B5">
            <w:rPr>
              <w:rStyle w:val="PlaceholderText"/>
            </w:rPr>
            <w:t>Click or tap here to enter text.</w:t>
          </w:r>
        </w:p>
      </w:docPartBody>
    </w:docPart>
    <w:docPart>
      <w:docPartPr>
        <w:name w:val="984730A23C334ED18FF3CEDE18FFCA3E"/>
        <w:category>
          <w:name w:val="General"/>
          <w:gallery w:val="placeholder"/>
        </w:category>
        <w:types>
          <w:type w:val="bbPlcHdr"/>
        </w:types>
        <w:behaviors>
          <w:behavior w:val="content"/>
        </w:behaviors>
        <w:guid w:val="{BE0A1F61-3DAF-4ED4-83E2-8C7089A00975}"/>
      </w:docPartPr>
      <w:docPartBody>
        <w:p w:rsidR="00F81183" w:rsidRDefault="006D6125">
          <w:pPr>
            <w:pStyle w:val="984730A23C334ED18FF3CEDE18FFCA3E"/>
          </w:pPr>
          <w:r w:rsidRPr="004C39B5">
            <w:rPr>
              <w:rStyle w:val="PlaceholderText"/>
            </w:rPr>
            <w:t>Click or tap here to enter text.</w:t>
          </w:r>
        </w:p>
      </w:docPartBody>
    </w:docPart>
    <w:docPart>
      <w:docPartPr>
        <w:name w:val="1648149EA68343EDA374BD757CB4DF6C"/>
        <w:category>
          <w:name w:val="General"/>
          <w:gallery w:val="placeholder"/>
        </w:category>
        <w:types>
          <w:type w:val="bbPlcHdr"/>
        </w:types>
        <w:behaviors>
          <w:behavior w:val="content"/>
        </w:behaviors>
        <w:guid w:val="{D87FF78A-F95C-4B75-A03C-F60B8E924E0C}"/>
      </w:docPartPr>
      <w:docPartBody>
        <w:p w:rsidR="00F81183" w:rsidRDefault="006D6125">
          <w:pPr>
            <w:pStyle w:val="1648149EA68343EDA374BD757CB4DF6C"/>
          </w:pPr>
          <w:r w:rsidRPr="004C39B5">
            <w:rPr>
              <w:rStyle w:val="PlaceholderText"/>
            </w:rPr>
            <w:t>Click or tap here to enter text.</w:t>
          </w:r>
        </w:p>
      </w:docPartBody>
    </w:docPart>
    <w:docPart>
      <w:docPartPr>
        <w:name w:val="3A9101E07E5E4A6C950EEB7A7F046C48"/>
        <w:category>
          <w:name w:val="General"/>
          <w:gallery w:val="placeholder"/>
        </w:category>
        <w:types>
          <w:type w:val="bbPlcHdr"/>
        </w:types>
        <w:behaviors>
          <w:behavior w:val="content"/>
        </w:behaviors>
        <w:guid w:val="{CC3CE5D3-F644-40D9-B205-E58B4F788DE1}"/>
      </w:docPartPr>
      <w:docPartBody>
        <w:p w:rsidR="00F81183" w:rsidRDefault="006D6125">
          <w:pPr>
            <w:pStyle w:val="3A9101E07E5E4A6C950EEB7A7F046C48"/>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25"/>
    <w:rsid w:val="006D6125"/>
    <w:rsid w:val="00712A86"/>
    <w:rsid w:val="00CA5615"/>
    <w:rsid w:val="00F81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F87F1791CD14D31B224868C3CB090B9">
    <w:name w:val="3F87F1791CD14D31B224868C3CB090B9"/>
  </w:style>
  <w:style w:type="paragraph" w:customStyle="1" w:styleId="B4A5BB4A66734A149532028BFF88AE85">
    <w:name w:val="B4A5BB4A66734A149532028BFF88AE85"/>
  </w:style>
  <w:style w:type="paragraph" w:customStyle="1" w:styleId="B804D02604DD48859A254F7ED36AEAA9">
    <w:name w:val="B804D02604DD48859A254F7ED36AEAA9"/>
  </w:style>
  <w:style w:type="paragraph" w:customStyle="1" w:styleId="984730A23C334ED18FF3CEDE18FFCA3E">
    <w:name w:val="984730A23C334ED18FF3CEDE18FFCA3E"/>
  </w:style>
  <w:style w:type="paragraph" w:customStyle="1" w:styleId="1648149EA68343EDA374BD757CB4DF6C">
    <w:name w:val="1648149EA68343EDA374BD757CB4DF6C"/>
  </w:style>
  <w:style w:type="paragraph" w:customStyle="1" w:styleId="3A9101E07E5E4A6C950EEB7A7F046C48">
    <w:name w:val="3A9101E07E5E4A6C950EEB7A7F046C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lcf76f155ced4ddcb4097134ff3c332f xmlns="3f6024f2-ec53-42bf-9fc5-b1e570b273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5" ma:contentTypeDescription="Create a new document." ma:contentTypeScope="" ma:versionID="685647ccc67e34e16dba3b611d2a089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6c0165d59e1567de676e008b7aa708ff"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 ds:uri="cadce026-d35b-4a62-a2ee-1436bb44fb55"/>
    <ds:schemaRef ds:uri="3f6024f2-ec53-42bf-9fc5-b1e570b27390"/>
  </ds:schemaRefs>
</ds:datastoreItem>
</file>

<file path=customXml/itemProps2.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3.xml><?xml version="1.0" encoding="utf-8"?>
<ds:datastoreItem xmlns:ds="http://schemas.openxmlformats.org/officeDocument/2006/customXml" ds:itemID="{32B6D1CD-504D-4171-A734-A1911A26E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11</TotalTime>
  <Pages>2</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Mullen (ESO), Paul J</cp:lastModifiedBy>
  <cp:revision>14</cp:revision>
  <dcterms:created xsi:type="dcterms:W3CDTF">2023-01-17T13:33:00Z</dcterms:created>
  <dcterms:modified xsi:type="dcterms:W3CDTF">2023-02-01T14:27:00Z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MediaServiceImageTags">
    <vt:lpwstr/>
  </property>
</Properties>
</file>