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D43DD"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218581F6" w14:textId="77777777" w:rsidTr="002729E3">
        <w:trPr>
          <w:trHeight w:val="217"/>
        </w:trPr>
        <w:tc>
          <w:tcPr>
            <w:tcW w:w="9639" w:type="dxa"/>
            <w:gridSpan w:val="4"/>
            <w:shd w:val="clear" w:color="auto" w:fill="F26522" w:themeFill="accent1"/>
          </w:tcPr>
          <w:p w14:paraId="11D1325B" w14:textId="77777777" w:rsidR="009A206C" w:rsidRPr="005603D9" w:rsidRDefault="009A206C" w:rsidP="002729E3">
            <w:pPr>
              <w:pStyle w:val="Documentname"/>
              <w:framePr w:hSpace="0" w:wrap="auto" w:vAnchor="margin" w:hAnchor="text" w:xAlign="left" w:yAlign="inline"/>
            </w:pPr>
            <w:r w:rsidRPr="005603D9">
              <w:t>CUSC Modification Proposal Form</w:t>
            </w:r>
          </w:p>
        </w:tc>
      </w:tr>
      <w:tr w:rsidR="00470B5B" w:rsidRPr="005603D9" w14:paraId="6E499273" w14:textId="77777777" w:rsidTr="002729E3">
        <w:trPr>
          <w:trHeight w:val="5823"/>
        </w:trPr>
        <w:tc>
          <w:tcPr>
            <w:tcW w:w="5103" w:type="dxa"/>
            <w:gridSpan w:val="2"/>
            <w:shd w:val="clear" w:color="auto" w:fill="auto"/>
          </w:tcPr>
          <w:p w14:paraId="19D776FD" w14:textId="18AAA6F6" w:rsidR="00470B5B" w:rsidRPr="005603D9" w:rsidRDefault="00470B5B" w:rsidP="002729E3">
            <w:pPr>
              <w:pStyle w:val="Title"/>
            </w:pPr>
            <w:bookmarkStart w:id="0" w:name="_Hlk31877162"/>
            <w:r w:rsidRPr="005603D9">
              <w:t>CMP</w:t>
            </w:r>
            <w:sdt>
              <w:sdtPr>
                <w:alias w:val="Number to be assigned by Code Admin"/>
                <w:tag w:val="Code Administrator Use"/>
                <w:id w:val="92061779"/>
                <w:placeholder>
                  <w:docPart w:val="DefaultPlaceholder_-1854013440"/>
                </w:placeholder>
              </w:sdtPr>
              <w:sdtEndPr/>
              <w:sdtContent>
                <w:r w:rsidR="00B95BBA">
                  <w:t>36</w:t>
                </w:r>
                <w:r w:rsidR="00804834">
                  <w:t>3</w:t>
                </w:r>
              </w:sdtContent>
            </w:sdt>
            <w:r w:rsidRPr="005603D9">
              <w:t>:</w:t>
            </w:r>
          </w:p>
          <w:sdt>
            <w:sdtPr>
              <w:rPr>
                <w:rStyle w:val="TitleChar"/>
                <w:b/>
              </w:rPr>
              <w:id w:val="-1635167212"/>
              <w:placeholder>
                <w:docPart w:val="DefaultPlaceholder_-1854013440"/>
              </w:placeholder>
            </w:sdtPr>
            <w:sdtEndPr>
              <w:rPr>
                <w:rStyle w:val="TitleChar"/>
              </w:rPr>
            </w:sdtEndPr>
            <w:sdtContent>
              <w:p w14:paraId="79FC795C" w14:textId="452218B8" w:rsidR="00470B5B" w:rsidRPr="00903EBA" w:rsidRDefault="00B6550E" w:rsidP="002729E3">
                <w:pPr>
                  <w:pStyle w:val="Title"/>
                  <w:rPr>
                    <w:b w:val="0"/>
                  </w:rPr>
                </w:pPr>
                <w:proofErr w:type="spellStart"/>
                <w:r>
                  <w:rPr>
                    <w:rStyle w:val="TitleChar"/>
                    <w:b/>
                  </w:rPr>
                  <w:t>TNUoS</w:t>
                </w:r>
                <w:proofErr w:type="spellEnd"/>
                <w:r>
                  <w:rPr>
                    <w:rStyle w:val="TitleChar"/>
                    <w:b/>
                  </w:rPr>
                  <w:t xml:space="preserve"> </w:t>
                </w:r>
                <w:r w:rsidR="009E74B6">
                  <w:rPr>
                    <w:rStyle w:val="TitleChar"/>
                    <w:b/>
                  </w:rPr>
                  <w:t xml:space="preserve">Demand </w:t>
                </w:r>
                <w:r>
                  <w:rPr>
                    <w:rStyle w:val="TitleChar"/>
                    <w:b/>
                  </w:rPr>
                  <w:t xml:space="preserve">Residual charges </w:t>
                </w:r>
                <w:r w:rsidR="00B95BBA">
                  <w:rPr>
                    <w:rStyle w:val="TitleChar"/>
                    <w:b/>
                  </w:rPr>
                  <w:t xml:space="preserve">for transmission connected </w:t>
                </w:r>
                <w:r>
                  <w:rPr>
                    <w:rStyle w:val="TitleChar"/>
                    <w:b/>
                  </w:rPr>
                  <w:t>c</w:t>
                </w:r>
                <w:r w:rsidR="00022E45">
                  <w:rPr>
                    <w:rStyle w:val="TitleChar"/>
                    <w:b/>
                  </w:rPr>
                  <w:t xml:space="preserve">omplicated </w:t>
                </w:r>
                <w:r>
                  <w:rPr>
                    <w:rStyle w:val="TitleChar"/>
                    <w:b/>
                  </w:rPr>
                  <w:t>s</w:t>
                </w:r>
                <w:r w:rsidR="00022E45">
                  <w:rPr>
                    <w:rStyle w:val="TitleChar"/>
                    <w:b/>
                  </w:rPr>
                  <w:t>ites</w:t>
                </w:r>
                <w:r>
                  <w:rPr>
                    <w:rStyle w:val="TitleChar"/>
                    <w:b/>
                  </w:rPr>
                  <w:t>.</w:t>
                </w:r>
              </w:p>
            </w:sdtContent>
          </w:sdt>
          <w:bookmarkEnd w:id="0"/>
          <w:p w14:paraId="2D4FC4D8" w14:textId="3AFD2AF3" w:rsidR="00E32767" w:rsidRDefault="00470B5B" w:rsidP="002729E3">
            <w:r w:rsidRPr="009A206C">
              <w:rPr>
                <w:b/>
              </w:rPr>
              <w:t>Overview:</w:t>
            </w:r>
            <w:r w:rsidRPr="005603D9">
              <w:t xml:space="preserve"> </w:t>
            </w:r>
            <w:r w:rsidR="00E32767">
              <w:t xml:space="preserve"> </w:t>
            </w:r>
            <w:sdt>
              <w:sdtPr>
                <w:alias w:val="Insert text"/>
                <w:tag w:val="Insert text"/>
                <w:id w:val="-189448580"/>
                <w:placeholder>
                  <w:docPart w:val="F4F81D2995FE47C58920FB5886AFC72A"/>
                </w:placeholder>
              </w:sdtPr>
              <w:sdtEndPr/>
              <w:sdtContent>
                <w:r w:rsidR="00026C7A">
                  <w:t xml:space="preserve">This proposal seeks to </w:t>
                </w:r>
                <w:r w:rsidR="00D066C5">
                  <w:t xml:space="preserve">clarify </w:t>
                </w:r>
                <w:r w:rsidR="005C365C">
                  <w:t>the</w:t>
                </w:r>
                <w:r w:rsidR="00026C7A">
                  <w:t xml:space="preserve"> </w:t>
                </w:r>
                <w:proofErr w:type="spellStart"/>
                <w:r w:rsidR="00026C7A">
                  <w:t>TNUoS</w:t>
                </w:r>
                <w:proofErr w:type="spellEnd"/>
                <w:r w:rsidR="00026C7A">
                  <w:t xml:space="preserve"> Demand Residual charg</w:t>
                </w:r>
                <w:r w:rsidR="00655B26">
                  <w:t>ing</w:t>
                </w:r>
                <w:r w:rsidR="005C365C">
                  <w:t xml:space="preserve"> arrangements for </w:t>
                </w:r>
                <w:r w:rsidR="00655B26">
                  <w:t xml:space="preserve">transmission connected </w:t>
                </w:r>
                <w:r w:rsidR="005C365C">
                  <w:t>complicated sites.</w:t>
                </w:r>
              </w:sdtContent>
            </w:sdt>
          </w:p>
          <w:p w14:paraId="65C8BA20" w14:textId="07C06124" w:rsidR="00470B5B" w:rsidRDefault="00470B5B" w:rsidP="002729E3"/>
          <w:p w14:paraId="609959A1" w14:textId="77777777" w:rsidR="005603D9" w:rsidRPr="005603D9" w:rsidRDefault="005603D9" w:rsidP="002729E3"/>
        </w:tc>
        <w:tc>
          <w:tcPr>
            <w:tcW w:w="4536" w:type="dxa"/>
            <w:gridSpan w:val="2"/>
            <w:shd w:val="clear" w:color="auto" w:fill="auto"/>
          </w:tcPr>
          <w:p w14:paraId="67EDA674" w14:textId="77777777" w:rsidR="008B5413" w:rsidRDefault="00470B5B" w:rsidP="002729E3">
            <w:pPr>
              <w:rPr>
                <w:b/>
              </w:rPr>
            </w:pPr>
            <w:r w:rsidRPr="005603D9">
              <w:rPr>
                <w:b/>
              </w:rPr>
              <w:t xml:space="preserve">Modification process &amp; timetable     </w:t>
            </w:r>
          </w:p>
          <w:p w14:paraId="761066ED" w14:textId="0982E4AB" w:rsidR="00470B5B" w:rsidRPr="005603D9" w:rsidRDefault="008B5413" w:rsidP="002729E3">
            <w:pPr>
              <w:rPr>
                <w:b/>
              </w:rPr>
            </w:pPr>
            <w:r>
              <w:rPr>
                <w:noProof/>
                <w:lang w:val="en-US"/>
              </w:rPr>
              <mc:AlternateContent>
                <mc:Choice Requires="wpg">
                  <w:drawing>
                    <wp:anchor distT="0" distB="0" distL="114300" distR="114300" simplePos="0" relativeHeight="251658240" behindDoc="0" locked="0" layoutInCell="1" allowOverlap="1" wp14:anchorId="7D8B2BB7" wp14:editId="5196C317">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06515" w14:textId="77777777" w:rsidR="003748DB" w:rsidRPr="00C842EE" w:rsidRDefault="003748DB" w:rsidP="008B5413">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2114703197"/>
                                      <w:placeholder>
                                        <w:docPart w:val="3798D9C2EFC042539CA5982C880F9EF6"/>
                                      </w:placeholder>
                                      <w:date w:fullDate="2021-02-17T00:00:00Z">
                                        <w:dateFormat w:val="dd MMMM yyyy"/>
                                        <w:lid w:val="en-GB"/>
                                        <w:storeMappedDataAs w:val="dateTime"/>
                                        <w:calendar w:val="gregorian"/>
                                      </w:date>
                                    </w:sdtPr>
                                    <w:sdtEndPr>
                                      <w:rPr>
                                        <w:rStyle w:val="TimelineChar"/>
                                      </w:rPr>
                                    </w:sdtEndPr>
                                    <w:sdtContent>
                                      <w:p w14:paraId="4E02BB08" w14:textId="04D8FD2B" w:rsidR="003748DB" w:rsidRPr="00C842EE" w:rsidRDefault="003748DB" w:rsidP="008B5413">
                                        <w:pPr>
                                          <w:rPr>
                                            <w:color w:val="FFFFFF" w:themeColor="background1"/>
                                          </w:rPr>
                                        </w:pPr>
                                        <w:r>
                                          <w:rPr>
                                            <w:rStyle w:val="TimelineChar"/>
                                            <w:color w:val="FFFFFF" w:themeColor="background1"/>
                                          </w:rPr>
                                          <w:t>17 February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3D99BF" w14:textId="77777777" w:rsidR="003748DB" w:rsidRPr="000F26AE" w:rsidRDefault="003748DB" w:rsidP="008B5413">
                                    <w:pPr>
                                      <w:spacing w:after="0"/>
                                      <w:rPr>
                                        <w:b/>
                                        <w:color w:val="F26522" w:themeColor="accent1"/>
                                        <w:sz w:val="22"/>
                                      </w:rPr>
                                    </w:pPr>
                                    <w:r w:rsidRPr="000F26AE">
                                      <w:rPr>
                                        <w:b/>
                                        <w:color w:val="F26522" w:themeColor="accent1"/>
                                        <w:sz w:val="22"/>
                                      </w:rPr>
                                      <w:t>Workgroup Consultation</w:t>
                                    </w:r>
                                  </w:p>
                                  <w:p w14:paraId="603FED68" w14:textId="62BFB12B" w:rsidR="003748DB" w:rsidRPr="004F10E6" w:rsidRDefault="0068449B" w:rsidP="008B5413">
                                    <w:pPr>
                                      <w:rPr>
                                        <w:color w:val="000000"/>
                                      </w:rPr>
                                    </w:pPr>
                                    <w:sdt>
                                      <w:sdtPr>
                                        <w:rPr>
                                          <w:rStyle w:val="TimelineChar"/>
                                        </w:rPr>
                                        <w:alias w:val="Code Administrator Use"/>
                                        <w:tag w:val="Code Administrator Use"/>
                                        <w:id w:val="-2121677914"/>
                                        <w:date w:fullDate="2021-04-26T00:00:00Z">
                                          <w:dateFormat w:val="dd MMMM yyyy"/>
                                          <w:lid w:val="en-GB"/>
                                          <w:storeMappedDataAs w:val="dateTime"/>
                                          <w:calendar w:val="gregorian"/>
                                        </w:date>
                                      </w:sdtPr>
                                      <w:sdtEndPr>
                                        <w:rPr>
                                          <w:rStyle w:val="TimelineChar"/>
                                        </w:rPr>
                                      </w:sdtEndPr>
                                      <w:sdtContent>
                                        <w:r w:rsidR="003F7C14">
                                          <w:rPr>
                                            <w:rStyle w:val="TimelineChar"/>
                                          </w:rPr>
                                          <w:t>26 April 2021</w:t>
                                        </w:r>
                                      </w:sdtContent>
                                    </w:sdt>
                                    <w:r w:rsidR="003748DB">
                                      <w:rPr>
                                        <w:color w:val="000000"/>
                                      </w:rPr>
                                      <w:t xml:space="preserve"> - </w:t>
                                    </w:r>
                                    <w:sdt>
                                      <w:sdtPr>
                                        <w:rPr>
                                          <w:rStyle w:val="TimelineChar"/>
                                        </w:rPr>
                                        <w:alias w:val="Code Administrator Use"/>
                                        <w:tag w:val="Code Administrator Use"/>
                                        <w:id w:val="610788143"/>
                                        <w:date w:fullDate="2021-05-05T00:00:00Z">
                                          <w:dateFormat w:val="dd MMMM yyyy"/>
                                          <w:lid w:val="en-GB"/>
                                          <w:storeMappedDataAs w:val="dateTime"/>
                                          <w:calendar w:val="gregorian"/>
                                        </w:date>
                                      </w:sdtPr>
                                      <w:sdtEndPr>
                                        <w:rPr>
                                          <w:rStyle w:val="TimelineChar"/>
                                        </w:rPr>
                                      </w:sdtEndPr>
                                      <w:sdtContent>
                                        <w:r w:rsidR="003F7C14">
                                          <w:rPr>
                                            <w:rStyle w:val="TimelineChar"/>
                                          </w:rPr>
                                          <w:t>05 May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8C66D" w14:textId="77777777" w:rsidR="003748DB" w:rsidRPr="000F26AE" w:rsidRDefault="003748DB" w:rsidP="008B5413">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1-06-17T00:00:00Z">
                                        <w:dateFormat w:val="dd MMMM yyyy"/>
                                        <w:lid w:val="en-GB"/>
                                        <w:storeMappedDataAs w:val="dateTime"/>
                                        <w:calendar w:val="gregorian"/>
                                      </w:date>
                                    </w:sdtPr>
                                    <w:sdtEndPr>
                                      <w:rPr>
                                        <w:rStyle w:val="TimelineChar"/>
                                      </w:rPr>
                                    </w:sdtEndPr>
                                    <w:sdtContent>
                                      <w:p w14:paraId="09913FAF" w14:textId="6BAB35F3" w:rsidR="003748DB" w:rsidRPr="004F10E6" w:rsidRDefault="003F7C14" w:rsidP="008B5413">
                                        <w:pPr>
                                          <w:rPr>
                                            <w:color w:val="000000"/>
                                          </w:rPr>
                                        </w:pPr>
                                        <w:r>
                                          <w:rPr>
                                            <w:rStyle w:val="TimelineChar"/>
                                          </w:rPr>
                                          <w:t>17 June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6B58A9" w14:textId="77777777" w:rsidR="003748DB" w:rsidRPr="00346A99" w:rsidRDefault="003748DB" w:rsidP="008B5413">
                                    <w:pPr>
                                      <w:spacing w:after="0"/>
                                      <w:rPr>
                                        <w:b/>
                                        <w:color w:val="F26522" w:themeColor="accent1"/>
                                        <w:sz w:val="22"/>
                                      </w:rPr>
                                    </w:pPr>
                                    <w:r w:rsidRPr="00346A99">
                                      <w:rPr>
                                        <w:b/>
                                        <w:color w:val="F26522" w:themeColor="accent1"/>
                                        <w:sz w:val="22"/>
                                      </w:rPr>
                                      <w:t>Code Administrator Consultation</w:t>
                                    </w:r>
                                  </w:p>
                                  <w:p w14:paraId="153529BB" w14:textId="503C06AC" w:rsidR="003748DB" w:rsidRPr="004F10E6" w:rsidRDefault="0068449B" w:rsidP="00200103">
                                    <w:pPr>
                                      <w:pStyle w:val="Timeline"/>
                                    </w:pPr>
                                    <w:sdt>
                                      <w:sdtPr>
                                        <w:rPr>
                                          <w:rStyle w:val="TimelineChar"/>
                                        </w:rPr>
                                        <w:alias w:val="Code Administrator Use"/>
                                        <w:tag w:val="Code Administrator Use"/>
                                        <w:id w:val="-1327815135"/>
                                        <w:date w:fullDate="2021-06-28T00:00:00Z">
                                          <w:dateFormat w:val="dd MMMM yyyy"/>
                                          <w:lid w:val="en-GB"/>
                                          <w:storeMappedDataAs w:val="dateTime"/>
                                          <w:calendar w:val="gregorian"/>
                                        </w:date>
                                      </w:sdtPr>
                                      <w:sdtEndPr>
                                        <w:rPr>
                                          <w:rStyle w:val="TimelineChar"/>
                                        </w:rPr>
                                      </w:sdtEndPr>
                                      <w:sdtContent>
                                        <w:r w:rsidR="003F7C14">
                                          <w:rPr>
                                            <w:rStyle w:val="TimelineChar"/>
                                          </w:rPr>
                                          <w:t>28 June 2021</w:t>
                                        </w:r>
                                      </w:sdtContent>
                                    </w:sdt>
                                    <w:r w:rsidR="003748DB">
                                      <w:t xml:space="preserve"> </w:t>
                                    </w:r>
                                    <w:r w:rsidR="003748DB" w:rsidRPr="005C34DD">
                                      <w:t xml:space="preserve">- </w:t>
                                    </w:r>
                                    <w:sdt>
                                      <w:sdtPr>
                                        <w:rPr>
                                          <w:rStyle w:val="TimelineChar"/>
                                        </w:rPr>
                                        <w:alias w:val="Code Administrator Use"/>
                                        <w:tag w:val="Code Administrator Use"/>
                                        <w:id w:val="-5523772"/>
                                        <w:date w:fullDate="2021-06-19T00:00:00Z">
                                          <w:dateFormat w:val="dd MMMM yyyy"/>
                                          <w:lid w:val="en-GB"/>
                                          <w:storeMappedDataAs w:val="dateTime"/>
                                          <w:calendar w:val="gregorian"/>
                                        </w:date>
                                      </w:sdtPr>
                                      <w:sdtEndPr>
                                        <w:rPr>
                                          <w:rStyle w:val="TimelineChar"/>
                                        </w:rPr>
                                      </w:sdtEndPr>
                                      <w:sdtContent>
                                        <w:r w:rsidR="003F7C14">
                                          <w:rPr>
                                            <w:rStyle w:val="TimelineChar"/>
                                          </w:rPr>
                                          <w:t>19 June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E552D2" w14:textId="77777777" w:rsidR="003748DB" w:rsidRPr="000F26AE" w:rsidRDefault="003748DB" w:rsidP="008B5413">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1-07-30T00:00:00Z">
                                        <w:dateFormat w:val="dd MMMM yyyy"/>
                                        <w:lid w:val="en-GB"/>
                                        <w:storeMappedDataAs w:val="dateTime"/>
                                        <w:calendar w:val="gregorian"/>
                                      </w:date>
                                    </w:sdtPr>
                                    <w:sdtEndPr>
                                      <w:rPr>
                                        <w:rStyle w:val="TimelineChar"/>
                                      </w:rPr>
                                    </w:sdtEndPr>
                                    <w:sdtContent>
                                      <w:p w14:paraId="09A72BF1" w14:textId="7D5BF8BA" w:rsidR="003748DB" w:rsidRPr="004F10E6" w:rsidRDefault="003F7C14" w:rsidP="008B5413">
                                        <w:pPr>
                                          <w:rPr>
                                            <w:color w:val="000000"/>
                                          </w:rPr>
                                        </w:pPr>
                                        <w:r>
                                          <w:rPr>
                                            <w:rStyle w:val="TimelineChar"/>
                                          </w:rPr>
                                          <w:t>30 July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450F7F" w14:textId="77777777" w:rsidR="003748DB" w:rsidRPr="000F26AE" w:rsidRDefault="003748DB" w:rsidP="008B5413">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1-08-10T00:00:00Z">
                                        <w:dateFormat w:val="dd MMMM yyyy"/>
                                        <w:lid w:val="en-GB"/>
                                        <w:storeMappedDataAs w:val="dateTime"/>
                                        <w:calendar w:val="gregorian"/>
                                      </w:date>
                                    </w:sdtPr>
                                    <w:sdtEndPr>
                                      <w:rPr>
                                        <w:rStyle w:val="TimelineChar"/>
                                      </w:rPr>
                                    </w:sdtEndPr>
                                    <w:sdtContent>
                                      <w:p w14:paraId="317060D1" w14:textId="63ECE9F3" w:rsidR="003748DB" w:rsidRPr="004F10E6" w:rsidRDefault="003F7C14" w:rsidP="008B5413">
                                        <w:pPr>
                                          <w:rPr>
                                            <w:color w:val="000000"/>
                                          </w:rPr>
                                        </w:pPr>
                                        <w:r>
                                          <w:rPr>
                                            <w:rStyle w:val="TimelineChar"/>
                                          </w:rPr>
                                          <w:t>10 August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F3140" w14:textId="77777777" w:rsidR="003748DB" w:rsidRPr="000F26AE" w:rsidRDefault="003748DB"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2-04-01T00:00:00Z">
                                        <w:dateFormat w:val="dd MMMM yyyy"/>
                                        <w:lid w:val="en-GB"/>
                                        <w:storeMappedDataAs w:val="dateTime"/>
                                        <w:calendar w:val="gregorian"/>
                                      </w:date>
                                    </w:sdtPr>
                                    <w:sdtEndPr>
                                      <w:rPr>
                                        <w:rStyle w:val="TimelineChar"/>
                                      </w:rPr>
                                    </w:sdtEndPr>
                                    <w:sdtContent>
                                      <w:p w14:paraId="0BD1436A" w14:textId="03C2EB49" w:rsidR="003748DB" w:rsidRPr="004F10E6" w:rsidRDefault="003F7C14" w:rsidP="008B5413">
                                        <w:pPr>
                                          <w:rPr>
                                            <w:color w:val="000000"/>
                                          </w:rPr>
                                        </w:pPr>
                                        <w:r>
                                          <w:rPr>
                                            <w:rStyle w:val="TimelineChar"/>
                                          </w:rPr>
                                          <w:t>01 April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A5A62B" w14:textId="77777777" w:rsidR="003748DB" w:rsidRPr="00B2143A" w:rsidRDefault="003748DB"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1EFBC0" w14:textId="77777777" w:rsidR="003748DB" w:rsidRPr="00B2143A" w:rsidRDefault="003748DB"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AF7D58" w14:textId="77777777" w:rsidR="003748DB" w:rsidRPr="00B2143A" w:rsidRDefault="003748DB"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69CBE8" w14:textId="77777777" w:rsidR="003748DB" w:rsidRPr="00B2143A" w:rsidRDefault="003748DB"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62E6BA" w14:textId="77777777" w:rsidR="003748DB" w:rsidRPr="00B2143A" w:rsidRDefault="003748DB"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CE4873" w14:textId="77777777" w:rsidR="003748DB" w:rsidRPr="00B2143A" w:rsidRDefault="003748DB"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59D088" w14:textId="77777777" w:rsidR="003748DB" w:rsidRPr="00B2143A" w:rsidRDefault="003748DB"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8B2BB7"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" fillcolor="#f26522 [3204]" strokecolor="#f26522 [3204]" strokeweight="2pt">
                        <v:textbox inset="0,0,0,0">
                          <w:txbxContent>
                            <w:p w14:paraId="56106515" w14:textId="77777777" w:rsidR="003748DB" w:rsidRPr="00C842EE" w:rsidRDefault="003748DB" w:rsidP="008B5413">
                              <w:pPr>
                                <w:spacing w:after="0"/>
                                <w:rPr>
                                  <w:b/>
                                  <w:color w:val="FFFFFF" w:themeColor="background1"/>
                                  <w:sz w:val="22"/>
                                </w:rPr>
                              </w:pPr>
                              <w:r w:rsidRPr="00C842EE">
                                <w:rPr>
                                  <w:b/>
                                  <w:color w:val="FFFFFF" w:themeColor="background1"/>
                                  <w:sz w:val="22"/>
                                </w:rPr>
                                <w:t>Proposal Form</w:t>
                              </w:r>
                            </w:p>
                            <w:sdt>
                              <w:sdtPr>
                                <w:rPr>
                                  <w:rStyle w:val="TimelineChar"/>
                                  <w:color w:val="FFFFFF" w:themeColor="background1"/>
                                </w:rPr>
                                <w:alias w:val="Code Administrator Use"/>
                                <w:tag w:val="Code Administrator Use"/>
                                <w:id w:val="2114703197"/>
                                <w:placeholder>
                                  <w:docPart w:val="3798D9C2EFC042539CA5982C880F9EF6"/>
                                </w:placeholder>
                                <w:date w:fullDate="2021-02-17T00:00:00Z">
                                  <w:dateFormat w:val="dd MMMM yyyy"/>
                                  <w:lid w:val="en-GB"/>
                                  <w:storeMappedDataAs w:val="dateTime"/>
                                  <w:calendar w:val="gregorian"/>
                                </w:date>
                              </w:sdtPr>
                              <w:sdtEndPr>
                                <w:rPr>
                                  <w:rStyle w:val="TimelineChar"/>
                                </w:rPr>
                              </w:sdtEndPr>
                              <w:sdtContent>
                                <w:p w14:paraId="4E02BB08" w14:textId="04D8FD2B" w:rsidR="003748DB" w:rsidRPr="00C842EE" w:rsidRDefault="003748DB" w:rsidP="008B5413">
                                  <w:pPr>
                                    <w:rPr>
                                      <w:color w:val="FFFFFF" w:themeColor="background1"/>
                                    </w:rPr>
                                  </w:pPr>
                                  <w:r>
                                    <w:rPr>
                                      <w:rStyle w:val="TimelineChar"/>
                                      <w:color w:val="FFFFFF" w:themeColor="background1"/>
                                    </w:rPr>
                                    <w:t>17 February 2021</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123D99BF" w14:textId="77777777" w:rsidR="003748DB" w:rsidRPr="000F26AE" w:rsidRDefault="003748DB" w:rsidP="008B5413">
                              <w:pPr>
                                <w:spacing w:after="0"/>
                                <w:rPr>
                                  <w:b/>
                                  <w:color w:val="F26522" w:themeColor="accent1"/>
                                  <w:sz w:val="22"/>
                                </w:rPr>
                              </w:pPr>
                              <w:r w:rsidRPr="000F26AE">
                                <w:rPr>
                                  <w:b/>
                                  <w:color w:val="F26522" w:themeColor="accent1"/>
                                  <w:sz w:val="22"/>
                                </w:rPr>
                                <w:t>Workgroup Consultation</w:t>
                              </w:r>
                            </w:p>
                            <w:p w14:paraId="603FED68" w14:textId="62BFB12B" w:rsidR="003748DB" w:rsidRPr="004F10E6" w:rsidRDefault="0068449B" w:rsidP="008B5413">
                              <w:pPr>
                                <w:rPr>
                                  <w:color w:val="000000"/>
                                </w:rPr>
                              </w:pPr>
                              <w:sdt>
                                <w:sdtPr>
                                  <w:rPr>
                                    <w:rStyle w:val="TimelineChar"/>
                                  </w:rPr>
                                  <w:alias w:val="Code Administrator Use"/>
                                  <w:tag w:val="Code Administrator Use"/>
                                  <w:id w:val="-2121677914"/>
                                  <w:date w:fullDate="2021-04-26T00:00:00Z">
                                    <w:dateFormat w:val="dd MMMM yyyy"/>
                                    <w:lid w:val="en-GB"/>
                                    <w:storeMappedDataAs w:val="dateTime"/>
                                    <w:calendar w:val="gregorian"/>
                                  </w:date>
                                </w:sdtPr>
                                <w:sdtEndPr>
                                  <w:rPr>
                                    <w:rStyle w:val="TimelineChar"/>
                                  </w:rPr>
                                </w:sdtEndPr>
                                <w:sdtContent>
                                  <w:r w:rsidR="003F7C14">
                                    <w:rPr>
                                      <w:rStyle w:val="TimelineChar"/>
                                    </w:rPr>
                                    <w:t>26 April 2021</w:t>
                                  </w:r>
                                </w:sdtContent>
                              </w:sdt>
                              <w:r w:rsidR="003748DB">
                                <w:rPr>
                                  <w:color w:val="000000"/>
                                </w:rPr>
                                <w:t xml:space="preserve"> - </w:t>
                              </w:r>
                              <w:sdt>
                                <w:sdtPr>
                                  <w:rPr>
                                    <w:rStyle w:val="TimelineChar"/>
                                  </w:rPr>
                                  <w:alias w:val="Code Administrator Use"/>
                                  <w:tag w:val="Code Administrator Use"/>
                                  <w:id w:val="610788143"/>
                                  <w:date w:fullDate="2021-05-05T00:00:00Z">
                                    <w:dateFormat w:val="dd MMMM yyyy"/>
                                    <w:lid w:val="en-GB"/>
                                    <w:storeMappedDataAs w:val="dateTime"/>
                                    <w:calendar w:val="gregorian"/>
                                  </w:date>
                                </w:sdtPr>
                                <w:sdtEndPr>
                                  <w:rPr>
                                    <w:rStyle w:val="TimelineChar"/>
                                  </w:rPr>
                                </w:sdtEndPr>
                                <w:sdtContent>
                                  <w:r w:rsidR="003F7C14">
                                    <w:rPr>
                                      <w:rStyle w:val="TimelineChar"/>
                                    </w:rPr>
                                    <w:t>05 May 2021</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7768C66D" w14:textId="77777777" w:rsidR="003748DB" w:rsidRPr="000F26AE" w:rsidRDefault="003748DB" w:rsidP="008B5413">
                              <w:pPr>
                                <w:spacing w:after="0"/>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1-06-17T00:00:00Z">
                                  <w:dateFormat w:val="dd MMMM yyyy"/>
                                  <w:lid w:val="en-GB"/>
                                  <w:storeMappedDataAs w:val="dateTime"/>
                                  <w:calendar w:val="gregorian"/>
                                </w:date>
                              </w:sdtPr>
                              <w:sdtEndPr>
                                <w:rPr>
                                  <w:rStyle w:val="TimelineChar"/>
                                </w:rPr>
                              </w:sdtEndPr>
                              <w:sdtContent>
                                <w:p w14:paraId="09913FAF" w14:textId="6BAB35F3" w:rsidR="003748DB" w:rsidRPr="004F10E6" w:rsidRDefault="003F7C14" w:rsidP="008B5413">
                                  <w:pPr>
                                    <w:rPr>
                                      <w:color w:val="000000"/>
                                    </w:rPr>
                                  </w:pPr>
                                  <w:r>
                                    <w:rPr>
                                      <w:rStyle w:val="TimelineChar"/>
                                    </w:rPr>
                                    <w:t>17 June 2021</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46B58A9" w14:textId="77777777" w:rsidR="003748DB" w:rsidRPr="00346A99" w:rsidRDefault="003748DB" w:rsidP="008B5413">
                              <w:pPr>
                                <w:spacing w:after="0"/>
                                <w:rPr>
                                  <w:b/>
                                  <w:color w:val="F26522" w:themeColor="accent1"/>
                                  <w:sz w:val="22"/>
                                </w:rPr>
                              </w:pPr>
                              <w:r w:rsidRPr="00346A99">
                                <w:rPr>
                                  <w:b/>
                                  <w:color w:val="F26522" w:themeColor="accent1"/>
                                  <w:sz w:val="22"/>
                                </w:rPr>
                                <w:t>Code Administrator Consultation</w:t>
                              </w:r>
                            </w:p>
                            <w:p w14:paraId="153529BB" w14:textId="503C06AC" w:rsidR="003748DB" w:rsidRPr="004F10E6" w:rsidRDefault="0068449B" w:rsidP="00200103">
                              <w:pPr>
                                <w:pStyle w:val="Timeline"/>
                              </w:pPr>
                              <w:sdt>
                                <w:sdtPr>
                                  <w:rPr>
                                    <w:rStyle w:val="TimelineChar"/>
                                  </w:rPr>
                                  <w:alias w:val="Code Administrator Use"/>
                                  <w:tag w:val="Code Administrator Use"/>
                                  <w:id w:val="-1327815135"/>
                                  <w:date w:fullDate="2021-06-28T00:00:00Z">
                                    <w:dateFormat w:val="dd MMMM yyyy"/>
                                    <w:lid w:val="en-GB"/>
                                    <w:storeMappedDataAs w:val="dateTime"/>
                                    <w:calendar w:val="gregorian"/>
                                  </w:date>
                                </w:sdtPr>
                                <w:sdtEndPr>
                                  <w:rPr>
                                    <w:rStyle w:val="TimelineChar"/>
                                  </w:rPr>
                                </w:sdtEndPr>
                                <w:sdtContent>
                                  <w:r w:rsidR="003F7C14">
                                    <w:rPr>
                                      <w:rStyle w:val="TimelineChar"/>
                                    </w:rPr>
                                    <w:t>28 June 2021</w:t>
                                  </w:r>
                                </w:sdtContent>
                              </w:sdt>
                              <w:r w:rsidR="003748DB">
                                <w:t xml:space="preserve"> </w:t>
                              </w:r>
                              <w:r w:rsidR="003748DB" w:rsidRPr="005C34DD">
                                <w:t xml:space="preserve">- </w:t>
                              </w:r>
                              <w:sdt>
                                <w:sdtPr>
                                  <w:rPr>
                                    <w:rStyle w:val="TimelineChar"/>
                                  </w:rPr>
                                  <w:alias w:val="Code Administrator Use"/>
                                  <w:tag w:val="Code Administrator Use"/>
                                  <w:id w:val="-5523772"/>
                                  <w:date w:fullDate="2021-06-19T00:00:00Z">
                                    <w:dateFormat w:val="dd MMMM yyyy"/>
                                    <w:lid w:val="en-GB"/>
                                    <w:storeMappedDataAs w:val="dateTime"/>
                                    <w:calendar w:val="gregorian"/>
                                  </w:date>
                                </w:sdtPr>
                                <w:sdtEndPr>
                                  <w:rPr>
                                    <w:rStyle w:val="TimelineChar"/>
                                  </w:rPr>
                                </w:sdtEndPr>
                                <w:sdtContent>
                                  <w:r w:rsidR="003F7C14">
                                    <w:rPr>
                                      <w:rStyle w:val="TimelineChar"/>
                                    </w:rPr>
                                    <w:t>19 June 2021</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5E552D2" w14:textId="77777777" w:rsidR="003748DB" w:rsidRPr="000F26AE" w:rsidRDefault="003748DB" w:rsidP="008B5413">
                              <w:pPr>
                                <w:spacing w:after="0"/>
                                <w:rPr>
                                  <w:b/>
                                  <w:color w:val="F26522" w:themeColor="accent1"/>
                                  <w:sz w:val="22"/>
                                </w:rPr>
                              </w:pPr>
                              <w:r w:rsidRPr="000F26AE">
                                <w:rPr>
                                  <w:b/>
                                  <w:color w:val="F26522" w:themeColor="accent1"/>
                                  <w:sz w:val="22"/>
                                </w:rPr>
                                <w:t>Draft Final Modification Report</w:t>
                              </w:r>
                            </w:p>
                            <w:sdt>
                              <w:sdtPr>
                                <w:rPr>
                                  <w:rStyle w:val="TimelineChar"/>
                                </w:rPr>
                                <w:alias w:val="Code Administrator Use"/>
                                <w:tag w:val="Code Administrator Use"/>
                                <w:id w:val="-761446121"/>
                                <w:date w:fullDate="2021-07-30T00:00:00Z">
                                  <w:dateFormat w:val="dd MMMM yyyy"/>
                                  <w:lid w:val="en-GB"/>
                                  <w:storeMappedDataAs w:val="dateTime"/>
                                  <w:calendar w:val="gregorian"/>
                                </w:date>
                              </w:sdtPr>
                              <w:sdtEndPr>
                                <w:rPr>
                                  <w:rStyle w:val="TimelineChar"/>
                                </w:rPr>
                              </w:sdtEndPr>
                              <w:sdtContent>
                                <w:p w14:paraId="09A72BF1" w14:textId="7D5BF8BA" w:rsidR="003748DB" w:rsidRPr="004F10E6" w:rsidRDefault="003F7C14" w:rsidP="008B5413">
                                  <w:pPr>
                                    <w:rPr>
                                      <w:color w:val="000000"/>
                                    </w:rPr>
                                  </w:pPr>
                                  <w:r>
                                    <w:rPr>
                                      <w:rStyle w:val="TimelineChar"/>
                                    </w:rPr>
                                    <w:t>30 July 2021</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1450F7F" w14:textId="77777777" w:rsidR="003748DB" w:rsidRPr="000F26AE" w:rsidRDefault="003748DB" w:rsidP="008B5413">
                              <w:pPr>
                                <w:spacing w:after="0"/>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658186974"/>
                                <w:date w:fullDate="2021-08-10T00:00:00Z">
                                  <w:dateFormat w:val="dd MMMM yyyy"/>
                                  <w:lid w:val="en-GB"/>
                                  <w:storeMappedDataAs w:val="dateTime"/>
                                  <w:calendar w:val="gregorian"/>
                                </w:date>
                              </w:sdtPr>
                              <w:sdtEndPr>
                                <w:rPr>
                                  <w:rStyle w:val="TimelineChar"/>
                                </w:rPr>
                              </w:sdtEndPr>
                              <w:sdtContent>
                                <w:p w14:paraId="317060D1" w14:textId="63ECE9F3" w:rsidR="003748DB" w:rsidRPr="004F10E6" w:rsidRDefault="003F7C14" w:rsidP="008B5413">
                                  <w:pPr>
                                    <w:rPr>
                                      <w:color w:val="000000"/>
                                    </w:rPr>
                                  </w:pPr>
                                  <w:r>
                                    <w:rPr>
                                      <w:rStyle w:val="TimelineChar"/>
                                    </w:rPr>
                                    <w:t>10 August 2021</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2BF3140" w14:textId="77777777" w:rsidR="003748DB" w:rsidRPr="000F26AE" w:rsidRDefault="003748DB"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2-04-01T00:00:00Z">
                                  <w:dateFormat w:val="dd MMMM yyyy"/>
                                  <w:lid w:val="en-GB"/>
                                  <w:storeMappedDataAs w:val="dateTime"/>
                                  <w:calendar w:val="gregorian"/>
                                </w:date>
                              </w:sdtPr>
                              <w:sdtEndPr>
                                <w:rPr>
                                  <w:rStyle w:val="TimelineChar"/>
                                </w:rPr>
                              </w:sdtEndPr>
                              <w:sdtContent>
                                <w:p w14:paraId="0BD1436A" w14:textId="03C2EB49" w:rsidR="003748DB" w:rsidRPr="004F10E6" w:rsidRDefault="003F7C14" w:rsidP="008B5413">
                                  <w:pPr>
                                    <w:rPr>
                                      <w:color w:val="000000"/>
                                    </w:rPr>
                                  </w:pPr>
                                  <w:r>
                                    <w:rPr>
                                      <w:rStyle w:val="TimelineChar"/>
                                    </w:rPr>
                                    <w:t>01 April 2022</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3A5A62B" w14:textId="77777777" w:rsidR="003748DB" w:rsidRPr="00B2143A" w:rsidRDefault="003748DB"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31EFBC0" w14:textId="77777777" w:rsidR="003748DB" w:rsidRPr="00B2143A" w:rsidRDefault="003748DB"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7CAF7D58" w14:textId="77777777" w:rsidR="003748DB" w:rsidRPr="00B2143A" w:rsidRDefault="003748DB"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1069CBE8" w14:textId="77777777" w:rsidR="003748DB" w:rsidRPr="00B2143A" w:rsidRDefault="003748DB"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7C62E6BA" w14:textId="77777777" w:rsidR="003748DB" w:rsidRPr="00B2143A" w:rsidRDefault="003748DB"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52CE4873" w14:textId="77777777" w:rsidR="003748DB" w:rsidRPr="00B2143A" w:rsidRDefault="003748DB"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559D088" w14:textId="77777777" w:rsidR="003748DB" w:rsidRPr="00B2143A" w:rsidRDefault="003748DB"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470B5B" w:rsidRPr="005603D9" w14:paraId="439DF80F" w14:textId="77777777" w:rsidTr="002729E3">
        <w:trPr>
          <w:trHeight w:val="792"/>
        </w:trPr>
        <w:tc>
          <w:tcPr>
            <w:tcW w:w="9639" w:type="dxa"/>
            <w:gridSpan w:val="4"/>
            <w:shd w:val="clear" w:color="auto" w:fill="auto"/>
          </w:tcPr>
          <w:p w14:paraId="17842577" w14:textId="77777777" w:rsidR="00470B5B" w:rsidRPr="005603D9" w:rsidRDefault="00470B5B" w:rsidP="002729E3">
            <w:r w:rsidRPr="005603D9">
              <w:rPr>
                <w:b/>
              </w:rPr>
              <w:t>Status summary:</w:t>
            </w:r>
            <w:r w:rsidRPr="005603D9">
              <w:t xml:space="preserve">  The Proposer has raised a modification and is seeking a decision from the Panel on the governance route to be taken.</w:t>
            </w:r>
          </w:p>
        </w:tc>
      </w:tr>
      <w:tr w:rsidR="00470B5B" w:rsidRPr="005603D9" w14:paraId="16F89FAD" w14:textId="77777777" w:rsidTr="002729E3">
        <w:trPr>
          <w:trHeight w:val="937"/>
        </w:trPr>
        <w:tc>
          <w:tcPr>
            <w:tcW w:w="9639" w:type="dxa"/>
            <w:gridSpan w:val="4"/>
            <w:shd w:val="clear" w:color="auto" w:fill="FFFFFF" w:themeFill="background1"/>
          </w:tcPr>
          <w:p w14:paraId="1E422946" w14:textId="0C16EB23" w:rsidR="00470B5B" w:rsidRPr="005603D9" w:rsidRDefault="00470B5B" w:rsidP="002729E3">
            <w:r w:rsidRPr="005603D9">
              <w:rPr>
                <w:b/>
              </w:rPr>
              <w:t>This modification is expected to have a:</w:t>
            </w:r>
            <w:r w:rsidRPr="005603D9">
              <w:t xml:space="preserve"> </w:t>
            </w:r>
            <w:sdt>
              <w:sdtPr>
                <w:rPr>
                  <w:rStyle w:val="Boldnormaltext"/>
                </w:rPr>
                <w:id w:val="-976991523"/>
                <w:placeholder>
                  <w:docPart w:val="F895774CF9FB4DAABC9780FEFF5FFCC8"/>
                </w:placeholder>
                <w:dropDownList>
                  <w:listItem w:displayText="[Select impact]" w:value="[Select impact]"/>
                  <w:listItem w:displayText="High impact" w:value="High impact"/>
                  <w:listItem w:displayText="Medium impact" w:value="Medium impact"/>
                  <w:listItem w:displayText="Low impact" w:value="Low impact"/>
                </w:dropDownList>
              </w:sdtPr>
              <w:sdtEndPr>
                <w:rPr>
                  <w:rStyle w:val="DefaultParagraphFont"/>
                  <w:rFonts w:asciiTheme="minorHAnsi" w:hAnsiTheme="minorHAnsi"/>
                  <w:b w:val="0"/>
                </w:rPr>
              </w:sdtEndPr>
              <w:sdtContent>
                <w:r w:rsidR="00B12BCD">
                  <w:rPr>
                    <w:rStyle w:val="Boldnormaltext"/>
                  </w:rPr>
                  <w:t>Medium impact</w:t>
                </w:r>
              </w:sdtContent>
            </w:sdt>
          </w:p>
          <w:sdt>
            <w:sdtPr>
              <w:alias w:val="Insert text"/>
              <w:tag w:val="Insert text"/>
              <w:id w:val="1081805103"/>
              <w:placeholder>
                <w:docPart w:val="1570A27D69EF4F4BAF6CC7EEC8D025DF"/>
              </w:placeholder>
            </w:sdtPr>
            <w:sdtEndPr/>
            <w:sdtContent>
              <w:p w14:paraId="6B362364" w14:textId="180D42EB" w:rsidR="00470B5B" w:rsidRPr="005603D9" w:rsidRDefault="00D168D8" w:rsidP="002729E3">
                <w:r>
                  <w:t>Transmission connected sites with a mixture of Final and non-Final Demand</w:t>
                </w:r>
              </w:p>
            </w:sdtContent>
          </w:sdt>
        </w:tc>
      </w:tr>
      <w:tr w:rsidR="00470B5B" w:rsidRPr="005603D9" w14:paraId="10B4486E" w14:textId="77777777" w:rsidTr="002729E3">
        <w:trPr>
          <w:trHeight w:val="739"/>
        </w:trPr>
        <w:tc>
          <w:tcPr>
            <w:tcW w:w="2268" w:type="dxa"/>
            <w:shd w:val="clear" w:color="auto" w:fill="FFFFFF" w:themeFill="background1"/>
          </w:tcPr>
          <w:p w14:paraId="5B127C7F" w14:textId="77777777" w:rsidR="00470B5B" w:rsidRPr="00DB0E3D" w:rsidRDefault="00470B5B" w:rsidP="002729E3">
            <w:pPr>
              <w:rPr>
                <w:b/>
              </w:rPr>
            </w:pPr>
            <w:r w:rsidRPr="005603D9">
              <w:rPr>
                <w:b/>
              </w:rPr>
              <w:t>Proposer’s recommendation of governance route</w:t>
            </w:r>
          </w:p>
        </w:tc>
        <w:tc>
          <w:tcPr>
            <w:tcW w:w="7371" w:type="dxa"/>
            <w:gridSpan w:val="3"/>
            <w:shd w:val="clear" w:color="auto" w:fill="auto"/>
          </w:tcPr>
          <w:p w14:paraId="60F0CB4E" w14:textId="25770BBD" w:rsidR="00470B5B" w:rsidRPr="005603D9" w:rsidRDefault="0068449B" w:rsidP="002729E3">
            <w:sdt>
              <w:sdtPr>
                <w:alias w:val="Governance Route"/>
                <w:id w:val="165610577"/>
                <w:placeholder>
                  <w:docPart w:val="D2AEB009A12F4D6EA5B2B5DE7C8AA13C"/>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113D9F">
                  <w:t>Standard Governance modification with assessment by a Workgroup</w:t>
                </w:r>
              </w:sdtContent>
            </w:sdt>
          </w:p>
        </w:tc>
      </w:tr>
      <w:tr w:rsidR="00470B5B" w:rsidRPr="005603D9" w14:paraId="1C6B40E8" w14:textId="77777777" w:rsidTr="002729E3">
        <w:trPr>
          <w:trHeight w:val="1459"/>
        </w:trPr>
        <w:tc>
          <w:tcPr>
            <w:tcW w:w="2268" w:type="dxa"/>
            <w:shd w:val="clear" w:color="auto" w:fill="FFFFFF" w:themeFill="background1"/>
          </w:tcPr>
          <w:p w14:paraId="6F4B564F" w14:textId="77777777" w:rsidR="00470B5B" w:rsidRPr="005603D9" w:rsidRDefault="00470B5B" w:rsidP="002729E3">
            <w:pPr>
              <w:rPr>
                <w:b/>
              </w:rPr>
            </w:pPr>
            <w:r w:rsidRPr="005603D9">
              <w:rPr>
                <w:b/>
              </w:rPr>
              <w:t>Who can I talk to about the change?</w:t>
            </w:r>
          </w:p>
          <w:p w14:paraId="383B174D" w14:textId="77777777" w:rsidR="00470B5B" w:rsidRPr="005603D9" w:rsidRDefault="00470B5B" w:rsidP="002729E3"/>
        </w:tc>
        <w:tc>
          <w:tcPr>
            <w:tcW w:w="3832" w:type="dxa"/>
            <w:gridSpan w:val="2"/>
            <w:shd w:val="clear" w:color="auto" w:fill="FFFFFF" w:themeFill="background1"/>
          </w:tcPr>
          <w:p w14:paraId="4DF9AF87" w14:textId="77777777" w:rsidR="005603D9" w:rsidRPr="009A206C" w:rsidRDefault="00470B5B" w:rsidP="002729E3">
            <w:r w:rsidRPr="009A206C">
              <w:rPr>
                <w:b/>
              </w:rPr>
              <w:t>Proposer:</w:t>
            </w:r>
            <w:r w:rsidRPr="009A206C">
              <w:t xml:space="preserve"> </w:t>
            </w:r>
          </w:p>
          <w:sdt>
            <w:sdtPr>
              <w:alias w:val="Insert text"/>
              <w:tag w:val="Insert text"/>
              <w:id w:val="-1790201705"/>
              <w:placeholder>
                <w:docPart w:val="D9DD7822010C41B4AE403FD8D1E28067"/>
              </w:placeholder>
            </w:sdtPr>
            <w:sdtEndPr/>
            <w:sdtContent>
              <w:p w14:paraId="7ECF9D9D" w14:textId="79363950" w:rsidR="00470B5B" w:rsidRPr="005603D9" w:rsidRDefault="002B5857" w:rsidP="002729E3">
                <w:r>
                  <w:t>Grahame Neale</w:t>
                </w:r>
              </w:p>
            </w:sdtContent>
          </w:sdt>
          <w:sdt>
            <w:sdtPr>
              <w:alias w:val="Insert text"/>
              <w:tag w:val="Insert text"/>
              <w:id w:val="-1488937454"/>
              <w:placeholder>
                <w:docPart w:val="F2D073ABB46B4C07B32E7EB9330E12AC"/>
              </w:placeholder>
            </w:sdtPr>
            <w:sdtEndPr/>
            <w:sdtContent>
              <w:p w14:paraId="7DDE8C7D" w14:textId="304EEF9B" w:rsidR="00470B5B" w:rsidRPr="005603D9" w:rsidRDefault="0068449B" w:rsidP="002729E3">
                <w:hyperlink r:id="rId11" w:history="1">
                  <w:r w:rsidR="005938F0" w:rsidRPr="00524BE3">
                    <w:rPr>
                      <w:rStyle w:val="Hyperlink"/>
                    </w:rPr>
                    <w:t>Grahame.Neale@nationalgrideso.com</w:t>
                  </w:r>
                </w:hyperlink>
                <w:r w:rsidR="005938F0">
                  <w:t xml:space="preserve"> </w:t>
                </w:r>
              </w:p>
            </w:sdtContent>
          </w:sdt>
          <w:sdt>
            <w:sdtPr>
              <w:alias w:val="Insert text"/>
              <w:tag w:val="Insert text"/>
              <w:id w:val="-130099385"/>
              <w:placeholder>
                <w:docPart w:val="847EF68DB82D4CBF9C975CA833429467"/>
              </w:placeholder>
            </w:sdtPr>
            <w:sdtEndPr/>
            <w:sdtContent>
              <w:p w14:paraId="5DC08C5F" w14:textId="54936A3D" w:rsidR="00470B5B" w:rsidRPr="005603D9" w:rsidRDefault="002B5857" w:rsidP="002729E3">
                <w:r>
                  <w:t>07787 261242</w:t>
                </w:r>
              </w:p>
            </w:sdtContent>
          </w:sdt>
        </w:tc>
        <w:tc>
          <w:tcPr>
            <w:tcW w:w="3539" w:type="dxa"/>
            <w:shd w:val="clear" w:color="auto" w:fill="FFFFFF" w:themeFill="background1"/>
          </w:tcPr>
          <w:p w14:paraId="3ED6072E" w14:textId="77777777" w:rsidR="005603D9" w:rsidRPr="009A206C" w:rsidRDefault="00470B5B" w:rsidP="002729E3">
            <w:r w:rsidRPr="009A206C">
              <w:rPr>
                <w:b/>
              </w:rPr>
              <w:t>Code Administrator C</w:t>
            </w:r>
            <w:r w:rsidR="005603D9" w:rsidRPr="009A206C">
              <w:rPr>
                <w:b/>
              </w:rPr>
              <w:t>ontact</w:t>
            </w:r>
            <w:r w:rsidRPr="009A206C">
              <w:rPr>
                <w:b/>
              </w:rPr>
              <w:t>:</w:t>
            </w:r>
            <w:r w:rsidRPr="009A206C">
              <w:t xml:space="preserve"> </w:t>
            </w:r>
          </w:p>
          <w:sdt>
            <w:sdtPr>
              <w:alias w:val="Insert text"/>
              <w:tag w:val="Insert text"/>
              <w:id w:val="364340973"/>
              <w:placeholder>
                <w:docPart w:val="561F15FEB41C49199E8EA37243D756A5"/>
              </w:placeholder>
            </w:sdtPr>
            <w:sdtEndPr/>
            <w:sdtContent>
              <w:p w14:paraId="3F74DAF7" w14:textId="77777777" w:rsidR="00B95BBA" w:rsidRDefault="00B95BBA" w:rsidP="002729E3">
                <w:r>
                  <w:t>Paul Mullen</w:t>
                </w:r>
              </w:p>
              <w:p w14:paraId="18BD0FEA" w14:textId="3EDB5C7D" w:rsidR="00B95BBA" w:rsidRDefault="0068449B" w:rsidP="002729E3">
                <w:hyperlink r:id="rId12" w:history="1">
                  <w:r w:rsidR="00B95BBA" w:rsidRPr="00174756">
                    <w:rPr>
                      <w:rStyle w:val="Hyperlink"/>
                    </w:rPr>
                    <w:t>Paul.j.mullen@nationalgrideso.com</w:t>
                  </w:r>
                </w:hyperlink>
              </w:p>
              <w:p w14:paraId="477083CF" w14:textId="77777777" w:rsidR="00B95BBA" w:rsidRDefault="00B95BBA" w:rsidP="00B95BBA">
                <w:pPr>
                  <w:rPr>
                    <w:rFonts w:ascii="Arial" w:eastAsiaTheme="minorEastAsia" w:hAnsi="Arial" w:cs="Arial"/>
                    <w:noProof/>
                    <w:sz w:val="22"/>
                    <w:lang w:eastAsia="en-GB"/>
                  </w:rPr>
                </w:pPr>
                <w:r>
                  <w:rPr>
                    <w:rFonts w:ascii="Arial" w:eastAsiaTheme="minorEastAsia" w:hAnsi="Arial" w:cs="Arial"/>
                    <w:noProof/>
                    <w:lang w:eastAsia="en-GB"/>
                  </w:rPr>
                  <w:t>07794537028</w:t>
                </w:r>
              </w:p>
              <w:p w14:paraId="70F6C19E" w14:textId="69CE31CF" w:rsidR="00A35A30" w:rsidRDefault="0068449B" w:rsidP="002729E3"/>
            </w:sdtContent>
          </w:sdt>
          <w:p w14:paraId="42BE5FBA" w14:textId="3DFDD126" w:rsidR="00470B5B" w:rsidRPr="005603D9" w:rsidRDefault="00470B5B" w:rsidP="002729E3"/>
        </w:tc>
      </w:tr>
    </w:tbl>
    <w:p w14:paraId="59A5D20E" w14:textId="77777777" w:rsidR="00470B5B" w:rsidRDefault="00470B5B" w:rsidP="005603D9">
      <w:bookmarkStart w:id="1" w:name="_Executive_Summary"/>
      <w:bookmarkStart w:id="2" w:name="_Workgroup_Consultation_Introduction"/>
      <w:bookmarkEnd w:id="1"/>
      <w:bookmarkEnd w:id="2"/>
    </w:p>
    <w:p w14:paraId="497851C1" w14:textId="77777777" w:rsidR="00DB0E3D" w:rsidRDefault="00DB0E3D">
      <w:pPr>
        <w:rPr>
          <w:rFonts w:asciiTheme="majorHAnsi" w:eastAsiaTheme="majorEastAsia" w:hAnsiTheme="majorHAnsi" w:cstheme="majorBidi"/>
          <w:b/>
          <w:color w:val="FFFFFF" w:themeColor="background1"/>
          <w:sz w:val="28"/>
          <w:szCs w:val="32"/>
        </w:rPr>
      </w:pPr>
      <w:r>
        <w:br w:type="page"/>
      </w:r>
    </w:p>
    <w:p w14:paraId="27E53DD2" w14:textId="77777777" w:rsidR="009A206C" w:rsidRDefault="009A206C" w:rsidP="009A206C">
      <w:pPr>
        <w:pStyle w:val="Heading1"/>
      </w:pPr>
      <w:bookmarkStart w:id="3" w:name="_Toc58847315"/>
      <w:r>
        <w:lastRenderedPageBreak/>
        <w:t>Contents</w:t>
      </w:r>
      <w:bookmarkEnd w:id="3"/>
    </w:p>
    <w:p w14:paraId="20815990" w14:textId="77777777" w:rsidR="009A206C" w:rsidRPr="009A206C" w:rsidRDefault="009A206C" w:rsidP="009A206C"/>
    <w:p w14:paraId="1694B8F3" w14:textId="5BC8BFFF" w:rsidR="00F83C09" w:rsidRDefault="005603D9">
      <w:pPr>
        <w:pStyle w:val="TOC1"/>
        <w:tabs>
          <w:tab w:val="right" w:leader="dot" w:pos="9486"/>
        </w:tabs>
        <w:rPr>
          <w:rFonts w:eastAsiaTheme="minorEastAsia"/>
          <w:b w:val="0"/>
          <w:noProof/>
          <w:sz w:val="22"/>
          <w:lang w:eastAsia="en-GB"/>
        </w:rPr>
      </w:pPr>
      <w:r>
        <w:fldChar w:fldCharType="begin"/>
      </w:r>
      <w:r>
        <w:instrText xml:space="preserve"> TOC \o "1-3" \h \z \u </w:instrText>
      </w:r>
      <w:r>
        <w:fldChar w:fldCharType="separate"/>
      </w:r>
      <w:hyperlink w:anchor="_Toc58847315" w:history="1">
        <w:r w:rsidR="00F83C09" w:rsidRPr="00974B4E">
          <w:rPr>
            <w:rStyle w:val="Hyperlink"/>
            <w:noProof/>
          </w:rPr>
          <w:t>Contents</w:t>
        </w:r>
        <w:r w:rsidR="00F83C09">
          <w:rPr>
            <w:noProof/>
            <w:webHidden/>
          </w:rPr>
          <w:tab/>
        </w:r>
        <w:r w:rsidR="00F83C09">
          <w:rPr>
            <w:noProof/>
            <w:webHidden/>
          </w:rPr>
          <w:fldChar w:fldCharType="begin"/>
        </w:r>
        <w:r w:rsidR="00F83C09">
          <w:rPr>
            <w:noProof/>
            <w:webHidden/>
          </w:rPr>
          <w:instrText xml:space="preserve"> PAGEREF _Toc58847315 \h </w:instrText>
        </w:r>
        <w:r w:rsidR="00F83C09">
          <w:rPr>
            <w:noProof/>
            <w:webHidden/>
          </w:rPr>
        </w:r>
        <w:r w:rsidR="00F83C09">
          <w:rPr>
            <w:noProof/>
            <w:webHidden/>
          </w:rPr>
          <w:fldChar w:fldCharType="separate"/>
        </w:r>
        <w:r w:rsidR="00F83C09">
          <w:rPr>
            <w:noProof/>
            <w:webHidden/>
          </w:rPr>
          <w:t>2</w:t>
        </w:r>
        <w:r w:rsidR="00F83C09">
          <w:rPr>
            <w:noProof/>
            <w:webHidden/>
          </w:rPr>
          <w:fldChar w:fldCharType="end"/>
        </w:r>
      </w:hyperlink>
    </w:p>
    <w:p w14:paraId="62880EA1" w14:textId="0E0B0509" w:rsidR="00F83C09" w:rsidRDefault="0068449B">
      <w:pPr>
        <w:pStyle w:val="TOC1"/>
        <w:tabs>
          <w:tab w:val="right" w:leader="dot" w:pos="9486"/>
        </w:tabs>
        <w:rPr>
          <w:rFonts w:eastAsiaTheme="minorEastAsia"/>
          <w:b w:val="0"/>
          <w:noProof/>
          <w:sz w:val="22"/>
          <w:lang w:eastAsia="en-GB"/>
        </w:rPr>
      </w:pPr>
      <w:hyperlink w:anchor="_Toc58847316" w:history="1">
        <w:r w:rsidR="00F83C09" w:rsidRPr="00974B4E">
          <w:rPr>
            <w:rStyle w:val="Hyperlink"/>
            <w:noProof/>
          </w:rPr>
          <w:t>What is the issue?</w:t>
        </w:r>
        <w:r w:rsidR="00F83C09">
          <w:rPr>
            <w:noProof/>
            <w:webHidden/>
          </w:rPr>
          <w:tab/>
        </w:r>
        <w:r w:rsidR="00F83C09">
          <w:rPr>
            <w:noProof/>
            <w:webHidden/>
          </w:rPr>
          <w:fldChar w:fldCharType="begin"/>
        </w:r>
        <w:r w:rsidR="00F83C09">
          <w:rPr>
            <w:noProof/>
            <w:webHidden/>
          </w:rPr>
          <w:instrText xml:space="preserve"> PAGEREF _Toc58847316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18A613DA" w14:textId="291397E0" w:rsidR="00F83C09" w:rsidRDefault="0068449B">
      <w:pPr>
        <w:pStyle w:val="TOC2"/>
        <w:tabs>
          <w:tab w:val="right" w:leader="dot" w:pos="9486"/>
        </w:tabs>
        <w:rPr>
          <w:rFonts w:eastAsiaTheme="minorEastAsia"/>
          <w:noProof/>
          <w:sz w:val="22"/>
          <w:lang w:eastAsia="en-GB"/>
        </w:rPr>
      </w:pPr>
      <w:hyperlink w:anchor="_Toc58847317" w:history="1">
        <w:r w:rsidR="00F83C09" w:rsidRPr="00974B4E">
          <w:rPr>
            <w:rStyle w:val="Hyperlink"/>
            <w:noProof/>
          </w:rPr>
          <w:t>Why change?</w:t>
        </w:r>
        <w:r w:rsidR="00F83C09">
          <w:rPr>
            <w:noProof/>
            <w:webHidden/>
          </w:rPr>
          <w:tab/>
        </w:r>
        <w:r w:rsidR="00F83C09">
          <w:rPr>
            <w:noProof/>
            <w:webHidden/>
          </w:rPr>
          <w:fldChar w:fldCharType="begin"/>
        </w:r>
        <w:r w:rsidR="00F83C09">
          <w:rPr>
            <w:noProof/>
            <w:webHidden/>
          </w:rPr>
          <w:instrText xml:space="preserve"> PAGEREF _Toc58847317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3654521C" w14:textId="180C6C45" w:rsidR="00F83C09" w:rsidRDefault="0068449B">
      <w:pPr>
        <w:pStyle w:val="TOC1"/>
        <w:tabs>
          <w:tab w:val="right" w:leader="dot" w:pos="9486"/>
        </w:tabs>
        <w:rPr>
          <w:rFonts w:eastAsiaTheme="minorEastAsia"/>
          <w:b w:val="0"/>
          <w:noProof/>
          <w:sz w:val="22"/>
          <w:lang w:eastAsia="en-GB"/>
        </w:rPr>
      </w:pPr>
      <w:hyperlink w:anchor="_Toc58847318" w:history="1">
        <w:r w:rsidR="00F83C09" w:rsidRPr="00974B4E">
          <w:rPr>
            <w:rStyle w:val="Hyperlink"/>
            <w:noProof/>
          </w:rPr>
          <w:t>What is the proposer’s solution?</w:t>
        </w:r>
        <w:r w:rsidR="00F83C09">
          <w:rPr>
            <w:noProof/>
            <w:webHidden/>
          </w:rPr>
          <w:tab/>
        </w:r>
        <w:r w:rsidR="00F83C09">
          <w:rPr>
            <w:noProof/>
            <w:webHidden/>
          </w:rPr>
          <w:fldChar w:fldCharType="begin"/>
        </w:r>
        <w:r w:rsidR="00F83C09">
          <w:rPr>
            <w:noProof/>
            <w:webHidden/>
          </w:rPr>
          <w:instrText xml:space="preserve"> PAGEREF _Toc58847318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5BDED3B0" w14:textId="42CBF793" w:rsidR="00F83C09" w:rsidRDefault="0068449B">
      <w:pPr>
        <w:pStyle w:val="TOC2"/>
        <w:tabs>
          <w:tab w:val="right" w:leader="dot" w:pos="9486"/>
        </w:tabs>
        <w:rPr>
          <w:rFonts w:eastAsiaTheme="minorEastAsia"/>
          <w:noProof/>
          <w:sz w:val="22"/>
          <w:lang w:eastAsia="en-GB"/>
        </w:rPr>
      </w:pPr>
      <w:hyperlink w:anchor="_Toc58847319" w:history="1">
        <w:r w:rsidR="00F83C09" w:rsidRPr="00974B4E">
          <w:rPr>
            <w:rStyle w:val="Hyperlink"/>
            <w:noProof/>
          </w:rPr>
          <w:t>Draft legal text</w:t>
        </w:r>
        <w:r w:rsidR="00F83C09">
          <w:rPr>
            <w:noProof/>
            <w:webHidden/>
          </w:rPr>
          <w:tab/>
        </w:r>
        <w:r w:rsidR="00F83C09">
          <w:rPr>
            <w:noProof/>
            <w:webHidden/>
          </w:rPr>
          <w:fldChar w:fldCharType="begin"/>
        </w:r>
        <w:r w:rsidR="00F83C09">
          <w:rPr>
            <w:noProof/>
            <w:webHidden/>
          </w:rPr>
          <w:instrText xml:space="preserve"> PAGEREF _Toc58847319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0E6BE6C6" w14:textId="1AED8845" w:rsidR="00F83C09" w:rsidRDefault="0068449B">
      <w:pPr>
        <w:pStyle w:val="TOC1"/>
        <w:tabs>
          <w:tab w:val="right" w:leader="dot" w:pos="9486"/>
        </w:tabs>
        <w:rPr>
          <w:rFonts w:eastAsiaTheme="minorEastAsia"/>
          <w:b w:val="0"/>
          <w:noProof/>
          <w:sz w:val="22"/>
          <w:lang w:eastAsia="en-GB"/>
        </w:rPr>
      </w:pPr>
      <w:hyperlink w:anchor="_Toc58847320" w:history="1">
        <w:r w:rsidR="00F83C09" w:rsidRPr="00974B4E">
          <w:rPr>
            <w:rStyle w:val="Hyperlink"/>
            <w:noProof/>
          </w:rPr>
          <w:t>What is the impact of this change?</w:t>
        </w:r>
        <w:r w:rsidR="00F83C09">
          <w:rPr>
            <w:noProof/>
            <w:webHidden/>
          </w:rPr>
          <w:tab/>
        </w:r>
        <w:r w:rsidR="00F83C09">
          <w:rPr>
            <w:noProof/>
            <w:webHidden/>
          </w:rPr>
          <w:fldChar w:fldCharType="begin"/>
        </w:r>
        <w:r w:rsidR="00F83C09">
          <w:rPr>
            <w:noProof/>
            <w:webHidden/>
          </w:rPr>
          <w:instrText xml:space="preserve"> PAGEREF _Toc58847320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5C80F99E" w14:textId="44947663" w:rsidR="00F83C09" w:rsidRDefault="0068449B">
      <w:pPr>
        <w:pStyle w:val="TOC3"/>
        <w:tabs>
          <w:tab w:val="right" w:leader="dot" w:pos="9486"/>
        </w:tabs>
        <w:rPr>
          <w:rFonts w:eastAsiaTheme="minorEastAsia"/>
          <w:noProof/>
          <w:sz w:val="22"/>
          <w:lang w:eastAsia="en-GB"/>
        </w:rPr>
      </w:pPr>
      <w:hyperlink w:anchor="_Toc58847321" w:history="1">
        <w:r w:rsidR="00F83C09" w:rsidRPr="00974B4E">
          <w:rPr>
            <w:rStyle w:val="Hyperlink"/>
            <w:noProof/>
          </w:rPr>
          <w:t xml:space="preserve">Proposer’s assessment against CUSC Charging Objectives  </w:t>
        </w:r>
        <w:r w:rsidR="00F83C09">
          <w:rPr>
            <w:noProof/>
            <w:webHidden/>
          </w:rPr>
          <w:tab/>
        </w:r>
        <w:r w:rsidR="00F83C09">
          <w:rPr>
            <w:noProof/>
            <w:webHidden/>
          </w:rPr>
          <w:fldChar w:fldCharType="begin"/>
        </w:r>
        <w:r w:rsidR="00F83C09">
          <w:rPr>
            <w:noProof/>
            <w:webHidden/>
          </w:rPr>
          <w:instrText xml:space="preserve"> PAGEREF _Toc58847321 \h </w:instrText>
        </w:r>
        <w:r w:rsidR="00F83C09">
          <w:rPr>
            <w:noProof/>
            <w:webHidden/>
          </w:rPr>
        </w:r>
        <w:r w:rsidR="00F83C09">
          <w:rPr>
            <w:noProof/>
            <w:webHidden/>
          </w:rPr>
          <w:fldChar w:fldCharType="separate"/>
        </w:r>
        <w:r w:rsidR="00F83C09">
          <w:rPr>
            <w:noProof/>
            <w:webHidden/>
          </w:rPr>
          <w:t>3</w:t>
        </w:r>
        <w:r w:rsidR="00F83C09">
          <w:rPr>
            <w:noProof/>
            <w:webHidden/>
          </w:rPr>
          <w:fldChar w:fldCharType="end"/>
        </w:r>
      </w:hyperlink>
    </w:p>
    <w:p w14:paraId="5AF50B5F" w14:textId="44A4AD55" w:rsidR="00F83C09" w:rsidRDefault="0068449B">
      <w:pPr>
        <w:pStyle w:val="TOC3"/>
        <w:tabs>
          <w:tab w:val="right" w:leader="dot" w:pos="9486"/>
        </w:tabs>
        <w:rPr>
          <w:rFonts w:eastAsiaTheme="minorEastAsia"/>
          <w:noProof/>
          <w:sz w:val="22"/>
          <w:lang w:eastAsia="en-GB"/>
        </w:rPr>
      </w:pPr>
      <w:hyperlink w:anchor="_Toc58847322" w:history="1">
        <w:r w:rsidR="00F83C09" w:rsidRPr="00974B4E">
          <w:rPr>
            <w:rStyle w:val="Hyperlink"/>
            <w:noProof/>
          </w:rPr>
          <w:t xml:space="preserve">Proposer’s assessment against CUSC Non-Charging Objectives  </w:t>
        </w:r>
        <w:r w:rsidR="00F83C09">
          <w:rPr>
            <w:noProof/>
            <w:webHidden/>
          </w:rPr>
          <w:tab/>
        </w:r>
        <w:r w:rsidR="00F83C09">
          <w:rPr>
            <w:noProof/>
            <w:webHidden/>
          </w:rPr>
          <w:fldChar w:fldCharType="begin"/>
        </w:r>
        <w:r w:rsidR="00F83C09">
          <w:rPr>
            <w:noProof/>
            <w:webHidden/>
          </w:rPr>
          <w:instrText xml:space="preserve"> PAGEREF _Toc58847322 \h </w:instrText>
        </w:r>
        <w:r w:rsidR="00F83C09">
          <w:rPr>
            <w:noProof/>
            <w:webHidden/>
          </w:rPr>
        </w:r>
        <w:r w:rsidR="00F83C09">
          <w:rPr>
            <w:noProof/>
            <w:webHidden/>
          </w:rPr>
          <w:fldChar w:fldCharType="separate"/>
        </w:r>
        <w:r w:rsidR="00F83C09">
          <w:rPr>
            <w:noProof/>
            <w:webHidden/>
          </w:rPr>
          <w:t>4</w:t>
        </w:r>
        <w:r w:rsidR="00F83C09">
          <w:rPr>
            <w:noProof/>
            <w:webHidden/>
          </w:rPr>
          <w:fldChar w:fldCharType="end"/>
        </w:r>
      </w:hyperlink>
    </w:p>
    <w:p w14:paraId="05C227B6" w14:textId="092FEAC9" w:rsidR="00F83C09" w:rsidRDefault="0068449B">
      <w:pPr>
        <w:pStyle w:val="TOC3"/>
        <w:tabs>
          <w:tab w:val="right" w:leader="dot" w:pos="9486"/>
        </w:tabs>
        <w:rPr>
          <w:rFonts w:eastAsiaTheme="minorEastAsia"/>
          <w:noProof/>
          <w:sz w:val="22"/>
          <w:lang w:eastAsia="en-GB"/>
        </w:rPr>
      </w:pPr>
      <w:hyperlink w:anchor="_Toc58847323" w:history="1">
        <w:r w:rsidR="00F83C09" w:rsidRPr="00974B4E">
          <w:rPr>
            <w:rStyle w:val="Hyperlink"/>
            <w:noProof/>
          </w:rPr>
          <w:t>Proposer’s assessment of the impact of the modification on the stakeholder / consumer benefit categories</w:t>
        </w:r>
        <w:r w:rsidR="00F83C09">
          <w:rPr>
            <w:noProof/>
            <w:webHidden/>
          </w:rPr>
          <w:tab/>
        </w:r>
        <w:r w:rsidR="00F83C09">
          <w:rPr>
            <w:noProof/>
            <w:webHidden/>
          </w:rPr>
          <w:fldChar w:fldCharType="begin"/>
        </w:r>
        <w:r w:rsidR="00F83C09">
          <w:rPr>
            <w:noProof/>
            <w:webHidden/>
          </w:rPr>
          <w:instrText xml:space="preserve"> PAGEREF _Toc58847323 \h </w:instrText>
        </w:r>
        <w:r w:rsidR="00F83C09">
          <w:rPr>
            <w:noProof/>
            <w:webHidden/>
          </w:rPr>
        </w:r>
        <w:r w:rsidR="00F83C09">
          <w:rPr>
            <w:noProof/>
            <w:webHidden/>
          </w:rPr>
          <w:fldChar w:fldCharType="separate"/>
        </w:r>
        <w:r w:rsidR="00F83C09">
          <w:rPr>
            <w:noProof/>
            <w:webHidden/>
          </w:rPr>
          <w:t>4</w:t>
        </w:r>
        <w:r w:rsidR="00F83C09">
          <w:rPr>
            <w:noProof/>
            <w:webHidden/>
          </w:rPr>
          <w:fldChar w:fldCharType="end"/>
        </w:r>
      </w:hyperlink>
    </w:p>
    <w:p w14:paraId="047A2FB0" w14:textId="6B840706" w:rsidR="00F83C09" w:rsidRDefault="0068449B">
      <w:pPr>
        <w:pStyle w:val="TOC1"/>
        <w:tabs>
          <w:tab w:val="right" w:leader="dot" w:pos="9486"/>
        </w:tabs>
        <w:rPr>
          <w:rFonts w:eastAsiaTheme="minorEastAsia"/>
          <w:b w:val="0"/>
          <w:noProof/>
          <w:sz w:val="22"/>
          <w:lang w:eastAsia="en-GB"/>
        </w:rPr>
      </w:pPr>
      <w:hyperlink w:anchor="_Toc58847324" w:history="1">
        <w:r w:rsidR="00F83C09" w:rsidRPr="00974B4E">
          <w:rPr>
            <w:rStyle w:val="Hyperlink"/>
            <w:noProof/>
          </w:rPr>
          <w:t>When will this change take place?</w:t>
        </w:r>
        <w:r w:rsidR="00F83C09">
          <w:rPr>
            <w:noProof/>
            <w:webHidden/>
          </w:rPr>
          <w:tab/>
        </w:r>
        <w:r w:rsidR="00F83C09">
          <w:rPr>
            <w:noProof/>
            <w:webHidden/>
          </w:rPr>
          <w:fldChar w:fldCharType="begin"/>
        </w:r>
        <w:r w:rsidR="00F83C09">
          <w:rPr>
            <w:noProof/>
            <w:webHidden/>
          </w:rPr>
          <w:instrText xml:space="preserve"> PAGEREF _Toc58847324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5E8419C0" w14:textId="60D0BF33" w:rsidR="00F83C09" w:rsidRDefault="0068449B">
      <w:pPr>
        <w:pStyle w:val="TOC3"/>
        <w:tabs>
          <w:tab w:val="right" w:leader="dot" w:pos="9486"/>
        </w:tabs>
        <w:rPr>
          <w:rFonts w:eastAsiaTheme="minorEastAsia"/>
          <w:noProof/>
          <w:sz w:val="22"/>
          <w:lang w:eastAsia="en-GB"/>
        </w:rPr>
      </w:pPr>
      <w:hyperlink w:anchor="_Toc58847325" w:history="1">
        <w:r w:rsidR="00F83C09" w:rsidRPr="00974B4E">
          <w:rPr>
            <w:rStyle w:val="Hyperlink"/>
            <w:noProof/>
          </w:rPr>
          <w:t>Implementation date</w:t>
        </w:r>
        <w:r w:rsidR="00F83C09">
          <w:rPr>
            <w:noProof/>
            <w:webHidden/>
          </w:rPr>
          <w:tab/>
        </w:r>
        <w:r w:rsidR="00F83C09">
          <w:rPr>
            <w:noProof/>
            <w:webHidden/>
          </w:rPr>
          <w:fldChar w:fldCharType="begin"/>
        </w:r>
        <w:r w:rsidR="00F83C09">
          <w:rPr>
            <w:noProof/>
            <w:webHidden/>
          </w:rPr>
          <w:instrText xml:space="preserve"> PAGEREF _Toc58847325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0CDCB80A" w14:textId="4378752C" w:rsidR="00F83C09" w:rsidRDefault="0068449B">
      <w:pPr>
        <w:pStyle w:val="TOC3"/>
        <w:tabs>
          <w:tab w:val="right" w:leader="dot" w:pos="9486"/>
        </w:tabs>
        <w:rPr>
          <w:rFonts w:eastAsiaTheme="minorEastAsia"/>
          <w:noProof/>
          <w:sz w:val="22"/>
          <w:lang w:eastAsia="en-GB"/>
        </w:rPr>
      </w:pPr>
      <w:hyperlink w:anchor="_Toc58847326" w:history="1">
        <w:r w:rsidR="00F83C09" w:rsidRPr="00974B4E">
          <w:rPr>
            <w:rStyle w:val="Hyperlink"/>
            <w:noProof/>
          </w:rPr>
          <w:t>Date decision required by</w:t>
        </w:r>
        <w:r w:rsidR="00F83C09">
          <w:rPr>
            <w:noProof/>
            <w:webHidden/>
          </w:rPr>
          <w:tab/>
        </w:r>
        <w:r w:rsidR="00F83C09">
          <w:rPr>
            <w:noProof/>
            <w:webHidden/>
          </w:rPr>
          <w:fldChar w:fldCharType="begin"/>
        </w:r>
        <w:r w:rsidR="00F83C09">
          <w:rPr>
            <w:noProof/>
            <w:webHidden/>
          </w:rPr>
          <w:instrText xml:space="preserve"> PAGEREF _Toc58847326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0A8D1095" w14:textId="55AE2913" w:rsidR="00F83C09" w:rsidRDefault="0068449B">
      <w:pPr>
        <w:pStyle w:val="TOC3"/>
        <w:tabs>
          <w:tab w:val="right" w:leader="dot" w:pos="9486"/>
        </w:tabs>
        <w:rPr>
          <w:rFonts w:eastAsiaTheme="minorEastAsia"/>
          <w:noProof/>
          <w:sz w:val="22"/>
          <w:lang w:eastAsia="en-GB"/>
        </w:rPr>
      </w:pPr>
      <w:hyperlink w:anchor="_Toc58847327" w:history="1">
        <w:r w:rsidR="00F83C09" w:rsidRPr="00974B4E">
          <w:rPr>
            <w:rStyle w:val="Hyperlink"/>
            <w:noProof/>
          </w:rPr>
          <w:t>Implementation approach</w:t>
        </w:r>
        <w:r w:rsidR="00F83C09">
          <w:rPr>
            <w:noProof/>
            <w:webHidden/>
          </w:rPr>
          <w:tab/>
        </w:r>
        <w:r w:rsidR="00F83C09">
          <w:rPr>
            <w:noProof/>
            <w:webHidden/>
          </w:rPr>
          <w:fldChar w:fldCharType="begin"/>
        </w:r>
        <w:r w:rsidR="00F83C09">
          <w:rPr>
            <w:noProof/>
            <w:webHidden/>
          </w:rPr>
          <w:instrText xml:space="preserve"> PAGEREF _Toc58847327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60C1D967" w14:textId="6904CCED" w:rsidR="00F83C09" w:rsidRDefault="0068449B">
      <w:pPr>
        <w:pStyle w:val="TOC3"/>
        <w:tabs>
          <w:tab w:val="right" w:leader="dot" w:pos="9486"/>
        </w:tabs>
        <w:rPr>
          <w:rFonts w:eastAsiaTheme="minorEastAsia"/>
          <w:noProof/>
          <w:sz w:val="22"/>
          <w:lang w:eastAsia="en-GB"/>
        </w:rPr>
      </w:pPr>
      <w:hyperlink w:anchor="_Toc58847328" w:history="1">
        <w:r w:rsidR="00F83C09" w:rsidRPr="00974B4E">
          <w:rPr>
            <w:rStyle w:val="Hyperlink"/>
            <w:noProof/>
          </w:rPr>
          <w:t>Proposer’s justification for governance route</w:t>
        </w:r>
        <w:r w:rsidR="00F83C09">
          <w:rPr>
            <w:noProof/>
            <w:webHidden/>
          </w:rPr>
          <w:tab/>
        </w:r>
        <w:r w:rsidR="00F83C09">
          <w:rPr>
            <w:noProof/>
            <w:webHidden/>
          </w:rPr>
          <w:fldChar w:fldCharType="begin"/>
        </w:r>
        <w:r w:rsidR="00F83C09">
          <w:rPr>
            <w:noProof/>
            <w:webHidden/>
          </w:rPr>
          <w:instrText xml:space="preserve"> PAGEREF _Toc58847328 \h </w:instrText>
        </w:r>
        <w:r w:rsidR="00F83C09">
          <w:rPr>
            <w:noProof/>
            <w:webHidden/>
          </w:rPr>
        </w:r>
        <w:r w:rsidR="00F83C09">
          <w:rPr>
            <w:noProof/>
            <w:webHidden/>
          </w:rPr>
          <w:fldChar w:fldCharType="separate"/>
        </w:r>
        <w:r w:rsidR="00F83C09">
          <w:rPr>
            <w:noProof/>
            <w:webHidden/>
          </w:rPr>
          <w:t>6</w:t>
        </w:r>
        <w:r w:rsidR="00F83C09">
          <w:rPr>
            <w:noProof/>
            <w:webHidden/>
          </w:rPr>
          <w:fldChar w:fldCharType="end"/>
        </w:r>
      </w:hyperlink>
    </w:p>
    <w:p w14:paraId="07BE23E1" w14:textId="3A2A2F76" w:rsidR="00F83C09" w:rsidRDefault="0068449B">
      <w:pPr>
        <w:pStyle w:val="TOC1"/>
        <w:tabs>
          <w:tab w:val="right" w:leader="dot" w:pos="9486"/>
        </w:tabs>
        <w:rPr>
          <w:rFonts w:eastAsiaTheme="minorEastAsia"/>
          <w:b w:val="0"/>
          <w:noProof/>
          <w:sz w:val="22"/>
          <w:lang w:eastAsia="en-GB"/>
        </w:rPr>
      </w:pPr>
      <w:hyperlink w:anchor="_Toc58847329" w:history="1">
        <w:r w:rsidR="00F83C09" w:rsidRPr="00974B4E">
          <w:rPr>
            <w:rStyle w:val="Hyperlink"/>
            <w:noProof/>
          </w:rPr>
          <w:t>Interactions</w:t>
        </w:r>
        <w:r w:rsidR="00F83C09">
          <w:rPr>
            <w:noProof/>
            <w:webHidden/>
          </w:rPr>
          <w:tab/>
        </w:r>
        <w:r w:rsidR="00F83C09">
          <w:rPr>
            <w:noProof/>
            <w:webHidden/>
          </w:rPr>
          <w:fldChar w:fldCharType="begin"/>
        </w:r>
        <w:r w:rsidR="00F83C09">
          <w:rPr>
            <w:noProof/>
            <w:webHidden/>
          </w:rPr>
          <w:instrText xml:space="preserve"> PAGEREF _Toc58847329 \h </w:instrText>
        </w:r>
        <w:r w:rsidR="00F83C09">
          <w:rPr>
            <w:noProof/>
            <w:webHidden/>
          </w:rPr>
        </w:r>
        <w:r w:rsidR="00F83C09">
          <w:rPr>
            <w:noProof/>
            <w:webHidden/>
          </w:rPr>
          <w:fldChar w:fldCharType="separate"/>
        </w:r>
        <w:r w:rsidR="00F83C09">
          <w:rPr>
            <w:noProof/>
            <w:webHidden/>
          </w:rPr>
          <w:t>8</w:t>
        </w:r>
        <w:r w:rsidR="00F83C09">
          <w:rPr>
            <w:noProof/>
            <w:webHidden/>
          </w:rPr>
          <w:fldChar w:fldCharType="end"/>
        </w:r>
      </w:hyperlink>
    </w:p>
    <w:p w14:paraId="247331F3" w14:textId="1C6F4436" w:rsidR="00F83C09" w:rsidRDefault="0068449B">
      <w:pPr>
        <w:pStyle w:val="TOC1"/>
        <w:tabs>
          <w:tab w:val="right" w:leader="dot" w:pos="9486"/>
        </w:tabs>
        <w:rPr>
          <w:rFonts w:eastAsiaTheme="minorEastAsia"/>
          <w:b w:val="0"/>
          <w:noProof/>
          <w:sz w:val="22"/>
          <w:lang w:eastAsia="en-GB"/>
        </w:rPr>
      </w:pPr>
      <w:hyperlink w:anchor="_Toc58847330" w:history="1">
        <w:r w:rsidR="00F83C09" w:rsidRPr="00974B4E">
          <w:rPr>
            <w:rStyle w:val="Hyperlink"/>
            <w:noProof/>
          </w:rPr>
          <w:t>Acronyms, key terms and reference material</w:t>
        </w:r>
        <w:r w:rsidR="00F83C09">
          <w:rPr>
            <w:noProof/>
            <w:webHidden/>
          </w:rPr>
          <w:tab/>
        </w:r>
        <w:r w:rsidR="00F83C09">
          <w:rPr>
            <w:noProof/>
            <w:webHidden/>
          </w:rPr>
          <w:fldChar w:fldCharType="begin"/>
        </w:r>
        <w:r w:rsidR="00F83C09">
          <w:rPr>
            <w:noProof/>
            <w:webHidden/>
          </w:rPr>
          <w:instrText xml:space="preserve"> PAGEREF _Toc58847330 \h </w:instrText>
        </w:r>
        <w:r w:rsidR="00F83C09">
          <w:rPr>
            <w:noProof/>
            <w:webHidden/>
          </w:rPr>
        </w:r>
        <w:r w:rsidR="00F83C09">
          <w:rPr>
            <w:noProof/>
            <w:webHidden/>
          </w:rPr>
          <w:fldChar w:fldCharType="separate"/>
        </w:r>
        <w:r w:rsidR="00F83C09">
          <w:rPr>
            <w:noProof/>
            <w:webHidden/>
          </w:rPr>
          <w:t>8</w:t>
        </w:r>
        <w:r w:rsidR="00F83C09">
          <w:rPr>
            <w:noProof/>
            <w:webHidden/>
          </w:rPr>
          <w:fldChar w:fldCharType="end"/>
        </w:r>
      </w:hyperlink>
    </w:p>
    <w:p w14:paraId="72500E7E" w14:textId="0182BEF7" w:rsidR="00F83C09" w:rsidRDefault="0068449B">
      <w:pPr>
        <w:pStyle w:val="TOC3"/>
        <w:tabs>
          <w:tab w:val="right" w:leader="dot" w:pos="9486"/>
        </w:tabs>
        <w:rPr>
          <w:rFonts w:eastAsiaTheme="minorEastAsia"/>
          <w:noProof/>
          <w:sz w:val="22"/>
          <w:lang w:eastAsia="en-GB"/>
        </w:rPr>
      </w:pPr>
      <w:hyperlink w:anchor="_Toc58847331" w:history="1">
        <w:r w:rsidR="00F83C09" w:rsidRPr="00974B4E">
          <w:rPr>
            <w:rStyle w:val="Hyperlink"/>
            <w:noProof/>
          </w:rPr>
          <w:t>Reference material</w:t>
        </w:r>
        <w:r w:rsidR="00F83C09">
          <w:rPr>
            <w:noProof/>
            <w:webHidden/>
          </w:rPr>
          <w:tab/>
        </w:r>
        <w:r w:rsidR="00F83C09">
          <w:rPr>
            <w:noProof/>
            <w:webHidden/>
          </w:rPr>
          <w:fldChar w:fldCharType="begin"/>
        </w:r>
        <w:r w:rsidR="00F83C09">
          <w:rPr>
            <w:noProof/>
            <w:webHidden/>
          </w:rPr>
          <w:instrText xml:space="preserve"> PAGEREF _Toc58847331 \h </w:instrText>
        </w:r>
        <w:r w:rsidR="00F83C09">
          <w:rPr>
            <w:noProof/>
            <w:webHidden/>
          </w:rPr>
        </w:r>
        <w:r w:rsidR="00F83C09">
          <w:rPr>
            <w:noProof/>
            <w:webHidden/>
          </w:rPr>
          <w:fldChar w:fldCharType="separate"/>
        </w:r>
        <w:r w:rsidR="00F83C09">
          <w:rPr>
            <w:noProof/>
            <w:webHidden/>
          </w:rPr>
          <w:t>8</w:t>
        </w:r>
        <w:r w:rsidR="00F83C09">
          <w:rPr>
            <w:noProof/>
            <w:webHidden/>
          </w:rPr>
          <w:fldChar w:fldCharType="end"/>
        </w:r>
      </w:hyperlink>
    </w:p>
    <w:p w14:paraId="4C0FF0B1" w14:textId="6F9DDF84"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67229D76" w14:textId="77777777" w:rsidR="00043548" w:rsidRPr="005603D9" w:rsidRDefault="00043548" w:rsidP="00043548">
      <w:pPr>
        <w:pStyle w:val="CA2"/>
      </w:pPr>
      <w:bookmarkStart w:id="5" w:name="_Toc58837630"/>
      <w:bookmarkStart w:id="6" w:name="_Toc58847316"/>
      <w:bookmarkEnd w:id="4"/>
      <w:r w:rsidRPr="005603D9">
        <w:lastRenderedPageBreak/>
        <w:t>What is the issue?</w:t>
      </w:r>
      <w:bookmarkEnd w:id="5"/>
      <w:bookmarkEnd w:id="6"/>
    </w:p>
    <w:sdt>
      <w:sdtPr>
        <w:id w:val="-253514757"/>
        <w:placeholder>
          <w:docPart w:val="F124042C4AA64242B71882BB8FC0A910"/>
        </w:placeholder>
      </w:sdtPr>
      <w:sdtEndPr/>
      <w:sdtContent>
        <w:p w14:paraId="423A52E2" w14:textId="77777777" w:rsidR="00B95BBA" w:rsidRDefault="00D168D8" w:rsidP="00043548">
          <w:r>
            <w:t>As part of Ofgem’s TCR decision</w:t>
          </w:r>
          <w:r>
            <w:rPr>
              <w:rStyle w:val="FootnoteReference"/>
            </w:rPr>
            <w:footnoteReference w:id="2"/>
          </w:r>
          <w:r>
            <w:t>, they directed that network demand residual charges should be charged to ‘Final Demand Sites’ and so CMP334</w:t>
          </w:r>
          <w:r>
            <w:rPr>
              <w:rStyle w:val="FootnoteReference"/>
            </w:rPr>
            <w:footnoteReference w:id="3"/>
          </w:r>
          <w:r>
            <w:t xml:space="preserve"> was raised to define</w:t>
          </w:r>
          <w:r w:rsidR="00F8138C">
            <w:t xml:space="preserve"> </w:t>
          </w:r>
          <w:r w:rsidR="001B39C9">
            <w:t xml:space="preserve">what </w:t>
          </w:r>
          <w:r w:rsidR="00F8138C">
            <w:t>a ‘Final Demand Site’ should be</w:t>
          </w:r>
          <w:r>
            <w:t>.</w:t>
          </w:r>
          <w:r w:rsidR="00F8138C">
            <w:t xml:space="preserve"> </w:t>
          </w:r>
        </w:p>
        <w:p w14:paraId="26ED8F17" w14:textId="0C4AA199" w:rsidR="00D168D8" w:rsidRDefault="00F8138C" w:rsidP="00043548">
          <w:r>
            <w:t xml:space="preserve">This definition would then be applied to the </w:t>
          </w:r>
          <w:proofErr w:type="spellStart"/>
          <w:r>
            <w:t>TNUoS</w:t>
          </w:r>
          <w:proofErr w:type="spellEnd"/>
          <w:r>
            <w:t xml:space="preserve"> methodology that was created under CMP340 and CMP343</w:t>
          </w:r>
          <w:r>
            <w:rPr>
              <w:rStyle w:val="FootnoteReference"/>
            </w:rPr>
            <w:footnoteReference w:id="4"/>
          </w:r>
          <w:r>
            <w:t>. As of writing this proposal, CMP340/343 is still awaiting an Ofgem decision</w:t>
          </w:r>
          <w:r w:rsidR="00AE55B0">
            <w:t>.</w:t>
          </w:r>
          <w:r>
            <w:t xml:space="preserve"> </w:t>
          </w:r>
          <w:r w:rsidR="00AE55B0">
            <w:t>H</w:t>
          </w:r>
          <w:r>
            <w:t>owever</w:t>
          </w:r>
          <w:r w:rsidR="00AE55B0">
            <w:t>,</w:t>
          </w:r>
          <w:r>
            <w:t xml:space="preserve"> Ofgem have made a decision on CMP334</w:t>
          </w:r>
          <w:r w:rsidR="00B95BBA">
            <w:t xml:space="preserve"> and</w:t>
          </w:r>
          <w:r w:rsidR="001B39C9">
            <w:t xml:space="preserve"> </w:t>
          </w:r>
          <w:r>
            <w:t>as part of that decision</w:t>
          </w:r>
          <w:r w:rsidR="001B39C9">
            <w:t xml:space="preserve"> Ofgem stated</w:t>
          </w:r>
          <w:r w:rsidR="00B95BBA">
            <w:t xml:space="preserve"> the following</w:t>
          </w:r>
          <w:r w:rsidR="001B39C9">
            <w:t>;</w:t>
          </w:r>
        </w:p>
        <w:p w14:paraId="2382F419" w14:textId="77777777" w:rsidR="0091169A" w:rsidRDefault="0091169A" w:rsidP="00043548"/>
        <w:p w14:paraId="2600F2F1" w14:textId="3B60ECEF" w:rsidR="001B39C9" w:rsidRPr="00747916" w:rsidRDefault="00B95BBA" w:rsidP="00043548">
          <w:pPr>
            <w:rPr>
              <w:b/>
              <w:i/>
              <w:iCs/>
            </w:rPr>
          </w:pPr>
          <w:r>
            <w:rPr>
              <w:i/>
              <w:iCs/>
            </w:rPr>
            <w:t>“</w:t>
          </w:r>
          <w:r w:rsidR="001B39C9" w:rsidRPr="00747916">
            <w:rPr>
              <w:b/>
              <w:i/>
              <w:iCs/>
            </w:rPr>
            <w:t>Obligation to address private wire and complex sites</w:t>
          </w:r>
        </w:p>
        <w:p w14:paraId="4F539BEF" w14:textId="30EED71E" w:rsidR="001B39C9" w:rsidRPr="002153B9" w:rsidRDefault="001B39C9" w:rsidP="00043548">
          <w:pPr>
            <w:rPr>
              <w:i/>
              <w:iCs/>
            </w:rPr>
          </w:pPr>
          <w:r w:rsidRPr="002153B9">
            <w:rPr>
              <w:i/>
              <w:iCs/>
            </w:rPr>
            <w:t>As noted in our assessment on [Applicable CUSC Objective] ACO (a) we believe that the obligation of the TCR Direction to address private wire and complex sites has not been discharged.</w:t>
          </w:r>
        </w:p>
        <w:p w14:paraId="2A47DED5" w14:textId="77777777" w:rsidR="002153B9" w:rsidRPr="002153B9" w:rsidRDefault="001B39C9" w:rsidP="00043548">
          <w:pPr>
            <w:rPr>
              <w:i/>
              <w:iCs/>
            </w:rPr>
          </w:pPr>
          <w:r w:rsidRPr="002153B9">
            <w:rPr>
              <w:i/>
              <w:iCs/>
            </w:rPr>
            <w:t>We expect the new modification to be developed in a way that allows implementation by April 2022. This will provide the Workgroup the opportunity to establish a comprehensive approach to treating private wires and complex sites, as it will allow for different potential scenarios and potential consequences to be explored in detail. We note that there may be a need for further changes to other industry codes as a result of this modification. For clarity, we expect that any proposal brought forward will ensure</w:t>
          </w:r>
          <w:r w:rsidR="002153B9" w:rsidRPr="002153B9">
            <w:rPr>
              <w:i/>
              <w:iCs/>
            </w:rPr>
            <w:t xml:space="preserve"> </w:t>
          </w:r>
          <w:r w:rsidRPr="002153B9">
            <w:rPr>
              <w:i/>
              <w:iCs/>
            </w:rPr>
            <w:t>that:</w:t>
          </w:r>
        </w:p>
        <w:p w14:paraId="00E4AC4C" w14:textId="629EAF32" w:rsidR="002153B9" w:rsidRPr="002153B9" w:rsidRDefault="001B39C9" w:rsidP="002153B9">
          <w:pPr>
            <w:pStyle w:val="ListParagraph"/>
            <w:numPr>
              <w:ilvl w:val="0"/>
              <w:numId w:val="20"/>
            </w:numPr>
            <w:rPr>
              <w:i/>
              <w:iCs/>
            </w:rPr>
          </w:pPr>
          <w:r w:rsidRPr="002153B9">
            <w:rPr>
              <w:i/>
              <w:iCs/>
            </w:rPr>
            <w:t xml:space="preserve">sites that would not be subject to the TDR under CMP334 WACM1 would be not be subject to the TDR if they exist in a private wire/complex site; and </w:t>
          </w:r>
        </w:p>
        <w:p w14:paraId="1ADA3B41" w14:textId="1BB550CD" w:rsidR="001B39C9" w:rsidRPr="002153B9" w:rsidRDefault="001B39C9" w:rsidP="002153B9">
          <w:pPr>
            <w:pStyle w:val="ListParagraph"/>
            <w:numPr>
              <w:ilvl w:val="0"/>
              <w:numId w:val="20"/>
            </w:numPr>
            <w:rPr>
              <w:i/>
              <w:iCs/>
            </w:rPr>
          </w:pPr>
          <w:r w:rsidRPr="002153B9">
            <w:rPr>
              <w:i/>
              <w:iCs/>
            </w:rPr>
            <w:t>any site in a private wire/complex site that has associated final demand would be liable for the TDR in a proportionate way.</w:t>
          </w:r>
          <w:r w:rsidR="00B95BBA">
            <w:rPr>
              <w:i/>
              <w:iCs/>
            </w:rPr>
            <w:t>”</w:t>
          </w:r>
        </w:p>
        <w:p w14:paraId="735E992F" w14:textId="77777777" w:rsidR="002153B9" w:rsidRDefault="002153B9" w:rsidP="00043548"/>
        <w:p w14:paraId="2139306F" w14:textId="2A0E41E3" w:rsidR="0072393D" w:rsidRDefault="0072393D" w:rsidP="0072393D">
          <w:r>
            <w:t>‘Complex Sites’ and ‘Private Wires’ are colloquial terms</w:t>
          </w:r>
          <w:r w:rsidR="00AE55B0" w:rsidRPr="00AE55B0">
            <w:t xml:space="preserve"> </w:t>
          </w:r>
          <w:r w:rsidR="00AE55B0">
            <w:t>used in the industry and so have no formally recognised meaning –</w:t>
          </w:r>
          <w:r w:rsidR="008028E6">
            <w:t xml:space="preserve"> </w:t>
          </w:r>
          <w:r w:rsidR="00B95BBA">
            <w:t xml:space="preserve">and </w:t>
          </w:r>
          <w:r w:rsidRPr="0072393D">
            <w:t>neither are recognised by CUSC</w:t>
          </w:r>
          <w:r>
            <w:t xml:space="preserve">. </w:t>
          </w:r>
          <w:r w:rsidR="002153B9">
            <w:t xml:space="preserve">As such, this proposal seeks to clarify the arrangements for </w:t>
          </w:r>
          <w:proofErr w:type="spellStart"/>
          <w:r w:rsidR="002153B9">
            <w:t>TNUoS</w:t>
          </w:r>
          <w:proofErr w:type="spellEnd"/>
          <w:r w:rsidR="002153B9">
            <w:t xml:space="preserve"> Demand Residual charges for </w:t>
          </w:r>
          <w:r w:rsidR="00B95BBA">
            <w:t>the</w:t>
          </w:r>
          <w:r w:rsidR="00035575">
            <w:t xml:space="preserve"> </w:t>
          </w:r>
          <w:r>
            <w:t>following scenarios should they be Transmission connected;</w:t>
          </w:r>
        </w:p>
        <w:p w14:paraId="2A03D3F7" w14:textId="77777777" w:rsidR="0072393D" w:rsidRDefault="0072393D" w:rsidP="0072393D">
          <w:pPr>
            <w:pStyle w:val="ListParagraph"/>
            <w:numPr>
              <w:ilvl w:val="0"/>
              <w:numId w:val="21"/>
            </w:numPr>
          </w:pPr>
          <w:r>
            <w:t>A Single Site (defined in CMP334) which has a combination of Final and non-Final Demand.</w:t>
          </w:r>
        </w:p>
        <w:p w14:paraId="30B112ED" w14:textId="73C593AF" w:rsidR="0072393D" w:rsidRDefault="0072393D" w:rsidP="0072393D">
          <w:pPr>
            <w:pStyle w:val="ListParagraph"/>
            <w:numPr>
              <w:ilvl w:val="0"/>
              <w:numId w:val="21"/>
            </w:numPr>
          </w:pPr>
          <w:r>
            <w:t>A Single Site with multiple connection points.</w:t>
          </w:r>
        </w:p>
        <w:p w14:paraId="5B7EFBAA" w14:textId="7B37CE5A" w:rsidR="002549DE" w:rsidRDefault="002549DE" w:rsidP="0072393D">
          <w:pPr>
            <w:pStyle w:val="ListParagraph"/>
            <w:numPr>
              <w:ilvl w:val="0"/>
              <w:numId w:val="21"/>
            </w:numPr>
          </w:pPr>
          <w:r>
            <w:t>Two (or more) Single Sites interconnected independently of a licensed network</w:t>
          </w:r>
        </w:p>
        <w:p w14:paraId="6DB53088" w14:textId="77777777" w:rsidR="00035575" w:rsidRDefault="0072393D" w:rsidP="0072393D">
          <w:pPr>
            <w:pStyle w:val="ListParagraph"/>
            <w:numPr>
              <w:ilvl w:val="0"/>
              <w:numId w:val="21"/>
            </w:numPr>
          </w:pPr>
          <w:r>
            <w:t>If unlicensed networks should have any special/different treatment from current arrangements (licensed network</w:t>
          </w:r>
          <w:r w:rsidR="00364D1E">
            <w:t xml:space="preserve"> connection</w:t>
          </w:r>
          <w:r>
            <w:t xml:space="preserve">s or </w:t>
          </w:r>
          <w:r w:rsidR="00364D1E">
            <w:t>direct connections</w:t>
          </w:r>
          <w:r>
            <w:t>).</w:t>
          </w:r>
        </w:p>
        <w:p w14:paraId="10E6F8C2" w14:textId="32C64B55" w:rsidR="0072393D" w:rsidRDefault="00035575" w:rsidP="0072393D">
          <w:pPr>
            <w:pStyle w:val="ListParagraph"/>
            <w:numPr>
              <w:ilvl w:val="0"/>
              <w:numId w:val="21"/>
            </w:numPr>
          </w:pPr>
          <w:r>
            <w:t>Any other Single Site configurations identified by the workgroup.</w:t>
          </w:r>
          <w:r w:rsidR="0072393D">
            <w:t xml:space="preserve"> </w:t>
          </w:r>
        </w:p>
        <w:p w14:paraId="3984997C" w14:textId="403D8188" w:rsidR="002549DE" w:rsidRDefault="00D168D8" w:rsidP="00043548">
          <w:r>
            <w:t xml:space="preserve">This proposal does not look to </w:t>
          </w:r>
          <w:r w:rsidR="00CB730A">
            <w:t>review</w:t>
          </w:r>
          <w:r>
            <w:t xml:space="preserve"> what a ‘site’ or ‘final demand’ is</w:t>
          </w:r>
          <w:r w:rsidR="000F3D9A">
            <w:t xml:space="preserve"> or how the </w:t>
          </w:r>
          <w:proofErr w:type="spellStart"/>
          <w:r w:rsidR="000F3D9A">
            <w:t>TNUoS</w:t>
          </w:r>
          <w:proofErr w:type="spellEnd"/>
          <w:r w:rsidR="000F3D9A">
            <w:t xml:space="preserve"> Demand Res</w:t>
          </w:r>
          <w:r w:rsidR="0054781A">
            <w:t>idual charge is calculated</w:t>
          </w:r>
          <w:r>
            <w:t xml:space="preserve">, but how they’re applied in </w:t>
          </w:r>
          <w:r w:rsidR="0072393D">
            <w:t>the above scenarios</w:t>
          </w:r>
          <w:r>
            <w:t>.</w:t>
          </w:r>
          <w:r w:rsidR="00F8138C">
            <w:t xml:space="preserve"> This proposal also only seeks to apply to Transmission connected sites as it is expected </w:t>
          </w:r>
          <w:r w:rsidR="00F8138C">
            <w:lastRenderedPageBreak/>
            <w:t>that DCUSA modification</w:t>
          </w:r>
          <w:r w:rsidR="00EF31DC">
            <w:t>s</w:t>
          </w:r>
          <w:r w:rsidR="00F8138C">
            <w:t xml:space="preserve"> </w:t>
          </w:r>
          <w:r w:rsidR="00EF31DC">
            <w:t xml:space="preserve">(such as </w:t>
          </w:r>
          <w:r w:rsidR="00F8138C">
            <w:t>DCP328</w:t>
          </w:r>
          <w:r w:rsidR="00EF31DC">
            <w:t>)</w:t>
          </w:r>
          <w:r w:rsidR="00F8138C">
            <w:t xml:space="preserve"> will create </w:t>
          </w:r>
          <w:r w:rsidR="002549DE">
            <w:t>similar</w:t>
          </w:r>
          <w:r w:rsidR="00F8138C">
            <w:t xml:space="preserve"> arrangements for Distribution connected ‘Complex Sites’ and ‘Private Wires’.</w:t>
          </w:r>
        </w:p>
        <w:p w14:paraId="35FF9BD3" w14:textId="630FA5F4" w:rsidR="00043548" w:rsidRPr="005603D9" w:rsidRDefault="002549DE" w:rsidP="00804834">
          <w:r>
            <w:t xml:space="preserve">Additionally, the declaration process created </w:t>
          </w:r>
          <w:r w:rsidR="00CB730A">
            <w:t xml:space="preserve">to facilitate </w:t>
          </w:r>
          <w:r>
            <w:t>CMP</w:t>
          </w:r>
          <w:r w:rsidR="00CB730A">
            <w:t>319</w:t>
          </w:r>
          <w:r>
            <w:t xml:space="preserve"> and CMP343 should be reviewed to ensure it is able to accommodate the options developed under this proposal.</w:t>
          </w:r>
        </w:p>
      </w:sdtContent>
    </w:sdt>
    <w:p w14:paraId="2A09ACF8" w14:textId="77777777" w:rsidR="00043548" w:rsidRDefault="00043548" w:rsidP="00043548">
      <w:pPr>
        <w:pStyle w:val="Heading2"/>
      </w:pPr>
      <w:bookmarkStart w:id="7" w:name="_Toc58482271"/>
      <w:bookmarkStart w:id="8" w:name="_Toc58837631"/>
      <w:bookmarkStart w:id="9" w:name="_Toc58847317"/>
      <w:r w:rsidRPr="005603D9">
        <w:t>Why change?</w:t>
      </w:r>
      <w:bookmarkStart w:id="10" w:name="_Toc58482272"/>
      <w:bookmarkEnd w:id="7"/>
      <w:bookmarkEnd w:id="8"/>
      <w:bookmarkEnd w:id="9"/>
    </w:p>
    <w:sdt>
      <w:sdtPr>
        <w:id w:val="1727561193"/>
        <w:placeholder>
          <w:docPart w:val="D2B03739E5E64CAC85E704C7F79832B8"/>
        </w:placeholder>
      </w:sdtPr>
      <w:sdtEndPr/>
      <w:sdtContent>
        <w:p w14:paraId="503D6C3A" w14:textId="7B4634C3" w:rsidR="00043548" w:rsidRPr="007857BE" w:rsidRDefault="0091169A" w:rsidP="006D190E">
          <w:pPr>
            <w:jc w:val="both"/>
          </w:pPr>
          <w:r>
            <w:t>This proposal will both ensure calculation</w:t>
          </w:r>
          <w:r w:rsidR="00B80022">
            <w:t xml:space="preserve"> of </w:t>
          </w:r>
          <w:proofErr w:type="spellStart"/>
          <w:r w:rsidR="00B80022">
            <w:t>TNUoS</w:t>
          </w:r>
          <w:proofErr w:type="spellEnd"/>
          <w:r w:rsidR="00B80022">
            <w:t xml:space="preserve"> Demand Residual charges are transparent for sites which are ‘complex’ and ensure </w:t>
          </w:r>
          <w:r w:rsidR="003748DB">
            <w:t xml:space="preserve">that </w:t>
          </w:r>
          <w:r w:rsidR="00B80022">
            <w:t>NGESO is fully compliant with Ofgem’s direction.</w:t>
          </w:r>
        </w:p>
      </w:sdtContent>
    </w:sdt>
    <w:p w14:paraId="5F6DC782" w14:textId="77777777" w:rsidR="00043548" w:rsidRPr="005603D9" w:rsidRDefault="00043548" w:rsidP="00043548">
      <w:pPr>
        <w:pStyle w:val="CA3"/>
      </w:pPr>
      <w:r w:rsidRPr="005603D9">
        <w:t xml:space="preserve"> </w:t>
      </w:r>
      <w:bookmarkStart w:id="11" w:name="_Toc58837632"/>
      <w:bookmarkStart w:id="12" w:name="_Toc58847318"/>
      <w:r w:rsidRPr="005603D9">
        <w:t>What is the proposer’s solution?</w:t>
      </w:r>
      <w:bookmarkEnd w:id="10"/>
      <w:bookmarkEnd w:id="11"/>
      <w:bookmarkEnd w:id="12"/>
    </w:p>
    <w:sdt>
      <w:sdtPr>
        <w:id w:val="2024046350"/>
        <w:placeholder>
          <w:docPart w:val="AD19E80EDB494B7295DB4FF5C5CFC23A"/>
        </w:placeholder>
      </w:sdtPr>
      <w:sdtEndPr/>
      <w:sdtContent>
        <w:p w14:paraId="3EC51966" w14:textId="28CEA540" w:rsidR="0072393D" w:rsidRDefault="00E1298F" w:rsidP="0072393D">
          <w:r>
            <w:t xml:space="preserve">The proposal is to </w:t>
          </w:r>
          <w:r w:rsidR="00672FBC">
            <w:t xml:space="preserve">update CUSC </w:t>
          </w:r>
          <w:r w:rsidR="00672FBC" w:rsidRPr="00E522BE">
            <w:t xml:space="preserve">Section 14 </w:t>
          </w:r>
          <w:r w:rsidR="000E4882" w:rsidRPr="00E522BE">
            <w:t>along</w:t>
          </w:r>
          <w:r w:rsidR="000E4882">
            <w:t xml:space="preserve"> with support</w:t>
          </w:r>
          <w:r w:rsidR="002643F3">
            <w:t>ing</w:t>
          </w:r>
          <w:r w:rsidR="000E4882">
            <w:t xml:space="preserve"> modification CMP</w:t>
          </w:r>
          <w:r w:rsidR="00804834">
            <w:t>364</w:t>
          </w:r>
          <w:r w:rsidR="000E4882">
            <w:t xml:space="preserve"> which updates CUSC </w:t>
          </w:r>
          <w:r w:rsidR="000E4882" w:rsidRPr="00E522BE">
            <w:t xml:space="preserve">Section </w:t>
          </w:r>
          <w:r w:rsidR="00A9428C" w:rsidRPr="00E522BE">
            <w:t>1</w:t>
          </w:r>
          <w:r w:rsidR="00161E6F">
            <w:t>1</w:t>
          </w:r>
          <w:r w:rsidR="000E4882">
            <w:t xml:space="preserve"> </w:t>
          </w:r>
          <w:r w:rsidR="00672FBC">
            <w:t>so that</w:t>
          </w:r>
          <w:r w:rsidR="00984874">
            <w:t xml:space="preserve"> the following points are clear</w:t>
          </w:r>
          <w:r w:rsidR="00672FBC">
            <w:t>;</w:t>
          </w:r>
        </w:p>
        <w:p w14:paraId="74E9826B" w14:textId="3D3D3FB4" w:rsidR="00672FBC" w:rsidRDefault="00672FBC" w:rsidP="00672FBC">
          <w:pPr>
            <w:pStyle w:val="ListParagraph"/>
            <w:numPr>
              <w:ilvl w:val="0"/>
              <w:numId w:val="22"/>
            </w:numPr>
          </w:pPr>
          <w:r>
            <w:t>The Charging methodology explicitly states that if there is ‘mixed demand’ (combination of Final and non-Final Demand), it will be treated as Final Demand.</w:t>
          </w:r>
        </w:p>
        <w:p w14:paraId="5C7CA6EF" w14:textId="19A49BE4" w:rsidR="00672FBC" w:rsidRDefault="004F6819" w:rsidP="00672FBC">
          <w:pPr>
            <w:pStyle w:val="ListParagraph"/>
            <w:numPr>
              <w:ilvl w:val="0"/>
              <w:numId w:val="22"/>
            </w:numPr>
          </w:pPr>
          <w:r>
            <w:t xml:space="preserve">A Single Site with mixed demand will have the </w:t>
          </w:r>
          <w:proofErr w:type="spellStart"/>
          <w:r>
            <w:t>TNUoS</w:t>
          </w:r>
          <w:proofErr w:type="spellEnd"/>
          <w:r>
            <w:t xml:space="preserve"> Demand Residual methodology applied based only the sum of its Final and mixed demand. </w:t>
          </w:r>
          <w:proofErr w:type="gramStart"/>
          <w:r w:rsidR="00984874">
            <w:t>i</w:t>
          </w:r>
          <w:r>
            <w:t>.e.</w:t>
          </w:r>
          <w:proofErr w:type="gramEnd"/>
          <w:r>
            <w:t xml:space="preserve"> Non-Final Demand will not be included if it is separately identifiable via a meter or BMU.</w:t>
          </w:r>
        </w:p>
        <w:p w14:paraId="564F64AF" w14:textId="332BDE8D" w:rsidR="00984874" w:rsidRDefault="00984874" w:rsidP="00672FBC">
          <w:pPr>
            <w:pStyle w:val="ListParagraph"/>
            <w:numPr>
              <w:ilvl w:val="0"/>
              <w:numId w:val="22"/>
            </w:numPr>
          </w:pPr>
          <w:r>
            <w:t>The charge is applied on a Single Site basis irrespective of the number of connection points that site may have</w:t>
          </w:r>
          <w:r w:rsidR="008E44D7">
            <w:t xml:space="preserve"> to the transmission network or other networks. </w:t>
          </w:r>
          <w:r>
            <w:t>Applicability of the methodology will be based on the sum of all connection points</w:t>
          </w:r>
          <w:r w:rsidR="008E44D7">
            <w:t xml:space="preserve"> to the transmission network</w:t>
          </w:r>
          <w:r>
            <w:t xml:space="preserve">. </w:t>
          </w:r>
        </w:p>
        <w:p w14:paraId="4BDFA3CC" w14:textId="10C14428" w:rsidR="00984874" w:rsidRDefault="008E44D7" w:rsidP="00672FBC">
          <w:pPr>
            <w:pStyle w:val="ListParagraph"/>
            <w:numPr>
              <w:ilvl w:val="0"/>
              <w:numId w:val="22"/>
            </w:numPr>
          </w:pPr>
          <w:r>
            <w:t>Transmission connected u</w:t>
          </w:r>
          <w:r w:rsidR="00294766">
            <w:t xml:space="preserve">nlicensed networks will have no special treatment </w:t>
          </w:r>
          <w:r>
            <w:t xml:space="preserve">in the </w:t>
          </w:r>
          <w:proofErr w:type="spellStart"/>
          <w:r>
            <w:t>TNUoS</w:t>
          </w:r>
          <w:proofErr w:type="spellEnd"/>
          <w:r>
            <w:t xml:space="preserve"> methodology </w:t>
          </w:r>
          <w:r w:rsidR="00294766">
            <w:t xml:space="preserve">and so will be treated as transmission connected. To be classed as ‘embedded’, </w:t>
          </w:r>
          <w:r>
            <w:t>a</w:t>
          </w:r>
          <w:r w:rsidR="00294766">
            <w:t xml:space="preserve"> Site would need to be connected to the Transmission System via a licensed distribution network.</w:t>
          </w:r>
        </w:p>
        <w:p w14:paraId="118BA949" w14:textId="19797825" w:rsidR="00043548" w:rsidRPr="005603D9" w:rsidRDefault="0068449B" w:rsidP="0072393D"/>
      </w:sdtContent>
    </w:sdt>
    <w:p w14:paraId="35EA0DF1" w14:textId="77777777" w:rsidR="00043548" w:rsidRPr="005603D9" w:rsidRDefault="00043548" w:rsidP="00043548">
      <w:pPr>
        <w:pStyle w:val="Heading2"/>
      </w:pPr>
      <w:bookmarkStart w:id="13" w:name="_Toc58837633"/>
      <w:bookmarkStart w:id="14" w:name="_Toc58847319"/>
      <w:r w:rsidRPr="005603D9">
        <w:t>Draft legal text</w:t>
      </w:r>
      <w:bookmarkEnd w:id="13"/>
      <w:bookmarkEnd w:id="14"/>
      <w:r w:rsidRPr="005603D9">
        <w:t xml:space="preserve"> </w:t>
      </w:r>
    </w:p>
    <w:sdt>
      <w:sdtPr>
        <w:id w:val="-1978293373"/>
        <w:placeholder>
          <w:docPart w:val="B49964FEAEB24015B9DC811CECD3E3FB"/>
        </w:placeholder>
      </w:sdtPr>
      <w:sdtEndPr/>
      <w:sdtContent>
        <w:p w14:paraId="0B05BD2B" w14:textId="0C7EDB90" w:rsidR="00470B5B" w:rsidRPr="005603D9" w:rsidRDefault="00CB1E4D" w:rsidP="00CB1E4D">
          <w:r>
            <w:t>To be developed as part of workgroup discussions.</w:t>
          </w:r>
        </w:p>
      </w:sdtContent>
    </w:sdt>
    <w:p w14:paraId="7636CEFE" w14:textId="77777777" w:rsidR="00470B5B" w:rsidRPr="005603D9" w:rsidRDefault="00470B5B" w:rsidP="005603D9">
      <w:pPr>
        <w:pStyle w:val="CA6"/>
      </w:pPr>
      <w:bookmarkStart w:id="15" w:name="_Toc58847320"/>
      <w:r w:rsidRPr="005603D9">
        <w:t>What is the impact of this change?</w:t>
      </w:r>
      <w:bookmarkEnd w:id="15"/>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470B5B" w:rsidRPr="005603D9" w14:paraId="09F8CA58" w14:textId="77777777" w:rsidTr="00E41D6E">
        <w:trPr>
          <w:trHeight w:hRule="exact" w:val="561"/>
        </w:trPr>
        <w:tc>
          <w:tcPr>
            <w:tcW w:w="9493" w:type="dxa"/>
            <w:gridSpan w:val="2"/>
            <w:shd w:val="clear" w:color="auto" w:fill="F26522" w:themeFill="accent1"/>
            <w:vAlign w:val="center"/>
          </w:tcPr>
          <w:p w14:paraId="2FAFE534" w14:textId="30C1B8A5" w:rsidR="00470B5B" w:rsidRPr="009A206C" w:rsidRDefault="00470B5B" w:rsidP="009A206C">
            <w:pPr>
              <w:pStyle w:val="Heading3"/>
            </w:pPr>
            <w:bookmarkStart w:id="16" w:name="_Toc58847321"/>
            <w:r w:rsidRPr="009A206C">
              <w:rPr>
                <w:color w:val="FFFFFF" w:themeColor="background1"/>
              </w:rPr>
              <w:t xml:space="preserve">Proposer’s </w:t>
            </w:r>
            <w:r w:rsidR="00153022">
              <w:rPr>
                <w:color w:val="FFFFFF" w:themeColor="background1"/>
              </w:rPr>
              <w:t>a</w:t>
            </w:r>
            <w:r w:rsidRPr="009A206C">
              <w:rPr>
                <w:color w:val="FFFFFF" w:themeColor="background1"/>
              </w:rPr>
              <w:t xml:space="preserve">ssessment against CUSC Charging Objectives  </w:t>
            </w:r>
            <w:bookmarkEnd w:id="16"/>
          </w:p>
        </w:tc>
      </w:tr>
      <w:tr w:rsidR="00470B5B" w:rsidRPr="005603D9" w14:paraId="66D4E16E" w14:textId="77777777" w:rsidTr="00E41D6E">
        <w:trPr>
          <w:trHeight w:val="397"/>
        </w:trPr>
        <w:tc>
          <w:tcPr>
            <w:tcW w:w="6478" w:type="dxa"/>
          </w:tcPr>
          <w:p w14:paraId="28774C44" w14:textId="77777777" w:rsidR="00470B5B" w:rsidRPr="00114732" w:rsidRDefault="00470B5B" w:rsidP="005603D9">
            <w:pPr>
              <w:rPr>
                <w:b/>
              </w:rPr>
            </w:pPr>
            <w:r w:rsidRPr="00114732">
              <w:rPr>
                <w:b/>
              </w:rPr>
              <w:t>Relevant Objective</w:t>
            </w:r>
          </w:p>
        </w:tc>
        <w:tc>
          <w:tcPr>
            <w:tcW w:w="3015" w:type="dxa"/>
          </w:tcPr>
          <w:p w14:paraId="03B58C52" w14:textId="77777777" w:rsidR="00470B5B" w:rsidRPr="00114732" w:rsidRDefault="00470B5B" w:rsidP="005603D9">
            <w:pPr>
              <w:rPr>
                <w:b/>
              </w:rPr>
            </w:pPr>
            <w:r w:rsidRPr="00114732">
              <w:rPr>
                <w:b/>
              </w:rPr>
              <w:t>Identified impact</w:t>
            </w:r>
          </w:p>
        </w:tc>
      </w:tr>
      <w:tr w:rsidR="00470B5B" w:rsidRPr="005603D9" w14:paraId="4C9CC008" w14:textId="77777777" w:rsidTr="00E41D6E">
        <w:trPr>
          <w:trHeight w:val="397"/>
        </w:trPr>
        <w:tc>
          <w:tcPr>
            <w:tcW w:w="6478" w:type="dxa"/>
          </w:tcPr>
          <w:p w14:paraId="0FD92948" w14:textId="77777777" w:rsidR="00470B5B" w:rsidRPr="005603D9" w:rsidRDefault="00470B5B" w:rsidP="005603D9">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488983676"/>
              <w:placeholder>
                <w:docPart w:val="E3E9873C07BF446FB9B5D160D0FFF8B3"/>
              </w:placeholder>
              <w:dropDownList>
                <w:listItem w:displayText="Positive" w:value="Positive"/>
                <w:listItem w:displayText="Negative" w:value="Negative"/>
                <w:listItem w:displayText="Neutral" w:value="Neutral"/>
              </w:dropDownList>
            </w:sdtPr>
            <w:sdtEndPr>
              <w:rPr>
                <w:rStyle w:val="Boldnormaltext"/>
              </w:rPr>
            </w:sdtEndPr>
            <w:sdtContent>
              <w:p w14:paraId="6FBF8417" w14:textId="4FE2C5BB" w:rsidR="005F7701" w:rsidRDefault="00CA6D18" w:rsidP="005F7701">
                <w:r>
                  <w:rPr>
                    <w:rStyle w:val="Boldnormaltext"/>
                  </w:rPr>
                  <w:t>Positive</w:t>
                </w:r>
              </w:p>
            </w:sdtContent>
          </w:sdt>
          <w:sdt>
            <w:sdtPr>
              <w:alias w:val="Insert text"/>
              <w:tag w:val="Insert text"/>
              <w:id w:val="-254058859"/>
              <w:placeholder>
                <w:docPart w:val="EB526BD6099645A79870273E5DD4503B"/>
              </w:placeholder>
            </w:sdtPr>
            <w:sdtEndPr/>
            <w:sdtContent>
              <w:p w14:paraId="19116D59" w14:textId="384C6CE9" w:rsidR="00470B5B" w:rsidRPr="005603D9" w:rsidRDefault="00F76961" w:rsidP="005F7701">
                <w:r>
                  <w:t xml:space="preserve">Provides clarity in the treatment of </w:t>
                </w:r>
                <w:proofErr w:type="spellStart"/>
                <w:r>
                  <w:t>TNUoS</w:t>
                </w:r>
                <w:proofErr w:type="spellEnd"/>
                <w:r>
                  <w:t xml:space="preserve"> charges in respect of </w:t>
                </w:r>
                <w:proofErr w:type="gramStart"/>
                <w:r w:rsidR="003000B9">
                  <w:t xml:space="preserve">more </w:t>
                </w:r>
                <w:r w:rsidR="003748DB">
                  <w:t xml:space="preserve"> complicated</w:t>
                </w:r>
                <w:proofErr w:type="gramEnd"/>
                <w:r w:rsidR="003748DB">
                  <w:t xml:space="preserve"> </w:t>
                </w:r>
                <w:r w:rsidR="003000B9">
                  <w:t xml:space="preserve"> sites</w:t>
                </w:r>
                <w:r w:rsidR="00FD3BE7">
                  <w:t xml:space="preserve"> to ensure a level playing fi</w:t>
                </w:r>
                <w:r w:rsidR="00160226">
                  <w:t>eld across these types of site</w:t>
                </w:r>
                <w:r w:rsidR="003000B9">
                  <w:t>.</w:t>
                </w:r>
                <w:r>
                  <w:t xml:space="preserve"> </w:t>
                </w:r>
              </w:p>
            </w:sdtContent>
          </w:sdt>
        </w:tc>
      </w:tr>
      <w:tr w:rsidR="00470B5B" w:rsidRPr="005603D9" w14:paraId="1F4D50B9" w14:textId="77777777" w:rsidTr="00E41D6E">
        <w:trPr>
          <w:trHeight w:val="397"/>
        </w:trPr>
        <w:tc>
          <w:tcPr>
            <w:tcW w:w="6478" w:type="dxa"/>
          </w:tcPr>
          <w:p w14:paraId="347FBE6F" w14:textId="77777777" w:rsidR="00470B5B" w:rsidRPr="005603D9" w:rsidRDefault="00470B5B" w:rsidP="005603D9">
            <w:r w:rsidRPr="005603D9">
              <w:t xml:space="preserve">(b) That compliance with the use of system charging methodology results in charges which reflect, as far as is </w:t>
            </w:r>
            <w:r w:rsidRPr="005603D9">
              <w:lastRenderedPageBreak/>
              <w:t>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DefaultPlaceholder_-1854013438"/>
              </w:placeholder>
              <w:dropDownList>
                <w:listItem w:displayText="Positive" w:value="Positive"/>
                <w:listItem w:displayText="Negative" w:value="Negative"/>
                <w:listItem w:displayText="Neutral" w:value="Neutral"/>
              </w:dropDownList>
            </w:sdtPr>
            <w:sdtEndPr>
              <w:rPr>
                <w:rStyle w:val="Boldnormaltext"/>
              </w:rPr>
            </w:sdtEndPr>
            <w:sdtContent>
              <w:p w14:paraId="73FD2650" w14:textId="147E46BB" w:rsidR="00470B5B" w:rsidRDefault="001F3E93" w:rsidP="005603D9">
                <w:r>
                  <w:rPr>
                    <w:rStyle w:val="Boldnormaltext"/>
                  </w:rPr>
                  <w:t>Neutral</w:t>
                </w:r>
              </w:p>
            </w:sdtContent>
          </w:sdt>
          <w:sdt>
            <w:sdtPr>
              <w:alias w:val="Insert text"/>
              <w:tag w:val="Insert text"/>
              <w:id w:val="-36277221"/>
              <w:placeholder>
                <w:docPart w:val="34F03D5F7C854FF5A963ACC2CCA6A412"/>
              </w:placeholder>
            </w:sdtPr>
            <w:sdtEndPr/>
            <w:sdtContent>
              <w:p w14:paraId="64FEAC6A" w14:textId="54947E65" w:rsidR="00690369" w:rsidRDefault="00A66E4D" w:rsidP="00690369">
                <w:r>
                  <w:t xml:space="preserve"> </w:t>
                </w:r>
                <w:r w:rsidR="00690369">
                  <w:t xml:space="preserve"> </w:t>
                </w:r>
                <w:sdt>
                  <w:sdtPr>
                    <w:alias w:val="Insert text"/>
                    <w:tag w:val="Insert text"/>
                    <w:id w:val="-563033580"/>
                    <w:placeholder>
                      <w:docPart w:val="E3C1AB66CFD045358EB4267A970EA528"/>
                    </w:placeholder>
                  </w:sdtPr>
                  <w:sdtEndPr/>
                  <w:sdtContent>
                    <w:r w:rsidR="00690369">
                      <w:t>No impact expected</w:t>
                    </w:r>
                  </w:sdtContent>
                </w:sdt>
              </w:p>
              <w:p w14:paraId="23B985C3" w14:textId="6464A79F" w:rsidR="00FF1894" w:rsidRPr="005603D9" w:rsidRDefault="0068449B" w:rsidP="005F7701"/>
            </w:sdtContent>
          </w:sdt>
        </w:tc>
      </w:tr>
      <w:tr w:rsidR="00470B5B" w:rsidRPr="005603D9" w14:paraId="768EDAB2" w14:textId="77777777" w:rsidTr="00E41D6E">
        <w:trPr>
          <w:trHeight w:val="397"/>
        </w:trPr>
        <w:tc>
          <w:tcPr>
            <w:tcW w:w="6478" w:type="dxa"/>
          </w:tcPr>
          <w:p w14:paraId="741E9C99" w14:textId="77777777" w:rsidR="00470B5B" w:rsidRPr="005603D9" w:rsidRDefault="00470B5B" w:rsidP="005603D9">
            <w:r w:rsidRPr="005603D9">
              <w:lastRenderedPageBreak/>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E07696AE6CC44A1FA2DCFB6F17C2797C"/>
              </w:placeholder>
              <w:dropDownList>
                <w:listItem w:displayText="Positive" w:value="Positive"/>
                <w:listItem w:displayText="Negative" w:value="Negative"/>
                <w:listItem w:displayText="Neutral" w:value="Neutral"/>
              </w:dropDownList>
            </w:sdtPr>
            <w:sdtEndPr>
              <w:rPr>
                <w:rStyle w:val="Boldnormaltext"/>
              </w:rPr>
            </w:sdtEndPr>
            <w:sdtContent>
              <w:p w14:paraId="2B3EB9BB" w14:textId="129D7160" w:rsidR="005F7701" w:rsidRDefault="001F3E93" w:rsidP="005F7701">
                <w:r>
                  <w:rPr>
                    <w:rStyle w:val="Boldnormaltext"/>
                  </w:rPr>
                  <w:t>Positive</w:t>
                </w:r>
              </w:p>
            </w:sdtContent>
          </w:sdt>
          <w:sdt>
            <w:sdtPr>
              <w:alias w:val="Insert text"/>
              <w:tag w:val="Insert text"/>
              <w:id w:val="-1536581747"/>
              <w:placeholder>
                <w:docPart w:val="C5F9A3C779304C688984EFB17952AD63"/>
              </w:placeholder>
            </w:sdtPr>
            <w:sdtEndPr/>
            <w:sdtContent>
              <w:p w14:paraId="556AA027" w14:textId="7E1D59D7" w:rsidR="00470B5B" w:rsidRPr="005603D9" w:rsidRDefault="00916B13" w:rsidP="005F7701">
                <w:r>
                  <w:t xml:space="preserve">NGESO has been directed to raise this modification and implement its effects by the Authority. </w:t>
                </w:r>
              </w:p>
            </w:sdtContent>
          </w:sdt>
        </w:tc>
      </w:tr>
      <w:tr w:rsidR="00470B5B" w:rsidRPr="005603D9" w14:paraId="6948FCE6" w14:textId="77777777" w:rsidTr="00E41D6E">
        <w:trPr>
          <w:trHeight w:val="397"/>
        </w:trPr>
        <w:tc>
          <w:tcPr>
            <w:tcW w:w="6478" w:type="dxa"/>
          </w:tcPr>
          <w:p w14:paraId="6168D965" w14:textId="77777777" w:rsidR="00470B5B" w:rsidRPr="005603D9" w:rsidRDefault="00470B5B" w:rsidP="005603D9">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A93CB0BE90E44A099DBAF77C268D4A25"/>
              </w:placeholder>
              <w:dropDownList>
                <w:listItem w:displayText="Positive" w:value="Positive"/>
                <w:listItem w:displayText="Negative" w:value="Negative"/>
                <w:listItem w:displayText="Neutral" w:value="Neutral"/>
              </w:dropDownList>
            </w:sdtPr>
            <w:sdtEndPr>
              <w:rPr>
                <w:rStyle w:val="Boldnormaltext"/>
              </w:rPr>
            </w:sdtEndPr>
            <w:sdtContent>
              <w:p w14:paraId="10CD1009" w14:textId="238A967F" w:rsidR="005F7701" w:rsidRDefault="001F3E93" w:rsidP="005F7701">
                <w:r>
                  <w:rPr>
                    <w:rStyle w:val="Boldnormaltext"/>
                  </w:rPr>
                  <w:t>Neutral</w:t>
                </w:r>
              </w:p>
            </w:sdtContent>
          </w:sdt>
          <w:sdt>
            <w:sdtPr>
              <w:alias w:val="Insert text"/>
              <w:tag w:val="Insert text"/>
              <w:id w:val="1574623521"/>
              <w:placeholder>
                <w:docPart w:val="FFF5DEBA23B34598B3EAD320E41CF0BE"/>
              </w:placeholder>
            </w:sdtPr>
            <w:sdtEndPr/>
            <w:sdtContent>
              <w:p w14:paraId="0E68E5EA" w14:textId="4D7B34F5" w:rsidR="00470B5B" w:rsidRPr="005603D9" w:rsidRDefault="00690369" w:rsidP="005F7701">
                <w:r>
                  <w:t>No impact expected</w:t>
                </w:r>
              </w:p>
            </w:sdtContent>
          </w:sdt>
        </w:tc>
      </w:tr>
      <w:tr w:rsidR="00470B5B" w:rsidRPr="005603D9" w14:paraId="5019EB18" w14:textId="77777777" w:rsidTr="00E41D6E">
        <w:trPr>
          <w:trHeight w:val="397"/>
        </w:trPr>
        <w:tc>
          <w:tcPr>
            <w:tcW w:w="6478" w:type="dxa"/>
          </w:tcPr>
          <w:p w14:paraId="301AFAEB" w14:textId="77777777" w:rsidR="00470B5B" w:rsidRPr="005603D9" w:rsidRDefault="00470B5B" w:rsidP="005603D9">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0B77AB69C45341ED87E647CA210CFA03"/>
              </w:placeholder>
              <w:dropDownList>
                <w:listItem w:displayText="Positive" w:value="Positive"/>
                <w:listItem w:displayText="Negative" w:value="Negative"/>
                <w:listItem w:displayText="Neutral" w:value="Neutral"/>
              </w:dropDownList>
            </w:sdtPr>
            <w:sdtEndPr>
              <w:rPr>
                <w:rStyle w:val="Boldnormaltext"/>
              </w:rPr>
            </w:sdtEndPr>
            <w:sdtContent>
              <w:p w14:paraId="7FAB8606" w14:textId="51A143AD" w:rsidR="005F7701" w:rsidRDefault="001F3E93" w:rsidP="005F7701">
                <w:r>
                  <w:rPr>
                    <w:rStyle w:val="Boldnormaltext"/>
                  </w:rPr>
                  <w:t>Positive</w:t>
                </w:r>
              </w:p>
            </w:sdtContent>
          </w:sdt>
          <w:sdt>
            <w:sdtPr>
              <w:alias w:val="Insert text"/>
              <w:tag w:val="Insert text"/>
              <w:id w:val="1086035023"/>
              <w:placeholder>
                <w:docPart w:val="3CD93DBC35CD43F6B8D7471515D8130F"/>
              </w:placeholder>
            </w:sdtPr>
            <w:sdtEndPr/>
            <w:sdtContent>
              <w:p w14:paraId="2D3986B2" w14:textId="436B35BC" w:rsidR="003910C7" w:rsidRDefault="003910C7" w:rsidP="003910C7">
                <w:r>
                  <w:t xml:space="preserve"> </w:t>
                </w:r>
                <w:sdt>
                  <w:sdtPr>
                    <w:alias w:val="Insert text"/>
                    <w:tag w:val="Insert text"/>
                    <w:id w:val="429700033"/>
                    <w:placeholder>
                      <w:docPart w:val="066ACB23D87C4910BF0C68C0B7E060AA"/>
                    </w:placeholder>
                  </w:sdtPr>
                  <w:sdtEndPr/>
                  <w:sdtContent>
                    <w:r>
                      <w:t xml:space="preserve">Provides clarity in the treatment of </w:t>
                    </w:r>
                    <w:proofErr w:type="spellStart"/>
                    <w:r>
                      <w:t>TNUoS</w:t>
                    </w:r>
                    <w:proofErr w:type="spellEnd"/>
                    <w:r>
                      <w:t xml:space="preserve"> charges in respect of more complicated sites to ensure a level playing field across these types of site. </w:t>
                    </w:r>
                  </w:sdtContent>
                </w:sdt>
              </w:p>
              <w:p w14:paraId="1618CA69" w14:textId="40C79350" w:rsidR="00470B5B" w:rsidRPr="005603D9" w:rsidRDefault="003910C7" w:rsidP="003910C7">
                <w:r>
                  <w:t xml:space="preserve"> </w:t>
                </w:r>
              </w:p>
            </w:sdtContent>
          </w:sdt>
        </w:tc>
      </w:tr>
      <w:tr w:rsidR="00470B5B" w:rsidRPr="005603D9" w14:paraId="4002288A" w14:textId="77777777" w:rsidTr="00E41D6E">
        <w:trPr>
          <w:trHeight w:val="397"/>
        </w:trPr>
        <w:tc>
          <w:tcPr>
            <w:tcW w:w="9493" w:type="dxa"/>
            <w:gridSpan w:val="2"/>
          </w:tcPr>
          <w:p w14:paraId="0D5CE677" w14:textId="77777777" w:rsidR="00470B5B" w:rsidRPr="005603D9" w:rsidRDefault="00470B5B" w:rsidP="005603D9">
            <w:r w:rsidRPr="005603D9">
              <w:t>*Objective (d) refers specifically to European Regulation 2009/714/EC. Reference to the Agency is to the Agency for the Cooperation of Energy Regulators (ACER).</w:t>
            </w:r>
          </w:p>
        </w:tc>
      </w:tr>
    </w:tbl>
    <w:p w14:paraId="479F7663" w14:textId="40C621ED" w:rsidR="00470B5B" w:rsidRPr="005603D9" w:rsidRDefault="00470B5B" w:rsidP="005603D9">
      <w:r w:rsidRPr="005603D9">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E277C2" w:rsidRPr="005603D9" w14:paraId="05F5A78B" w14:textId="77777777" w:rsidTr="009765EA">
        <w:trPr>
          <w:trHeight w:hRule="exact" w:val="861"/>
        </w:trPr>
        <w:tc>
          <w:tcPr>
            <w:tcW w:w="9493" w:type="dxa"/>
            <w:gridSpan w:val="2"/>
            <w:shd w:val="clear" w:color="auto" w:fill="F26522" w:themeFill="accent1"/>
            <w:vAlign w:val="center"/>
          </w:tcPr>
          <w:p w14:paraId="39E7A019" w14:textId="721E7290" w:rsidR="00E277C2" w:rsidRPr="005603D9" w:rsidRDefault="00153022" w:rsidP="00E277C2">
            <w:pPr>
              <w:pStyle w:val="Heading3"/>
            </w:pPr>
            <w:bookmarkStart w:id="17" w:name="_Toc58837636"/>
            <w:bookmarkStart w:id="18" w:name="_Toc58844718"/>
            <w:bookmarkStart w:id="19" w:name="_Toc58847323"/>
            <w:r w:rsidRPr="001D40E7">
              <w:rPr>
                <w:color w:val="FFFFFF" w:themeColor="background1"/>
              </w:rPr>
              <w:t>Proposer’s assessment of the impact of the modification on the stakeholder / consumer benefit categories</w:t>
            </w:r>
            <w:bookmarkEnd w:id="17"/>
            <w:bookmarkEnd w:id="18"/>
            <w:bookmarkEnd w:id="19"/>
          </w:p>
        </w:tc>
      </w:tr>
      <w:tr w:rsidR="00E277C2" w:rsidRPr="005603D9" w14:paraId="69CD892A" w14:textId="77777777" w:rsidTr="009765EA">
        <w:trPr>
          <w:trHeight w:val="397"/>
        </w:trPr>
        <w:tc>
          <w:tcPr>
            <w:tcW w:w="3397" w:type="dxa"/>
          </w:tcPr>
          <w:p w14:paraId="3C292569" w14:textId="77777777" w:rsidR="00E277C2" w:rsidRPr="00114732" w:rsidRDefault="00E277C2" w:rsidP="00E277C2">
            <w:pPr>
              <w:rPr>
                <w:b/>
              </w:rPr>
            </w:pPr>
            <w:r w:rsidRPr="00114732">
              <w:rPr>
                <w:b/>
              </w:rPr>
              <w:t>Stakeholder / consumer benefit categories</w:t>
            </w:r>
          </w:p>
        </w:tc>
        <w:tc>
          <w:tcPr>
            <w:tcW w:w="6096" w:type="dxa"/>
          </w:tcPr>
          <w:p w14:paraId="118D038A" w14:textId="77777777" w:rsidR="00E277C2" w:rsidRPr="00114732" w:rsidRDefault="00E277C2" w:rsidP="00E277C2">
            <w:pPr>
              <w:rPr>
                <w:b/>
              </w:rPr>
            </w:pPr>
            <w:r w:rsidRPr="00114732">
              <w:rPr>
                <w:b/>
              </w:rPr>
              <w:t>Identified impact</w:t>
            </w:r>
          </w:p>
        </w:tc>
      </w:tr>
      <w:tr w:rsidR="00E277C2" w:rsidRPr="005603D9" w14:paraId="2B825DEA" w14:textId="77777777" w:rsidTr="009765EA">
        <w:trPr>
          <w:trHeight w:val="397"/>
        </w:trPr>
        <w:tc>
          <w:tcPr>
            <w:tcW w:w="3397" w:type="dxa"/>
          </w:tcPr>
          <w:p w14:paraId="0D140DC4" w14:textId="77777777" w:rsidR="00E277C2" w:rsidRPr="005603D9" w:rsidRDefault="00E277C2" w:rsidP="00E277C2">
            <w:r w:rsidRPr="005603D9">
              <w:t>Improved safety and reliability of the system</w:t>
            </w:r>
          </w:p>
        </w:tc>
        <w:tc>
          <w:tcPr>
            <w:tcW w:w="6096" w:type="dxa"/>
          </w:tcPr>
          <w:sdt>
            <w:sdtPr>
              <w:rPr>
                <w:rStyle w:val="Boldnormaltext"/>
              </w:rPr>
              <w:alias w:val="Impact assessment"/>
              <w:tag w:val="Impact assessment"/>
              <w:id w:val="426155213"/>
              <w:placeholder>
                <w:docPart w:val="85FAA99901334E2DA9ADE624B2FB690E"/>
              </w:placeholder>
              <w:dropDownList>
                <w:listItem w:displayText="Positive" w:value="Positive"/>
                <w:listItem w:displayText="Negative" w:value="Negative"/>
                <w:listItem w:displayText="Neutral" w:value="Neutral"/>
              </w:dropDownList>
            </w:sdtPr>
            <w:sdtEndPr>
              <w:rPr>
                <w:rStyle w:val="Boldnormaltext"/>
              </w:rPr>
            </w:sdtEndPr>
            <w:sdtContent>
              <w:p w14:paraId="5560D532" w14:textId="0365A2CF" w:rsidR="00E277C2" w:rsidRDefault="007348BD" w:rsidP="00E277C2">
                <w:r>
                  <w:rPr>
                    <w:rStyle w:val="Boldnormaltext"/>
                  </w:rPr>
                  <w:t>Neutral</w:t>
                </w:r>
              </w:p>
            </w:sdtContent>
          </w:sdt>
          <w:sdt>
            <w:sdtPr>
              <w:rPr>
                <w:rFonts w:ascii="Arial" w:eastAsia="Times New Roman" w:hAnsi="Arial" w:cs="Times New Roman"/>
                <w:color w:val="808080"/>
                <w:sz w:val="20"/>
                <w:szCs w:val="24"/>
                <w:lang w:eastAsia="en-GB"/>
              </w:rPr>
              <w:id w:val="1093585100"/>
              <w:placeholder>
                <w:docPart w:val="DC90422861F647319C71B8AE3F226FBB"/>
              </w:placeholder>
            </w:sdtPr>
            <w:sdtEndPr>
              <w:rPr>
                <w:rFonts w:asciiTheme="minorHAnsi" w:eastAsiaTheme="minorHAnsi" w:hAnsiTheme="minorHAnsi" w:cstheme="minorBidi"/>
                <w:color w:val="auto"/>
                <w:sz w:val="24"/>
                <w:szCs w:val="22"/>
                <w:lang w:eastAsia="en-US"/>
              </w:rPr>
            </w:sdtEndPr>
            <w:sdtContent>
              <w:p w14:paraId="30759FDB" w14:textId="6D799378" w:rsidR="00E277C2" w:rsidRPr="00DC65F5" w:rsidRDefault="006D251D" w:rsidP="006D251D">
                <w:pPr>
                  <w:rPr>
                    <w:color w:val="808080"/>
                  </w:rPr>
                </w:pPr>
                <w:r>
                  <w:rPr>
                    <w:rFonts w:ascii="Arial" w:eastAsia="Times New Roman" w:hAnsi="Arial" w:cs="Times New Roman"/>
                    <w:color w:val="808080"/>
                    <w:sz w:val="20"/>
                    <w:szCs w:val="24"/>
                    <w:lang w:eastAsia="en-GB"/>
                  </w:rPr>
                  <w:t>No impact expected</w:t>
                </w:r>
                <w:r w:rsidR="00690369">
                  <w:rPr>
                    <w:rFonts w:ascii="Arial" w:eastAsia="Times New Roman" w:hAnsi="Arial" w:cs="Times New Roman"/>
                    <w:color w:val="808080"/>
                    <w:sz w:val="20"/>
                    <w:szCs w:val="24"/>
                    <w:lang w:eastAsia="en-GB"/>
                  </w:rPr>
                  <w:t>.</w:t>
                </w:r>
              </w:p>
            </w:sdtContent>
          </w:sdt>
        </w:tc>
      </w:tr>
      <w:tr w:rsidR="00E277C2" w:rsidRPr="005603D9" w14:paraId="54F1B44B" w14:textId="77777777" w:rsidTr="009765EA">
        <w:trPr>
          <w:trHeight w:val="397"/>
        </w:trPr>
        <w:tc>
          <w:tcPr>
            <w:tcW w:w="3397" w:type="dxa"/>
          </w:tcPr>
          <w:p w14:paraId="4359AD2E" w14:textId="77777777" w:rsidR="00E277C2" w:rsidRPr="005603D9" w:rsidRDefault="00E277C2" w:rsidP="00E277C2">
            <w:r w:rsidRPr="005603D9">
              <w:t>Lower bills than would otherwise be the case</w:t>
            </w:r>
          </w:p>
        </w:tc>
        <w:tc>
          <w:tcPr>
            <w:tcW w:w="6096" w:type="dxa"/>
          </w:tcPr>
          <w:sdt>
            <w:sdtPr>
              <w:rPr>
                <w:rStyle w:val="Boldnormaltext"/>
              </w:rPr>
              <w:alias w:val="Impact assessment"/>
              <w:tag w:val="Impact assessment"/>
              <w:id w:val="-1228303639"/>
              <w:placeholder>
                <w:docPart w:val="405D6EFA9F6543739AC12DF9A9BB0D26"/>
              </w:placeholder>
              <w:dropDownList>
                <w:listItem w:displayText="Positive" w:value="Positive"/>
                <w:listItem w:displayText="Negative" w:value="Negative"/>
                <w:listItem w:displayText="Neutral" w:value="Neutral"/>
              </w:dropDownList>
            </w:sdtPr>
            <w:sdtEndPr>
              <w:rPr>
                <w:rStyle w:val="Boldnormaltext"/>
              </w:rPr>
            </w:sdtEndPr>
            <w:sdtContent>
              <w:p w14:paraId="62558903" w14:textId="4F4EE726" w:rsidR="00E277C2" w:rsidRDefault="00690369" w:rsidP="00E277C2">
                <w:r>
                  <w:rPr>
                    <w:rStyle w:val="Boldnormaltext"/>
                  </w:rPr>
                  <w:t>Positive</w:t>
                </w:r>
              </w:p>
            </w:sdtContent>
          </w:sdt>
          <w:sdt>
            <w:sdtPr>
              <w:rPr>
                <w:rFonts w:ascii="Arial" w:eastAsia="Times New Roman" w:hAnsi="Arial" w:cs="Times New Roman"/>
                <w:color w:val="808080"/>
                <w:sz w:val="20"/>
                <w:szCs w:val="24"/>
                <w:lang w:eastAsia="en-GB"/>
              </w:rPr>
              <w:id w:val="130373928"/>
              <w:placeholder>
                <w:docPart w:val="DC90422861F647319C71B8AE3F226FBB"/>
              </w:placeholder>
            </w:sdtPr>
            <w:sdtEndPr>
              <w:rPr>
                <w:rFonts w:asciiTheme="minorHAnsi" w:eastAsiaTheme="minorHAnsi" w:hAnsiTheme="minorHAnsi" w:cstheme="minorBidi"/>
                <w:color w:val="auto"/>
                <w:sz w:val="24"/>
                <w:szCs w:val="22"/>
                <w:lang w:eastAsia="en-US"/>
              </w:rPr>
            </w:sdtEndPr>
            <w:sdtContent>
              <w:p w14:paraId="00659AD6" w14:textId="275A3412" w:rsidR="00E277C2" w:rsidRPr="00DC65F5" w:rsidRDefault="00690369" w:rsidP="00690369">
                <w:pPr>
                  <w:rPr>
                    <w:color w:val="808080"/>
                  </w:rPr>
                </w:pPr>
                <w:r>
                  <w:rPr>
                    <w:rFonts w:ascii="Arial" w:eastAsia="Times New Roman" w:hAnsi="Arial" w:cs="Times New Roman"/>
                    <w:color w:val="808080"/>
                    <w:sz w:val="20"/>
                    <w:szCs w:val="24"/>
                    <w:lang w:eastAsia="en-GB"/>
                  </w:rPr>
                  <w:t xml:space="preserve">Clarity in the charging arrangements for these sites </w:t>
                </w:r>
                <w:r w:rsidR="004F6BF0">
                  <w:rPr>
                    <w:rFonts w:ascii="Arial" w:eastAsia="Times New Roman" w:hAnsi="Arial" w:cs="Times New Roman"/>
                    <w:color w:val="808080"/>
                    <w:sz w:val="20"/>
                    <w:szCs w:val="24"/>
                    <w:lang w:eastAsia="en-GB"/>
                  </w:rPr>
                  <w:t xml:space="preserve">will reduce </w:t>
                </w:r>
                <w:r w:rsidR="0069101F">
                  <w:rPr>
                    <w:rFonts w:ascii="Arial" w:eastAsia="Times New Roman" w:hAnsi="Arial" w:cs="Times New Roman"/>
                    <w:color w:val="808080"/>
                    <w:sz w:val="20"/>
                    <w:szCs w:val="24"/>
                    <w:lang w:eastAsia="en-GB"/>
                  </w:rPr>
                  <w:t>perceived risk and any risk premia associated with these sites</w:t>
                </w:r>
              </w:p>
            </w:sdtContent>
          </w:sdt>
        </w:tc>
      </w:tr>
      <w:tr w:rsidR="00E277C2" w:rsidRPr="005603D9" w14:paraId="78F17A9D" w14:textId="77777777" w:rsidTr="009765EA">
        <w:trPr>
          <w:trHeight w:val="397"/>
        </w:trPr>
        <w:tc>
          <w:tcPr>
            <w:tcW w:w="3397" w:type="dxa"/>
          </w:tcPr>
          <w:p w14:paraId="579E960F" w14:textId="77777777" w:rsidR="00E277C2" w:rsidRPr="005603D9" w:rsidRDefault="00E277C2" w:rsidP="00E277C2">
            <w:r w:rsidRPr="005603D9">
              <w:t>Benefits for society as a whole</w:t>
            </w:r>
          </w:p>
        </w:tc>
        <w:tc>
          <w:tcPr>
            <w:tcW w:w="6096" w:type="dxa"/>
          </w:tcPr>
          <w:sdt>
            <w:sdtPr>
              <w:rPr>
                <w:rStyle w:val="Boldnormaltext"/>
              </w:rPr>
              <w:alias w:val="Impact assessment"/>
              <w:tag w:val="Impact assessment"/>
              <w:id w:val="1947185236"/>
              <w:placeholder>
                <w:docPart w:val="7F18F6DE7D41484DB9E614EA7F2A703F"/>
              </w:placeholder>
              <w:dropDownList>
                <w:listItem w:displayText="Positive" w:value="Positive"/>
                <w:listItem w:displayText="Negative" w:value="Negative"/>
                <w:listItem w:displayText="Neutral" w:value="Neutral"/>
              </w:dropDownList>
            </w:sdtPr>
            <w:sdtEndPr>
              <w:rPr>
                <w:rStyle w:val="Boldnormaltext"/>
              </w:rPr>
            </w:sdtEndPr>
            <w:sdtContent>
              <w:p w14:paraId="5EA20DE0" w14:textId="1A69092C" w:rsidR="001E335B" w:rsidRDefault="0069101F" w:rsidP="001E335B">
                <w:r>
                  <w:rPr>
                    <w:rStyle w:val="Boldnormaltext"/>
                  </w:rPr>
                  <w:t>Neutral</w:t>
                </w:r>
              </w:p>
            </w:sdtContent>
          </w:sdt>
          <w:sdt>
            <w:sdtPr>
              <w:rPr>
                <w:rStyle w:val="Boldnormaltext"/>
                <w:sz w:val="20"/>
              </w:rPr>
              <w:id w:val="1400941745"/>
              <w:placeholder>
                <w:docPart w:val="C9AA26900A164F719FCA5C6A59FB8864"/>
              </w:placeholder>
            </w:sdtPr>
            <w:sdtEndPr>
              <w:rPr>
                <w:rStyle w:val="Boldnormaltext"/>
              </w:rPr>
            </w:sdtEndPr>
            <w:sdtContent>
              <w:p w14:paraId="09FB2F02" w14:textId="63332D27" w:rsidR="0069101F" w:rsidRPr="0069101F" w:rsidRDefault="0069101F" w:rsidP="0069101F">
                <w:pPr>
                  <w:rPr>
                    <w:sz w:val="20"/>
                    <w:szCs w:val="20"/>
                  </w:rPr>
                </w:pPr>
                <w:r w:rsidRPr="0069101F">
                  <w:rPr>
                    <w:color w:val="808080"/>
                    <w:sz w:val="20"/>
                    <w:szCs w:val="20"/>
                  </w:rPr>
                  <w:t>No impact exp</w:t>
                </w:r>
                <w:r>
                  <w:rPr>
                    <w:color w:val="808080"/>
                    <w:sz w:val="20"/>
                    <w:szCs w:val="20"/>
                  </w:rPr>
                  <w:t>e</w:t>
                </w:r>
                <w:r w:rsidRPr="0069101F">
                  <w:rPr>
                    <w:color w:val="808080"/>
                    <w:sz w:val="20"/>
                    <w:szCs w:val="20"/>
                  </w:rPr>
                  <w:t xml:space="preserve">cted </w:t>
                </w:r>
              </w:p>
              <w:p w14:paraId="007DE61C" w14:textId="5D28D047" w:rsidR="00E277C2" w:rsidRPr="0065059E" w:rsidRDefault="0068449B" w:rsidP="001E335B">
                <w:pPr>
                  <w:rPr>
                    <w:rStyle w:val="Boldnormaltext"/>
                    <w:b w:val="0"/>
                  </w:rPr>
                </w:pPr>
              </w:p>
            </w:sdtContent>
          </w:sdt>
        </w:tc>
      </w:tr>
      <w:tr w:rsidR="001E335B" w:rsidRPr="005603D9" w14:paraId="3300CB6A" w14:textId="77777777" w:rsidTr="009765EA">
        <w:trPr>
          <w:trHeight w:val="397"/>
        </w:trPr>
        <w:tc>
          <w:tcPr>
            <w:tcW w:w="3397" w:type="dxa"/>
          </w:tcPr>
          <w:p w14:paraId="62F9CCF3" w14:textId="77777777" w:rsidR="001E335B" w:rsidRPr="005603D9" w:rsidRDefault="001E335B" w:rsidP="001E335B">
            <w:r w:rsidRPr="005603D9">
              <w:t>Reduced environmental damage</w:t>
            </w:r>
          </w:p>
        </w:tc>
        <w:tc>
          <w:tcPr>
            <w:tcW w:w="6096" w:type="dxa"/>
          </w:tcPr>
          <w:sdt>
            <w:sdtPr>
              <w:rPr>
                <w:rStyle w:val="Boldnormaltext"/>
              </w:rPr>
              <w:alias w:val="Impact assessment"/>
              <w:tag w:val="Impact assessment"/>
              <w:id w:val="1622806143"/>
              <w:placeholder>
                <w:docPart w:val="587E47C9D8EF406091F6CA0F3C8EF8C6"/>
              </w:placeholder>
              <w:dropDownList>
                <w:listItem w:displayText="Positive" w:value="Positive"/>
                <w:listItem w:displayText="Negative" w:value="Negative"/>
                <w:listItem w:displayText="Neutral" w:value="Neutral"/>
              </w:dropDownList>
            </w:sdtPr>
            <w:sdtEndPr>
              <w:rPr>
                <w:rStyle w:val="Boldnormaltext"/>
              </w:rPr>
            </w:sdtEndPr>
            <w:sdtContent>
              <w:p w14:paraId="791D0757" w14:textId="2D3916DE" w:rsidR="001E335B" w:rsidRDefault="00A66E4D" w:rsidP="001E335B">
                <w:r>
                  <w:rPr>
                    <w:rStyle w:val="Boldnormaltext"/>
                  </w:rPr>
                  <w:t>Neutral</w:t>
                </w:r>
              </w:p>
            </w:sdtContent>
          </w:sdt>
          <w:sdt>
            <w:sdtPr>
              <w:rPr>
                <w:rStyle w:val="Boldnormaltext"/>
                <w:b w:val="0"/>
                <w:sz w:val="20"/>
              </w:rPr>
              <w:id w:val="1242526806"/>
              <w:placeholder>
                <w:docPart w:val="81112EFFF11C4B59B23CCD8D24797B8F"/>
              </w:placeholder>
            </w:sdtPr>
            <w:sdtEndPr>
              <w:rPr>
                <w:rStyle w:val="Boldnormaltext"/>
              </w:rPr>
            </w:sdtEndPr>
            <w:sdtContent>
              <w:p w14:paraId="07CBDD98" w14:textId="5BC5FFF9" w:rsidR="001E335B" w:rsidRPr="00E70251" w:rsidRDefault="0069101F" w:rsidP="0069101F">
                <w:pPr>
                  <w:rPr>
                    <w:rStyle w:val="Boldnormaltext"/>
                  </w:rPr>
                </w:pPr>
                <w:r>
                  <w:rPr>
                    <w:color w:val="808080"/>
                    <w:sz w:val="20"/>
                  </w:rPr>
                  <w:t>No impact expected</w:t>
                </w:r>
              </w:p>
            </w:sdtContent>
          </w:sdt>
        </w:tc>
      </w:tr>
      <w:tr w:rsidR="001E335B" w:rsidRPr="005603D9" w14:paraId="4EBA1489" w14:textId="77777777" w:rsidTr="009765EA">
        <w:trPr>
          <w:trHeight w:val="397"/>
        </w:trPr>
        <w:tc>
          <w:tcPr>
            <w:tcW w:w="3397" w:type="dxa"/>
          </w:tcPr>
          <w:p w14:paraId="40886804" w14:textId="77777777" w:rsidR="001E335B" w:rsidRPr="005603D9" w:rsidRDefault="001E335B" w:rsidP="001E335B">
            <w:r w:rsidRPr="005603D9">
              <w:lastRenderedPageBreak/>
              <w:t>Improved quality of service</w:t>
            </w:r>
          </w:p>
        </w:tc>
        <w:tc>
          <w:tcPr>
            <w:tcW w:w="6096" w:type="dxa"/>
          </w:tcPr>
          <w:sdt>
            <w:sdtPr>
              <w:rPr>
                <w:b/>
              </w:rPr>
              <w:alias w:val="Impact assessment"/>
              <w:tag w:val="Impact assessment"/>
              <w:id w:val="-491413719"/>
              <w:placeholder>
                <w:docPart w:val="65D54C4C95E94B67BFD24137A8D8874F"/>
              </w:placeholder>
              <w:dropDownList>
                <w:listItem w:displayText="Positive" w:value="Positive"/>
                <w:listItem w:displayText="Negative" w:value="Negative"/>
                <w:listItem w:displayText="Neutral" w:value="Neutral"/>
              </w:dropDownList>
            </w:sdtPr>
            <w:sdtEndPr/>
            <w:sdtContent>
              <w:p w14:paraId="4C0B385F" w14:textId="4C251CDB" w:rsidR="001E335B" w:rsidRPr="00981E19" w:rsidRDefault="00981E19" w:rsidP="001E335B">
                <w:r>
                  <w:rPr>
                    <w:b/>
                  </w:rPr>
                  <w:t>Negative</w:t>
                </w:r>
              </w:p>
            </w:sdtContent>
          </w:sdt>
          <w:sdt>
            <w:sdtPr>
              <w:rPr>
                <w:color w:val="808080"/>
                <w:sz w:val="20"/>
              </w:rPr>
              <w:id w:val="1382827864"/>
              <w:placeholder>
                <w:docPart w:val="8064AAACC19C4DA5B1B096FB20D131EA"/>
              </w:placeholder>
            </w:sdtPr>
            <w:sdtEndPr/>
            <w:sdtContent>
              <w:p w14:paraId="7AE8C427" w14:textId="46D0E269" w:rsidR="001E335B" w:rsidRPr="0065059E" w:rsidRDefault="00981E19" w:rsidP="00981E19">
                <w:pPr>
                  <w:rPr>
                    <w:b/>
                    <w:color w:val="808080"/>
                  </w:rPr>
                </w:pPr>
                <w:r>
                  <w:rPr>
                    <w:color w:val="808080"/>
                    <w:sz w:val="20"/>
                  </w:rPr>
                  <w:t>No impact expected</w:t>
                </w:r>
              </w:p>
            </w:sdtContent>
          </w:sdt>
        </w:tc>
      </w:tr>
    </w:tbl>
    <w:p w14:paraId="567DDC76" w14:textId="77777777" w:rsidR="00470B5B" w:rsidRPr="005603D9" w:rsidRDefault="00470B5B" w:rsidP="005603D9">
      <w:r w:rsidRPr="005603D9">
        <w:tab/>
      </w:r>
    </w:p>
    <w:p w14:paraId="357F6D11" w14:textId="77777777" w:rsidR="00470B5B" w:rsidRPr="005603D9" w:rsidRDefault="00470B5B" w:rsidP="009A206C">
      <w:pPr>
        <w:pStyle w:val="CA4"/>
      </w:pPr>
      <w:bookmarkStart w:id="20" w:name="_Toc58847324"/>
      <w:r w:rsidRPr="005603D9">
        <w:t>When will this change take place?</w:t>
      </w:r>
      <w:bookmarkEnd w:id="20"/>
    </w:p>
    <w:p w14:paraId="1C0D9F24" w14:textId="1A65C179" w:rsidR="00470B5B" w:rsidRDefault="00470B5B" w:rsidP="00E47B59">
      <w:pPr>
        <w:pStyle w:val="Heading3"/>
      </w:pPr>
      <w:bookmarkStart w:id="21" w:name="_Toc58847325"/>
      <w:r w:rsidRPr="009A206C">
        <w:t>Implementation date</w:t>
      </w:r>
      <w:bookmarkEnd w:id="21"/>
    </w:p>
    <w:sdt>
      <w:sdtPr>
        <w:alias w:val="Insert text"/>
        <w:tag w:val="Insert text"/>
        <w:id w:val="975099323"/>
        <w:placeholder>
          <w:docPart w:val="BC3798F3FDD246F4A0587995E8EE0170"/>
        </w:placeholder>
      </w:sdtPr>
      <w:sdtEndPr/>
      <w:sdtContent>
        <w:p w14:paraId="1213CF95" w14:textId="7C42329B" w:rsidR="00114732" w:rsidRPr="005603D9" w:rsidRDefault="00CD5CE6" w:rsidP="005603D9">
          <w:r>
            <w:t xml:space="preserve">Section 14 changes to be implemented </w:t>
          </w:r>
          <w:r w:rsidR="001E4A62">
            <w:t>for April 2022</w:t>
          </w:r>
          <w:r w:rsidR="004322EA">
            <w:t xml:space="preserve"> and used in charge setting in Jan</w:t>
          </w:r>
          <w:r w:rsidR="002B6828">
            <w:t xml:space="preserve">uary </w:t>
          </w:r>
          <w:r w:rsidR="004322EA">
            <w:t>22</w:t>
          </w:r>
        </w:p>
      </w:sdtContent>
    </w:sdt>
    <w:p w14:paraId="519EF687" w14:textId="56753346" w:rsidR="00470B5B" w:rsidRPr="009A206C" w:rsidRDefault="00470B5B" w:rsidP="009A206C">
      <w:pPr>
        <w:pStyle w:val="Heading3"/>
      </w:pPr>
      <w:bookmarkStart w:id="22" w:name="_Toc58847326"/>
      <w:r w:rsidRPr="009A206C">
        <w:t>Date decision required by</w:t>
      </w:r>
      <w:bookmarkEnd w:id="22"/>
    </w:p>
    <w:sdt>
      <w:sdtPr>
        <w:alias w:val="Insert text"/>
        <w:tag w:val="Insert text"/>
        <w:id w:val="-2033334967"/>
        <w:placeholder>
          <w:docPart w:val="3895C0F0C2AA44418E008E33A7F4ABCE"/>
        </w:placeholder>
      </w:sdtPr>
      <w:sdtEndPr/>
      <w:sdtContent>
        <w:p w14:paraId="006525C8" w14:textId="68DD099F" w:rsidR="00114732" w:rsidRPr="005603D9" w:rsidRDefault="00C17786" w:rsidP="005603D9">
          <w:r>
            <w:t xml:space="preserve">01 </w:t>
          </w:r>
          <w:r w:rsidR="001E4A62">
            <w:t xml:space="preserve">October 2021 to allow sufficient time for NGESO processes to be adapted </w:t>
          </w:r>
          <w:r w:rsidR="00373CF6">
            <w:t>to reflect this decision, especially in respect of the declaration process.</w:t>
          </w:r>
        </w:p>
      </w:sdtContent>
    </w:sdt>
    <w:p w14:paraId="5B9DAE01" w14:textId="693CE862" w:rsidR="00470B5B" w:rsidRPr="009A206C" w:rsidRDefault="00470B5B" w:rsidP="009A206C">
      <w:pPr>
        <w:pStyle w:val="Heading3"/>
      </w:pPr>
      <w:bookmarkStart w:id="23" w:name="_Toc58847327"/>
      <w:r w:rsidRPr="009A206C">
        <w:t>Implementation approach</w:t>
      </w:r>
      <w:bookmarkEnd w:id="23"/>
    </w:p>
    <w:sdt>
      <w:sdtPr>
        <w:alias w:val="Insert text"/>
        <w:tag w:val="Insert text"/>
        <w:id w:val="-1959724088"/>
        <w:placeholder>
          <w:docPart w:val="5470A20C224E4E6089D509939FA49E7C"/>
        </w:placeholder>
      </w:sdtPr>
      <w:sdtEndPr/>
      <w:sdtContent>
        <w:p w14:paraId="1F699471" w14:textId="512C085C" w:rsidR="00114732" w:rsidRDefault="00B76618" w:rsidP="005603D9">
          <w:r>
            <w:t>The declaration process introduced by CMP319 (and used by CMP334) will need to be</w:t>
          </w:r>
          <w:r w:rsidR="00F04D49">
            <w:t xml:space="preserve"> enhanced to account for the more complex requirements </w:t>
          </w:r>
          <w:r w:rsidR="002277B3">
            <w:t>this proposal will introduce.</w:t>
          </w:r>
          <w:r>
            <w:t xml:space="preserve"> </w:t>
          </w:r>
        </w:p>
      </w:sdtContent>
    </w:sdt>
    <w:p w14:paraId="0130F342" w14:textId="0B54AEF7" w:rsidR="00CA5691" w:rsidRDefault="00CA5691" w:rsidP="00CA5691">
      <w:pPr>
        <w:pStyle w:val="Heading3"/>
      </w:pPr>
      <w:bookmarkStart w:id="24" w:name="_Toc58847328"/>
      <w:r>
        <w:t>Proposer’s justification for governance route</w:t>
      </w:r>
      <w:bookmarkEnd w:id="24"/>
    </w:p>
    <w:p w14:paraId="7BE56C2F" w14:textId="3168A100" w:rsidR="00966DF4" w:rsidRDefault="004B2DC2" w:rsidP="00966DF4">
      <w:r>
        <w:rPr>
          <w:lang w:eastAsia="en-GB"/>
        </w:rPr>
        <w:t xml:space="preserve">Governance route: </w:t>
      </w:r>
      <w:sdt>
        <w:sdtPr>
          <w:alias w:val="Governance Route"/>
          <w:id w:val="-1198841383"/>
          <w:placeholder>
            <w:docPart w:val="F39D98ADD1CC4E26A202DAFACAE6768B"/>
          </w:placeholder>
          <w:comboBox>
            <w:listItem w:displayText="Self-Governance modification to proceed to Code Administrator Consultation" w:value="Self-Governance modification to proceed to Code Administrator Consultation"/>
            <w:listItem w:displayText="Self-Governance modification with assessment by a Workgroup" w:value="Self-Governance modification with assessment by a Workgroup"/>
            <w:listItem w:displayText="Standard Governance modification with assessment by a Workgroup" w:value="Standard Governance modification with assessment by a Workgroup"/>
            <w:listItem w:displayText="Standard Governance modification to proceed to Code Administrator Consultation" w:value="Standard Governance modification to proceed to Code Administrator Consultation"/>
            <w:listItem w:displayText="Urgent modification to proceed under a timetable agreed by the Authority (with an Authority decision)" w:value="Urgent modification to proceed under a timetable agreed by the Authority (with an Authority decision)"/>
            <w:listItem w:displayText="Fast-track Self-Governance modification" w:value="Fast-track Self-Governance modification"/>
          </w:comboBox>
        </w:sdtPr>
        <w:sdtEndPr/>
        <w:sdtContent>
          <w:r w:rsidR="00830141">
            <w:t>Self-Governance modification with assessment by a Workgroup</w:t>
          </w:r>
        </w:sdtContent>
      </w:sdt>
    </w:p>
    <w:sdt>
      <w:sdtPr>
        <w:rPr>
          <w:rFonts w:ascii="Arial" w:eastAsia="Times New Roman" w:hAnsi="Arial" w:cs="Times New Roman"/>
          <w:szCs w:val="24"/>
          <w:lang w:eastAsia="en-GB"/>
        </w:rPr>
        <w:alias w:val="Insert text"/>
        <w:tag w:val="Insert text"/>
        <w:id w:val="1567992031"/>
        <w:placeholder>
          <w:docPart w:val="12BF309F1D1E42F08EF0EC211AC42D7F"/>
        </w:placeholder>
      </w:sdtPr>
      <w:sdtEndPr>
        <w:rPr>
          <w:rFonts w:asciiTheme="minorHAnsi" w:eastAsiaTheme="minorHAnsi" w:hAnsiTheme="minorHAnsi" w:cstheme="minorBidi"/>
          <w:szCs w:val="22"/>
          <w:lang w:eastAsia="en-US"/>
        </w:rPr>
      </w:sdtEndPr>
      <w:sdtContent>
        <w:p w14:paraId="66BA81DD" w14:textId="15F55DBC" w:rsidR="00830141" w:rsidRPr="0065264A" w:rsidRDefault="00830141" w:rsidP="00830141">
          <w:r>
            <w:t>This proposal should be progressed by a workgroup the standard governance route. Due to the commercial and regulatory challenges posed by this proposal, it is expected to be prioritised highly in order to progress and be implemented by April 2022. Should timelines under standard governance not be sufficient for this implementation date, urgency may be requested at a later date.</w:t>
          </w:r>
        </w:p>
      </w:sdtContent>
    </w:sdt>
    <w:p w14:paraId="4BD6D5CF" w14:textId="52EC2A40" w:rsidR="00CA5691" w:rsidRPr="00CA5691" w:rsidRDefault="00830141" w:rsidP="00830141">
      <w:pPr>
        <w:rPr>
          <w:lang w:eastAsia="en-GB"/>
        </w:rPr>
      </w:pPr>
      <w:r w:rsidDel="00830141">
        <w:t xml:space="preserve"> </w:t>
      </w:r>
    </w:p>
    <w:p w14:paraId="084A8C78" w14:textId="77777777" w:rsidR="00470B5B" w:rsidRPr="005603D9" w:rsidRDefault="00470B5B" w:rsidP="009A206C">
      <w:pPr>
        <w:pStyle w:val="CA5"/>
      </w:pPr>
      <w:bookmarkStart w:id="25" w:name="_Workgroup_Consultation_1"/>
      <w:bookmarkStart w:id="26" w:name="_Toc58847329"/>
      <w:bookmarkEnd w:id="25"/>
      <w:r w:rsidRPr="005603D9">
        <w:t>Interactions</w:t>
      </w:r>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6277ED">
        <w:tc>
          <w:tcPr>
            <w:tcW w:w="2371" w:type="dxa"/>
          </w:tcPr>
          <w:p w14:paraId="407E141C" w14:textId="4DE14A70" w:rsidR="00C53337" w:rsidRDefault="0068449B" w:rsidP="00950875">
            <w:sdt>
              <w:sdtPr>
                <w:id w:val="716236982"/>
                <w14:checkbox>
                  <w14:checked w14:val="1"/>
                  <w14:checkedState w14:val="2612" w14:font="MS Gothic"/>
                  <w14:uncheckedState w14:val="2610" w14:font="MS Gothic"/>
                </w14:checkbox>
              </w:sdtPr>
              <w:sdtEndPr/>
              <w:sdtContent>
                <w:r w:rsidR="0065264A">
                  <w:rPr>
                    <w:rFonts w:ascii="MS Gothic" w:eastAsia="MS Gothic" w:hAnsi="MS Gothic" w:hint="eastAsia"/>
                  </w:rPr>
                  <w:t>☒</w:t>
                </w:r>
              </w:sdtContent>
            </w:sdt>
            <w:r w:rsidR="00950875">
              <w:t>Grid Code</w:t>
            </w:r>
          </w:p>
        </w:tc>
        <w:tc>
          <w:tcPr>
            <w:tcW w:w="2371" w:type="dxa"/>
          </w:tcPr>
          <w:p w14:paraId="3FD65063" w14:textId="0A11653F" w:rsidR="00C53337" w:rsidRDefault="0068449B" w:rsidP="00950875">
            <w:sdt>
              <w:sdtPr>
                <w:id w:val="1818607573"/>
                <w14:checkbox>
                  <w14:checked w14:val="1"/>
                  <w14:checkedState w14:val="2612" w14:font="MS Gothic"/>
                  <w14:uncheckedState w14:val="2610" w14:font="MS Gothic"/>
                </w14:checkbox>
              </w:sdtPr>
              <w:sdtEndPr/>
              <w:sdtContent>
                <w:r w:rsidR="0065264A">
                  <w:rPr>
                    <w:rFonts w:ascii="MS Gothic" w:eastAsia="MS Gothic" w:hAnsi="MS Gothic" w:hint="eastAsia"/>
                  </w:rPr>
                  <w:t>☒</w:t>
                </w:r>
              </w:sdtContent>
            </w:sdt>
            <w:r w:rsidR="00866060">
              <w:t>BSC</w:t>
            </w:r>
          </w:p>
        </w:tc>
        <w:tc>
          <w:tcPr>
            <w:tcW w:w="2372" w:type="dxa"/>
          </w:tcPr>
          <w:p w14:paraId="1BD6B41E" w14:textId="6B0DFCB8" w:rsidR="00C53337" w:rsidRDefault="0068449B" w:rsidP="00950875">
            <w:sdt>
              <w:sdtPr>
                <w:id w:val="455062906"/>
                <w14:checkbox>
                  <w14:checked w14:val="0"/>
                  <w14:checkedState w14:val="2612" w14:font="MS Gothic"/>
                  <w14:uncheckedState w14:val="2610" w14:font="MS Gothic"/>
                </w14:checkbox>
              </w:sdtPr>
              <w:sdtEndPr/>
              <w:sdtContent>
                <w:r w:rsidR="00866060">
                  <w:rPr>
                    <w:rFonts w:ascii="MS Gothic" w:eastAsia="MS Gothic" w:hAnsi="MS Gothic" w:hint="eastAsia"/>
                  </w:rPr>
                  <w:t>☐</w:t>
                </w:r>
              </w:sdtContent>
            </w:sdt>
            <w:r w:rsidR="00866060">
              <w:t>STC</w:t>
            </w:r>
          </w:p>
        </w:tc>
        <w:tc>
          <w:tcPr>
            <w:tcW w:w="2372" w:type="dxa"/>
          </w:tcPr>
          <w:p w14:paraId="16C8A7AF" w14:textId="5DC4781C" w:rsidR="00C53337" w:rsidRDefault="0068449B" w:rsidP="00950875">
            <w:sdt>
              <w:sdtPr>
                <w:id w:val="-99870426"/>
                <w14:checkbox>
                  <w14:checked w14:val="0"/>
                  <w14:checkedState w14:val="2612" w14:font="MS Gothic"/>
                  <w14:uncheckedState w14:val="2610" w14:font="MS Gothic"/>
                </w14:checkbox>
              </w:sdtPr>
              <w:sdtEndPr/>
              <w:sdtContent>
                <w:r w:rsidR="00C53337">
                  <w:rPr>
                    <w:rFonts w:ascii="MS Gothic" w:eastAsia="MS Gothic" w:hAnsi="MS Gothic" w:hint="eastAsia"/>
                  </w:rPr>
                  <w:t>☐</w:t>
                </w:r>
              </w:sdtContent>
            </w:sdt>
            <w:r w:rsidR="00C53337">
              <w:t>SQSS</w:t>
            </w:r>
          </w:p>
        </w:tc>
      </w:tr>
      <w:tr w:rsidR="00950875" w14:paraId="05C72C91" w14:textId="77777777" w:rsidTr="006277ED">
        <w:tc>
          <w:tcPr>
            <w:tcW w:w="2371" w:type="dxa"/>
          </w:tcPr>
          <w:p w14:paraId="0E04F46C" w14:textId="754770CC" w:rsidR="00950875" w:rsidRDefault="0068449B" w:rsidP="00950875">
            <w:sdt>
              <w:sdtPr>
                <w:id w:val="-1406058644"/>
                <w14:checkbox>
                  <w14:checked w14:val="0"/>
                  <w14:checkedState w14:val="2612" w14:font="MS Gothic"/>
                  <w14:uncheckedState w14:val="2610" w14:font="MS Gothic"/>
                </w14:checkbox>
              </w:sdtPr>
              <w:sdtEndPr/>
              <w:sdtContent>
                <w:r w:rsidR="006277ED">
                  <w:rPr>
                    <w:rFonts w:ascii="MS Gothic" w:eastAsia="MS Gothic" w:hAnsi="MS Gothic" w:hint="eastAsia"/>
                  </w:rPr>
                  <w:t>☐</w:t>
                </w:r>
              </w:sdtContent>
            </w:sdt>
            <w:r w:rsidR="006277ED">
              <w:t xml:space="preserve">European Network Codes </w:t>
            </w:r>
          </w:p>
          <w:p w14:paraId="6631025C" w14:textId="77777777" w:rsidR="00950875" w:rsidRDefault="00950875" w:rsidP="00C53337"/>
        </w:tc>
        <w:tc>
          <w:tcPr>
            <w:tcW w:w="2371" w:type="dxa"/>
          </w:tcPr>
          <w:p w14:paraId="01346D3A" w14:textId="24C9C27A" w:rsidR="00950875" w:rsidRDefault="0068449B" w:rsidP="006277ED">
            <w:sdt>
              <w:sdtPr>
                <w:id w:val="-2012748770"/>
                <w14:checkbox>
                  <w14:checked w14:val="0"/>
                  <w14:checkedState w14:val="2612" w14:font="MS Gothic"/>
                  <w14:uncheckedState w14:val="2610" w14:font="MS Gothic"/>
                </w14:checkbox>
              </w:sdtPr>
              <w:sdtEndPr/>
              <w:sdtContent>
                <w:r w:rsidR="006277ED">
                  <w:rPr>
                    <w:rFonts w:ascii="MS Gothic" w:eastAsia="MS Gothic" w:hAnsi="MS Gothic" w:hint="eastAsia"/>
                  </w:rPr>
                  <w:t>☐</w:t>
                </w:r>
              </w:sdtContent>
            </w:sdt>
            <w:r w:rsidR="006277ED" w:rsidRPr="005603D9">
              <w:t xml:space="preserve"> EBGL Article 18 T&amp;Cs</w:t>
            </w:r>
            <w:r w:rsidR="006277ED">
              <w:rPr>
                <w:rStyle w:val="FootnoteReference"/>
              </w:rPr>
              <w:footnoteReference w:id="5"/>
            </w:r>
          </w:p>
        </w:tc>
        <w:tc>
          <w:tcPr>
            <w:tcW w:w="2372" w:type="dxa"/>
          </w:tcPr>
          <w:p w14:paraId="4D4A8F21" w14:textId="2C464CE0" w:rsidR="00951276" w:rsidRDefault="0068449B" w:rsidP="00951276">
            <w:sdt>
              <w:sdtPr>
                <w:id w:val="775758956"/>
                <w14:checkbox>
                  <w14:checked w14:val="0"/>
                  <w14:checkedState w14:val="2612" w14:font="MS Gothic"/>
                  <w14:uncheckedState w14:val="2610" w14:font="MS Gothic"/>
                </w14:checkbox>
              </w:sdtPr>
              <w:sdtEndPr/>
              <w:sdtContent>
                <w:r w:rsidR="00951276">
                  <w:rPr>
                    <w:rFonts w:ascii="MS Gothic" w:eastAsia="MS Gothic" w:hAnsi="MS Gothic" w:hint="eastAsia"/>
                  </w:rPr>
                  <w:t>☐</w:t>
                </w:r>
              </w:sdtContent>
            </w:sdt>
            <w:r w:rsidR="00951276">
              <w:t>Other modifications</w:t>
            </w:r>
          </w:p>
          <w:p w14:paraId="534EE977" w14:textId="77777777" w:rsidR="00950875" w:rsidRDefault="00950875" w:rsidP="00950875"/>
        </w:tc>
        <w:tc>
          <w:tcPr>
            <w:tcW w:w="2372" w:type="dxa"/>
          </w:tcPr>
          <w:p w14:paraId="774A7E8B" w14:textId="77777777" w:rsidR="00950875" w:rsidRDefault="0068449B" w:rsidP="00950875">
            <w:sdt>
              <w:sdtPr>
                <w:id w:val="-135108289"/>
                <w14:checkbox>
                  <w14:checked w14:val="0"/>
                  <w14:checkedState w14:val="2612" w14:font="MS Gothic"/>
                  <w14:uncheckedState w14:val="2610" w14:font="MS Gothic"/>
                </w14:checkbox>
              </w:sdtPr>
              <w:sdtEndPr/>
              <w:sdtContent>
                <w:r w:rsidR="00950875">
                  <w:rPr>
                    <w:rFonts w:ascii="MS Gothic" w:eastAsia="MS Gothic" w:hAnsi="MS Gothic" w:hint="eastAsia"/>
                  </w:rPr>
                  <w:t>☐</w:t>
                </w:r>
              </w:sdtContent>
            </w:sdt>
            <w:r w:rsidR="00950875">
              <w:t>Other</w:t>
            </w:r>
          </w:p>
          <w:p w14:paraId="155F5832" w14:textId="77777777" w:rsidR="00950875" w:rsidRDefault="00950875" w:rsidP="00C53337"/>
        </w:tc>
      </w:tr>
    </w:tbl>
    <w:sdt>
      <w:sdtPr>
        <w:alias w:val="Insert text"/>
        <w:tag w:val="Insert text"/>
        <w:id w:val="-653760418"/>
        <w:placeholder>
          <w:docPart w:val="208AB6286CB642EC9490B4E6D2B4BCE4"/>
        </w:placeholder>
      </w:sdtPr>
      <w:sdtEndPr/>
      <w:sdtContent>
        <w:p w14:paraId="16FCF01A" w14:textId="5FE477C9" w:rsidR="004B0932" w:rsidRDefault="00931A10" w:rsidP="00E0319F">
          <w:r>
            <w:t xml:space="preserve">There is potential for this modification to impact on metering and/or BMU registrations to ensure any Final Demand and non-Final Demand </w:t>
          </w:r>
          <w:r w:rsidR="00FB23C7">
            <w:t xml:space="preserve">within a site are separately metered; </w:t>
          </w:r>
          <w:proofErr w:type="gramStart"/>
          <w:r w:rsidR="00FB23C7">
            <w:t>therefore</w:t>
          </w:r>
          <w:proofErr w:type="gramEnd"/>
          <w:r w:rsidR="00FB23C7">
            <w:t xml:space="preserve"> these interactions should be reviewed</w:t>
          </w:r>
          <w:r w:rsidR="00AB6793">
            <w:t xml:space="preserve"> by the workgroup</w:t>
          </w:r>
          <w:r w:rsidR="00FB23C7">
            <w:t xml:space="preserve">. </w:t>
          </w:r>
        </w:p>
      </w:sdtContent>
    </w:sdt>
    <w:p w14:paraId="7C53932A" w14:textId="77777777" w:rsidR="009A206C" w:rsidRDefault="00470B5B" w:rsidP="009A206C">
      <w:pPr>
        <w:pStyle w:val="CA7"/>
      </w:pPr>
      <w:bookmarkStart w:id="27" w:name="_How_to_respond"/>
      <w:bookmarkStart w:id="28" w:name="_Toc58847330"/>
      <w:bookmarkEnd w:id="27"/>
      <w:r w:rsidRPr="005603D9">
        <w:t>Acronyms, key terms and reference material</w:t>
      </w:r>
      <w:bookmarkEnd w:id="28"/>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01641F">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65E60476" w14:textId="77777777" w:rsidTr="0001641F">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470B5B" w:rsidRPr="005603D9" w14:paraId="09FBE6F9" w14:textId="77777777" w:rsidTr="0001641F">
        <w:tc>
          <w:tcPr>
            <w:tcW w:w="2547" w:type="dxa"/>
          </w:tcPr>
          <w:p w14:paraId="4325923A" w14:textId="0787D42F" w:rsidR="00470B5B" w:rsidRPr="005603D9" w:rsidRDefault="005764EC" w:rsidP="005603D9">
            <w:r>
              <w:t>CMP</w:t>
            </w:r>
          </w:p>
        </w:tc>
        <w:tc>
          <w:tcPr>
            <w:tcW w:w="6946" w:type="dxa"/>
          </w:tcPr>
          <w:p w14:paraId="1367A399" w14:textId="298E1CC2" w:rsidR="00470B5B" w:rsidRPr="005603D9" w:rsidRDefault="005764EC" w:rsidP="005603D9">
            <w:r>
              <w:t>CUSC Modification Proposal</w:t>
            </w:r>
          </w:p>
        </w:tc>
      </w:tr>
      <w:tr w:rsidR="005764EC" w:rsidRPr="005603D9" w14:paraId="2193843F" w14:textId="77777777" w:rsidTr="0001641F">
        <w:tc>
          <w:tcPr>
            <w:tcW w:w="2547" w:type="dxa"/>
          </w:tcPr>
          <w:p w14:paraId="1FD88F63" w14:textId="40244008" w:rsidR="005764EC" w:rsidRPr="005603D9" w:rsidRDefault="005764EC" w:rsidP="005764EC">
            <w:r>
              <w:t>CUSC</w:t>
            </w:r>
          </w:p>
        </w:tc>
        <w:tc>
          <w:tcPr>
            <w:tcW w:w="6946" w:type="dxa"/>
          </w:tcPr>
          <w:p w14:paraId="520193E4" w14:textId="6F133B63" w:rsidR="005764EC" w:rsidRPr="005603D9" w:rsidRDefault="005764EC" w:rsidP="005764EC">
            <w:r>
              <w:t>Connection and Use of System Code</w:t>
            </w:r>
          </w:p>
        </w:tc>
      </w:tr>
      <w:tr w:rsidR="005764EC" w:rsidRPr="005603D9" w14:paraId="25E3B073" w14:textId="77777777" w:rsidTr="0001641F">
        <w:tc>
          <w:tcPr>
            <w:tcW w:w="2547" w:type="dxa"/>
          </w:tcPr>
          <w:p w14:paraId="33452660" w14:textId="7CFE443E" w:rsidR="005764EC" w:rsidRPr="005603D9" w:rsidRDefault="005764EC" w:rsidP="005764EC">
            <w:r>
              <w:t>EBGL</w:t>
            </w:r>
          </w:p>
        </w:tc>
        <w:tc>
          <w:tcPr>
            <w:tcW w:w="6946" w:type="dxa"/>
          </w:tcPr>
          <w:p w14:paraId="7EDE0145" w14:textId="3FD73385" w:rsidR="005764EC" w:rsidRPr="005603D9" w:rsidRDefault="005764EC" w:rsidP="005764EC">
            <w:r>
              <w:t>Electricity Balancing Guideline</w:t>
            </w:r>
          </w:p>
        </w:tc>
      </w:tr>
      <w:tr w:rsidR="002918F7" w:rsidRPr="005603D9" w14:paraId="678BA8D8" w14:textId="77777777" w:rsidTr="0001641F">
        <w:tc>
          <w:tcPr>
            <w:tcW w:w="2547" w:type="dxa"/>
          </w:tcPr>
          <w:p w14:paraId="32C0150B" w14:textId="58DF4559" w:rsidR="002918F7" w:rsidRDefault="002918F7" w:rsidP="005764EC">
            <w:r>
              <w:t>NGESO</w:t>
            </w:r>
          </w:p>
        </w:tc>
        <w:tc>
          <w:tcPr>
            <w:tcW w:w="6946" w:type="dxa"/>
          </w:tcPr>
          <w:p w14:paraId="0DF4130E" w14:textId="675BEABB" w:rsidR="002918F7" w:rsidRDefault="002918F7" w:rsidP="005764EC">
            <w:r>
              <w:t>National Grid Electricity System Operator</w:t>
            </w:r>
          </w:p>
        </w:tc>
      </w:tr>
      <w:tr w:rsidR="005764EC" w:rsidRPr="005603D9" w14:paraId="2120AE9C" w14:textId="77777777" w:rsidTr="0001641F">
        <w:tc>
          <w:tcPr>
            <w:tcW w:w="2547" w:type="dxa"/>
          </w:tcPr>
          <w:p w14:paraId="2AF4F356" w14:textId="4A0715AB" w:rsidR="005764EC" w:rsidRPr="005603D9" w:rsidRDefault="005764EC" w:rsidP="005764EC">
            <w:r>
              <w:t>STC</w:t>
            </w:r>
          </w:p>
        </w:tc>
        <w:tc>
          <w:tcPr>
            <w:tcW w:w="6946" w:type="dxa"/>
          </w:tcPr>
          <w:p w14:paraId="1227EFA1" w14:textId="18B14587" w:rsidR="005764EC" w:rsidRPr="005603D9" w:rsidRDefault="005764EC" w:rsidP="005764EC">
            <w:r>
              <w:t>System Operator Transmission Owner Code</w:t>
            </w:r>
          </w:p>
        </w:tc>
      </w:tr>
      <w:tr w:rsidR="005764EC" w:rsidRPr="005603D9" w14:paraId="003E6B30" w14:textId="77777777" w:rsidTr="0001641F">
        <w:tc>
          <w:tcPr>
            <w:tcW w:w="2547" w:type="dxa"/>
          </w:tcPr>
          <w:p w14:paraId="7DD75635" w14:textId="3DDF9FCA" w:rsidR="005764EC" w:rsidRPr="005603D9" w:rsidRDefault="005764EC" w:rsidP="005764EC">
            <w:r>
              <w:t>SQSS</w:t>
            </w:r>
          </w:p>
        </w:tc>
        <w:tc>
          <w:tcPr>
            <w:tcW w:w="6946" w:type="dxa"/>
          </w:tcPr>
          <w:p w14:paraId="491330A8" w14:textId="4B0445F7" w:rsidR="005764EC" w:rsidRPr="005603D9" w:rsidRDefault="005764EC" w:rsidP="005764EC">
            <w:r>
              <w:t>Security and Quality of Supply Standards</w:t>
            </w:r>
          </w:p>
        </w:tc>
      </w:tr>
      <w:tr w:rsidR="002918F7" w:rsidRPr="005603D9" w14:paraId="2F999B05" w14:textId="77777777" w:rsidTr="0001641F">
        <w:tc>
          <w:tcPr>
            <w:tcW w:w="2547" w:type="dxa"/>
          </w:tcPr>
          <w:p w14:paraId="2CA83C3B" w14:textId="16C67A62" w:rsidR="002918F7" w:rsidRDefault="002918F7" w:rsidP="005764EC">
            <w:proofErr w:type="spellStart"/>
            <w:r>
              <w:lastRenderedPageBreak/>
              <w:t>TNUoS</w:t>
            </w:r>
            <w:proofErr w:type="spellEnd"/>
          </w:p>
        </w:tc>
        <w:tc>
          <w:tcPr>
            <w:tcW w:w="6946" w:type="dxa"/>
          </w:tcPr>
          <w:p w14:paraId="4D1B690B" w14:textId="597C2706" w:rsidR="002918F7" w:rsidRDefault="002918F7" w:rsidP="005764EC">
            <w:r>
              <w:t>Transmission Network Use of System charges</w:t>
            </w:r>
          </w:p>
        </w:tc>
      </w:tr>
      <w:tr w:rsidR="005764EC" w:rsidRPr="005603D9" w14:paraId="0F8FF4CA" w14:textId="77777777" w:rsidTr="0001641F">
        <w:tc>
          <w:tcPr>
            <w:tcW w:w="2547" w:type="dxa"/>
          </w:tcPr>
          <w:p w14:paraId="75A2AEDB" w14:textId="5C475115" w:rsidR="005764EC" w:rsidRPr="005603D9" w:rsidRDefault="005764EC" w:rsidP="005764EC">
            <w:r>
              <w:t>T&amp;Cs</w:t>
            </w:r>
          </w:p>
        </w:tc>
        <w:tc>
          <w:tcPr>
            <w:tcW w:w="6946" w:type="dxa"/>
          </w:tcPr>
          <w:p w14:paraId="7D1AFE05" w14:textId="2076540B" w:rsidR="005764EC" w:rsidRPr="005603D9" w:rsidRDefault="005764EC" w:rsidP="005764EC">
            <w:r>
              <w:t>Terms and Conditions</w:t>
            </w:r>
          </w:p>
        </w:tc>
      </w:tr>
      <w:tr w:rsidR="005764EC" w:rsidRPr="005603D9" w14:paraId="52869CF4" w14:textId="77777777" w:rsidTr="0001641F">
        <w:tc>
          <w:tcPr>
            <w:tcW w:w="2547" w:type="dxa"/>
          </w:tcPr>
          <w:p w14:paraId="20AE9D4F" w14:textId="77777777" w:rsidR="005764EC" w:rsidRPr="005603D9" w:rsidRDefault="005764EC" w:rsidP="005764EC"/>
        </w:tc>
        <w:tc>
          <w:tcPr>
            <w:tcW w:w="6946" w:type="dxa"/>
          </w:tcPr>
          <w:p w14:paraId="65D5B4D1" w14:textId="77777777" w:rsidR="005764EC" w:rsidRPr="005603D9" w:rsidRDefault="005764EC" w:rsidP="005764EC"/>
        </w:tc>
      </w:tr>
      <w:tr w:rsidR="005764EC" w:rsidRPr="005603D9" w14:paraId="06224E1E" w14:textId="77777777" w:rsidTr="0001641F">
        <w:tc>
          <w:tcPr>
            <w:tcW w:w="2547" w:type="dxa"/>
          </w:tcPr>
          <w:p w14:paraId="11400D1E" w14:textId="77777777" w:rsidR="005764EC" w:rsidRPr="005603D9" w:rsidRDefault="005764EC" w:rsidP="005764EC"/>
        </w:tc>
        <w:tc>
          <w:tcPr>
            <w:tcW w:w="6946" w:type="dxa"/>
          </w:tcPr>
          <w:p w14:paraId="6143EE85" w14:textId="77777777" w:rsidR="005764EC" w:rsidRPr="005603D9" w:rsidRDefault="005764EC" w:rsidP="005764EC"/>
        </w:tc>
      </w:tr>
      <w:tr w:rsidR="005764EC" w:rsidRPr="005603D9" w14:paraId="0EDE6DB9" w14:textId="77777777" w:rsidTr="0001641F">
        <w:tc>
          <w:tcPr>
            <w:tcW w:w="2547" w:type="dxa"/>
          </w:tcPr>
          <w:p w14:paraId="6D1B9AA7" w14:textId="77777777" w:rsidR="005764EC" w:rsidRPr="005603D9" w:rsidRDefault="005764EC" w:rsidP="005764EC"/>
        </w:tc>
        <w:tc>
          <w:tcPr>
            <w:tcW w:w="6946" w:type="dxa"/>
          </w:tcPr>
          <w:p w14:paraId="5708FCFE" w14:textId="77777777" w:rsidR="005764EC" w:rsidRPr="005603D9" w:rsidRDefault="005764EC" w:rsidP="005764EC"/>
        </w:tc>
      </w:tr>
      <w:tr w:rsidR="005764EC" w:rsidRPr="005603D9" w14:paraId="31501B75" w14:textId="77777777" w:rsidTr="0001641F">
        <w:tc>
          <w:tcPr>
            <w:tcW w:w="2547" w:type="dxa"/>
          </w:tcPr>
          <w:p w14:paraId="062416B2" w14:textId="77777777" w:rsidR="005764EC" w:rsidRPr="005603D9" w:rsidRDefault="005764EC" w:rsidP="005764EC"/>
        </w:tc>
        <w:tc>
          <w:tcPr>
            <w:tcW w:w="6946" w:type="dxa"/>
          </w:tcPr>
          <w:p w14:paraId="31875EE4" w14:textId="77777777" w:rsidR="005764EC" w:rsidRPr="005603D9" w:rsidRDefault="005764EC" w:rsidP="005764EC"/>
        </w:tc>
      </w:tr>
      <w:tr w:rsidR="005764EC" w:rsidRPr="005603D9" w14:paraId="7F810FC6" w14:textId="77777777" w:rsidTr="0001641F">
        <w:tc>
          <w:tcPr>
            <w:tcW w:w="2547" w:type="dxa"/>
          </w:tcPr>
          <w:p w14:paraId="693A2E0B" w14:textId="77777777" w:rsidR="005764EC" w:rsidRPr="005603D9" w:rsidRDefault="005764EC" w:rsidP="005764EC"/>
        </w:tc>
        <w:tc>
          <w:tcPr>
            <w:tcW w:w="6946" w:type="dxa"/>
          </w:tcPr>
          <w:p w14:paraId="78055454" w14:textId="77777777" w:rsidR="005764EC" w:rsidRPr="005603D9" w:rsidRDefault="005764EC" w:rsidP="005764EC"/>
        </w:tc>
      </w:tr>
      <w:tr w:rsidR="005764EC" w:rsidRPr="005603D9" w14:paraId="62FE0D59" w14:textId="77777777" w:rsidTr="0001641F">
        <w:tc>
          <w:tcPr>
            <w:tcW w:w="2547" w:type="dxa"/>
          </w:tcPr>
          <w:p w14:paraId="1547297A" w14:textId="77777777" w:rsidR="005764EC" w:rsidRPr="005603D9" w:rsidRDefault="005764EC" w:rsidP="005764EC"/>
        </w:tc>
        <w:tc>
          <w:tcPr>
            <w:tcW w:w="6946" w:type="dxa"/>
          </w:tcPr>
          <w:p w14:paraId="660EDB40" w14:textId="77777777" w:rsidR="005764EC" w:rsidRPr="005603D9" w:rsidRDefault="005764EC" w:rsidP="005764EC"/>
        </w:tc>
      </w:tr>
    </w:tbl>
    <w:p w14:paraId="47530D23" w14:textId="77777777" w:rsidR="00470B5B" w:rsidRPr="005603D9" w:rsidRDefault="00470B5B" w:rsidP="005603D9"/>
    <w:p w14:paraId="582BD094" w14:textId="6FD27441" w:rsidR="00470B5B" w:rsidRPr="005603D9" w:rsidRDefault="00470B5B" w:rsidP="009A206C">
      <w:pPr>
        <w:pStyle w:val="Heading3"/>
      </w:pPr>
      <w:bookmarkStart w:id="29" w:name="_Toc58847331"/>
      <w:r w:rsidRPr="005603D9">
        <w:t>Reference material</w:t>
      </w:r>
      <w:bookmarkEnd w:id="29"/>
    </w:p>
    <w:p w14:paraId="23EDA7F1" w14:textId="77777777" w:rsidR="00470B5B" w:rsidRDefault="00470B5B" w:rsidP="005603D9"/>
    <w:sdt>
      <w:sdtPr>
        <w:alias w:val="Insert text"/>
        <w:tag w:val="Insert text"/>
        <w:id w:val="1587108592"/>
        <w:placeholder>
          <w:docPart w:val="407524C1F72B424B862A91318F107133"/>
        </w:placeholder>
        <w:showingPlcHdr/>
      </w:sdtPr>
      <w:sdtEndPr/>
      <w:sdtContent>
        <w:p w14:paraId="03B7F960" w14:textId="59AAB048" w:rsidR="00F464CC" w:rsidRDefault="00F464CC" w:rsidP="00F464CC">
          <w:pPr>
            <w:pStyle w:val="ListParagraph"/>
            <w:numPr>
              <w:ilvl w:val="0"/>
              <w:numId w:val="16"/>
            </w:numPr>
          </w:pPr>
          <w:r>
            <w:rPr>
              <w:rStyle w:val="PlaceholderText"/>
            </w:rPr>
            <w:t>Add links to reference material</w:t>
          </w:r>
        </w:p>
      </w:sdtContent>
    </w:sdt>
    <w:p w14:paraId="647DC49D" w14:textId="5EACA45A" w:rsidR="009446C6" w:rsidRPr="005603D9" w:rsidRDefault="009446C6" w:rsidP="00F464CC"/>
    <w:sectPr w:rsidR="009446C6" w:rsidRPr="005603D9" w:rsidSect="00FB5A3B">
      <w:headerReference w:type="default" r:id="rId13"/>
      <w:footerReference w:type="default" r:id="rId14"/>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69E80F" w14:textId="77777777" w:rsidR="0068449B" w:rsidRDefault="0068449B" w:rsidP="00B72663">
      <w:pPr>
        <w:spacing w:after="0" w:line="240" w:lineRule="auto"/>
      </w:pPr>
      <w:r>
        <w:separator/>
      </w:r>
    </w:p>
  </w:endnote>
  <w:endnote w:type="continuationSeparator" w:id="0">
    <w:p w14:paraId="1B3F9170" w14:textId="77777777" w:rsidR="0068449B" w:rsidRDefault="0068449B" w:rsidP="00B72663">
      <w:pPr>
        <w:spacing w:after="0" w:line="240" w:lineRule="auto"/>
      </w:pPr>
      <w:r>
        <w:continuationSeparator/>
      </w:r>
    </w:p>
  </w:endnote>
  <w:endnote w:type="continuationNotice" w:id="1">
    <w:p w14:paraId="5B2933C2" w14:textId="77777777" w:rsidR="0068449B" w:rsidRDefault="006844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D889C" w14:textId="43092FA0" w:rsidR="003748DB" w:rsidRPr="00A33AB4" w:rsidRDefault="003748DB"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D382F" w14:textId="77777777" w:rsidR="0068449B" w:rsidRDefault="0068449B" w:rsidP="00B72663">
      <w:pPr>
        <w:spacing w:after="0" w:line="240" w:lineRule="auto"/>
      </w:pPr>
      <w:r>
        <w:separator/>
      </w:r>
    </w:p>
  </w:footnote>
  <w:footnote w:type="continuationSeparator" w:id="0">
    <w:p w14:paraId="77E01325" w14:textId="77777777" w:rsidR="0068449B" w:rsidRDefault="0068449B" w:rsidP="00B72663">
      <w:pPr>
        <w:spacing w:after="0" w:line="240" w:lineRule="auto"/>
      </w:pPr>
      <w:r>
        <w:continuationSeparator/>
      </w:r>
    </w:p>
  </w:footnote>
  <w:footnote w:type="continuationNotice" w:id="1">
    <w:p w14:paraId="6D17E310" w14:textId="77777777" w:rsidR="0068449B" w:rsidRDefault="0068449B">
      <w:pPr>
        <w:spacing w:after="0" w:line="240" w:lineRule="auto"/>
      </w:pPr>
    </w:p>
  </w:footnote>
  <w:footnote w:id="2">
    <w:p w14:paraId="36D723EF" w14:textId="4A21F9A7" w:rsidR="003748DB" w:rsidRDefault="003748DB">
      <w:pPr>
        <w:pStyle w:val="FootnoteText"/>
      </w:pPr>
      <w:r>
        <w:rPr>
          <w:rStyle w:val="FootnoteReference"/>
        </w:rPr>
        <w:footnoteRef/>
      </w:r>
      <w:r>
        <w:t xml:space="preserve"> </w:t>
      </w:r>
      <w:hyperlink r:id="rId1" w:history="1">
        <w:r w:rsidRPr="002C5E67">
          <w:rPr>
            <w:rStyle w:val="Hyperlink"/>
          </w:rPr>
          <w:t>https://www.ofgem.gov.uk/publications-and-updates/targeted-charging-review-decision-and-impact-assessment</w:t>
        </w:r>
      </w:hyperlink>
      <w:r>
        <w:t xml:space="preserve"> </w:t>
      </w:r>
    </w:p>
  </w:footnote>
  <w:footnote w:id="3">
    <w:p w14:paraId="3583C1E1" w14:textId="3D3221CA" w:rsidR="003748DB" w:rsidRDefault="003748DB">
      <w:pPr>
        <w:pStyle w:val="FootnoteText"/>
      </w:pPr>
      <w:r>
        <w:rPr>
          <w:rStyle w:val="FootnoteReference"/>
        </w:rPr>
        <w:footnoteRef/>
      </w:r>
      <w:r>
        <w:t xml:space="preserve">  </w:t>
      </w:r>
      <w:hyperlink r:id="rId2" w:history="1">
        <w:r w:rsidR="007F59BA" w:rsidRPr="00CF2E0F">
          <w:rPr>
            <w:rStyle w:val="Hyperlink"/>
          </w:rPr>
          <w:t>https://www.nationalgrideso.com/industry-information/codes/connection-and-use-system-code-cusc-old/modifications/cmp334</w:t>
        </w:r>
      </w:hyperlink>
      <w:r w:rsidR="007F59BA">
        <w:t xml:space="preserve"> </w:t>
      </w:r>
      <w:r w:rsidR="007F59BA" w:rsidRPr="007F59BA" w:rsidDel="007F59BA">
        <w:t xml:space="preserve"> </w:t>
      </w:r>
    </w:p>
  </w:footnote>
  <w:footnote w:id="4">
    <w:p w14:paraId="21B21DA7" w14:textId="4F118C39" w:rsidR="003748DB" w:rsidRDefault="003748DB">
      <w:pPr>
        <w:pStyle w:val="FootnoteText"/>
      </w:pPr>
      <w:r>
        <w:rPr>
          <w:rStyle w:val="FootnoteReference"/>
        </w:rPr>
        <w:footnoteRef/>
      </w:r>
      <w:r>
        <w:t xml:space="preserve"> </w:t>
      </w:r>
      <w:hyperlink r:id="rId3" w:history="1">
        <w:r w:rsidRPr="002C5E67">
          <w:rPr>
            <w:rStyle w:val="Hyperlink"/>
          </w:rPr>
          <w:t>https://www.nationalgrideso.com/industry-information/codes/connection-and-use-system-code-cusc-old/modifications/cmp343-and-cmp340</w:t>
        </w:r>
      </w:hyperlink>
      <w:r>
        <w:t xml:space="preserve"> </w:t>
      </w:r>
    </w:p>
  </w:footnote>
  <w:footnote w:id="5">
    <w:p w14:paraId="4D3D9737" w14:textId="77777777" w:rsidR="003748DB" w:rsidRDefault="003748DB" w:rsidP="006277ED">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Exhibit Y to the CUSC</w:t>
      </w:r>
      <w:r>
        <w:t xml:space="preserve">, it will </w:t>
      </w:r>
      <w:r w:rsidRPr="005603D9">
        <w:t>change the Terms &amp; Conditions relating to Balancing Service Providers</w:t>
      </w:r>
      <w:r>
        <w:t xml:space="preserve">. The modification will need to follow the process </w:t>
      </w:r>
      <w:r w:rsidRPr="005603D9">
        <w:t>set out in Article 18 of the European Electricity Balancing Guideline (EBGL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C1011" w14:textId="6777315F" w:rsidR="003748DB" w:rsidRDefault="003748DB" w:rsidP="009446C6">
    <w:pPr>
      <w:pStyle w:val="Header"/>
      <w:ind w:left="720" w:firstLine="720"/>
      <w:jc w:val="right"/>
    </w:pPr>
    <w:bookmarkStart w:id="30" w:name="_Hlk31876634"/>
    <w:bookmarkStart w:id="31" w:name="_Hlk31876635"/>
    <w:r w:rsidRPr="00184853">
      <w:rPr>
        <w:noProof/>
        <w:lang w:val="en-US" w:eastAsia="en-US"/>
      </w:rPr>
      <w:drawing>
        <wp:anchor distT="0" distB="0" distL="114300" distR="114300" simplePos="0" relativeHeight="251675136" behindDoc="0" locked="1" layoutInCell="1" allowOverlap="1" wp14:anchorId="65592890" wp14:editId="28761553">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t>CMP</w:t>
    </w:r>
    <w:sdt>
      <w:sdtPr>
        <w:alias w:val="Number to be assigned by Code Admin"/>
        <w:tag w:val="Code Administrator Use"/>
        <w:id w:val="-1740084068"/>
        <w:placeholder>
          <w:docPart w:val="DefaultPlaceholder_-1854013440"/>
        </w:placeholder>
      </w:sdtPr>
      <w:sdtEndPr/>
      <w:sdtContent>
        <w:r>
          <w:t>36</w:t>
        </w:r>
        <w:r w:rsidR="00804834">
          <w:t>3</w:t>
        </w:r>
      </w:sdtContent>
    </w:sdt>
    <w:r>
      <w:tab/>
    </w:r>
    <w:bookmarkEnd w:id="30"/>
    <w:bookmarkEnd w:id="31"/>
    <w:r>
      <w:t xml:space="preserve">Submitted: </w:t>
    </w:r>
    <w:sdt>
      <w:sdtPr>
        <w:alias w:val="Code Administrator Use"/>
        <w:tag w:val="Code Administrator Use"/>
        <w:id w:val="-655534007"/>
        <w:placeholder>
          <w:docPart w:val="DefaultPlaceholder_-1854013437"/>
        </w:placeholder>
        <w:date w:fullDate="2021-02-17T00:00:00Z">
          <w:dateFormat w:val="dd MMMM yyyy"/>
          <w:lid w:val="en-GB"/>
          <w:storeMappedDataAs w:val="dateTime"/>
          <w:calendar w:val="gregorian"/>
        </w:date>
      </w:sdtPr>
      <w:sdtEndPr/>
      <w:sdtContent>
        <w:r>
          <w:t>17 February 2021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B35D32"/>
    <w:multiLevelType w:val="hybridMultilevel"/>
    <w:tmpl w:val="21FE7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BF5313"/>
    <w:multiLevelType w:val="hybridMultilevel"/>
    <w:tmpl w:val="8F064B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6B13F9"/>
    <w:multiLevelType w:val="hybridMultilevel"/>
    <w:tmpl w:val="E0467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B90C99"/>
    <w:multiLevelType w:val="hybridMultilevel"/>
    <w:tmpl w:val="F41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067BB1"/>
    <w:multiLevelType w:val="hybridMultilevel"/>
    <w:tmpl w:val="373C78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9"/>
  </w:num>
  <w:num w:numId="4">
    <w:abstractNumId w:val="20"/>
  </w:num>
  <w:num w:numId="5">
    <w:abstractNumId w:val="12"/>
  </w:num>
  <w:num w:numId="6">
    <w:abstractNumId w:val="6"/>
  </w:num>
  <w:num w:numId="7">
    <w:abstractNumId w:val="13"/>
  </w:num>
  <w:num w:numId="8">
    <w:abstractNumId w:val="0"/>
  </w:num>
  <w:num w:numId="9">
    <w:abstractNumId w:val="18"/>
  </w:num>
  <w:num w:numId="10">
    <w:abstractNumId w:val="5"/>
  </w:num>
  <w:num w:numId="11">
    <w:abstractNumId w:val="8"/>
  </w:num>
  <w:num w:numId="12">
    <w:abstractNumId w:val="15"/>
  </w:num>
  <w:num w:numId="13">
    <w:abstractNumId w:val="17"/>
  </w:num>
  <w:num w:numId="14">
    <w:abstractNumId w:val="23"/>
  </w:num>
  <w:num w:numId="15">
    <w:abstractNumId w:val="16"/>
  </w:num>
  <w:num w:numId="16">
    <w:abstractNumId w:val="10"/>
  </w:num>
  <w:num w:numId="17">
    <w:abstractNumId w:val="7"/>
  </w:num>
  <w:num w:numId="18">
    <w:abstractNumId w:val="14"/>
  </w:num>
  <w:num w:numId="19">
    <w:abstractNumId w:val="21"/>
  </w:num>
  <w:num w:numId="20">
    <w:abstractNumId w:val="11"/>
  </w:num>
  <w:num w:numId="21">
    <w:abstractNumId w:val="4"/>
  </w:num>
  <w:num w:numId="22">
    <w:abstractNumId w:val="22"/>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B5B"/>
    <w:rsid w:val="0001641F"/>
    <w:rsid w:val="00022E45"/>
    <w:rsid w:val="00026C7A"/>
    <w:rsid w:val="00035575"/>
    <w:rsid w:val="00040138"/>
    <w:rsid w:val="00043548"/>
    <w:rsid w:val="00043DA5"/>
    <w:rsid w:val="00051C36"/>
    <w:rsid w:val="00054F28"/>
    <w:rsid w:val="000A52EB"/>
    <w:rsid w:val="000B309A"/>
    <w:rsid w:val="000C3BA7"/>
    <w:rsid w:val="000C6A3F"/>
    <w:rsid w:val="000E18C2"/>
    <w:rsid w:val="000E4882"/>
    <w:rsid w:val="000E7929"/>
    <w:rsid w:val="000F0E64"/>
    <w:rsid w:val="000F26AE"/>
    <w:rsid w:val="000F3D9A"/>
    <w:rsid w:val="00113D9F"/>
    <w:rsid w:val="00114732"/>
    <w:rsid w:val="00153022"/>
    <w:rsid w:val="00160226"/>
    <w:rsid w:val="00161E6F"/>
    <w:rsid w:val="00161EBD"/>
    <w:rsid w:val="001654DE"/>
    <w:rsid w:val="00165E9B"/>
    <w:rsid w:val="00170B88"/>
    <w:rsid w:val="00172C15"/>
    <w:rsid w:val="00180ECC"/>
    <w:rsid w:val="001925D8"/>
    <w:rsid w:val="001960B5"/>
    <w:rsid w:val="001A10AC"/>
    <w:rsid w:val="001A56FD"/>
    <w:rsid w:val="001B39C9"/>
    <w:rsid w:val="001B7BC4"/>
    <w:rsid w:val="001C35EF"/>
    <w:rsid w:val="001C3C01"/>
    <w:rsid w:val="001D689C"/>
    <w:rsid w:val="001D6FA3"/>
    <w:rsid w:val="001E22EA"/>
    <w:rsid w:val="001E335B"/>
    <w:rsid w:val="001E4A62"/>
    <w:rsid w:val="001E5760"/>
    <w:rsid w:val="001F2C94"/>
    <w:rsid w:val="001F3E93"/>
    <w:rsid w:val="00200103"/>
    <w:rsid w:val="0020427F"/>
    <w:rsid w:val="00211F18"/>
    <w:rsid w:val="00212E1F"/>
    <w:rsid w:val="002153B9"/>
    <w:rsid w:val="00216A91"/>
    <w:rsid w:val="00224793"/>
    <w:rsid w:val="002254FD"/>
    <w:rsid w:val="002277B3"/>
    <w:rsid w:val="00243D34"/>
    <w:rsid w:val="00251E4A"/>
    <w:rsid w:val="002549DE"/>
    <w:rsid w:val="0025535B"/>
    <w:rsid w:val="00256316"/>
    <w:rsid w:val="00261D90"/>
    <w:rsid w:val="002643F3"/>
    <w:rsid w:val="00270BA6"/>
    <w:rsid w:val="00270BD2"/>
    <w:rsid w:val="00270F36"/>
    <w:rsid w:val="002729E3"/>
    <w:rsid w:val="002918F7"/>
    <w:rsid w:val="00291B06"/>
    <w:rsid w:val="00294766"/>
    <w:rsid w:val="002B5857"/>
    <w:rsid w:val="002B6828"/>
    <w:rsid w:val="002C03E1"/>
    <w:rsid w:val="002C1732"/>
    <w:rsid w:val="002C44EC"/>
    <w:rsid w:val="002C7437"/>
    <w:rsid w:val="002D28DB"/>
    <w:rsid w:val="002E0CD3"/>
    <w:rsid w:val="002F2733"/>
    <w:rsid w:val="003000B9"/>
    <w:rsid w:val="00332DFE"/>
    <w:rsid w:val="003332D9"/>
    <w:rsid w:val="00333BCD"/>
    <w:rsid w:val="00337740"/>
    <w:rsid w:val="003443BE"/>
    <w:rsid w:val="0034456B"/>
    <w:rsid w:val="00346A99"/>
    <w:rsid w:val="003510D9"/>
    <w:rsid w:val="00351D1B"/>
    <w:rsid w:val="00363491"/>
    <w:rsid w:val="00364D1E"/>
    <w:rsid w:val="00373651"/>
    <w:rsid w:val="00373CF6"/>
    <w:rsid w:val="003748DB"/>
    <w:rsid w:val="003910C7"/>
    <w:rsid w:val="003A0208"/>
    <w:rsid w:val="003B67F4"/>
    <w:rsid w:val="003C655B"/>
    <w:rsid w:val="003C6D94"/>
    <w:rsid w:val="003D13EB"/>
    <w:rsid w:val="003E5982"/>
    <w:rsid w:val="003F7C14"/>
    <w:rsid w:val="00407886"/>
    <w:rsid w:val="004231A4"/>
    <w:rsid w:val="004322EA"/>
    <w:rsid w:val="00437253"/>
    <w:rsid w:val="00470868"/>
    <w:rsid w:val="00470B5B"/>
    <w:rsid w:val="00470FE1"/>
    <w:rsid w:val="00486A97"/>
    <w:rsid w:val="00491663"/>
    <w:rsid w:val="004A1380"/>
    <w:rsid w:val="004B0932"/>
    <w:rsid w:val="004B2DC2"/>
    <w:rsid w:val="004B7AE4"/>
    <w:rsid w:val="004C38D2"/>
    <w:rsid w:val="004C39E3"/>
    <w:rsid w:val="004D12C6"/>
    <w:rsid w:val="004E402B"/>
    <w:rsid w:val="004E4B1C"/>
    <w:rsid w:val="004F10E6"/>
    <w:rsid w:val="004F369A"/>
    <w:rsid w:val="004F4375"/>
    <w:rsid w:val="004F6819"/>
    <w:rsid w:val="004F6BF0"/>
    <w:rsid w:val="00510045"/>
    <w:rsid w:val="00513DBF"/>
    <w:rsid w:val="00514EE2"/>
    <w:rsid w:val="00517106"/>
    <w:rsid w:val="005216D1"/>
    <w:rsid w:val="005310F4"/>
    <w:rsid w:val="0054669A"/>
    <w:rsid w:val="0054781A"/>
    <w:rsid w:val="005603D9"/>
    <w:rsid w:val="00564462"/>
    <w:rsid w:val="00566ABB"/>
    <w:rsid w:val="005764EC"/>
    <w:rsid w:val="00583DF8"/>
    <w:rsid w:val="00591634"/>
    <w:rsid w:val="00592099"/>
    <w:rsid w:val="005938F0"/>
    <w:rsid w:val="00593CC1"/>
    <w:rsid w:val="00594FDC"/>
    <w:rsid w:val="0059567B"/>
    <w:rsid w:val="005B2C75"/>
    <w:rsid w:val="005B778B"/>
    <w:rsid w:val="005C221F"/>
    <w:rsid w:val="005C34DD"/>
    <w:rsid w:val="005C365C"/>
    <w:rsid w:val="005C3A4D"/>
    <w:rsid w:val="005C5ED9"/>
    <w:rsid w:val="005F6BF4"/>
    <w:rsid w:val="005F7701"/>
    <w:rsid w:val="00602034"/>
    <w:rsid w:val="0060367A"/>
    <w:rsid w:val="00604BFB"/>
    <w:rsid w:val="00604C97"/>
    <w:rsid w:val="00605729"/>
    <w:rsid w:val="00616962"/>
    <w:rsid w:val="006219D8"/>
    <w:rsid w:val="006277ED"/>
    <w:rsid w:val="0064086B"/>
    <w:rsid w:val="006423C4"/>
    <w:rsid w:val="0065264A"/>
    <w:rsid w:val="0065298C"/>
    <w:rsid w:val="00655B26"/>
    <w:rsid w:val="00672FBC"/>
    <w:rsid w:val="00677F64"/>
    <w:rsid w:val="0068449B"/>
    <w:rsid w:val="00690369"/>
    <w:rsid w:val="0069101F"/>
    <w:rsid w:val="00692429"/>
    <w:rsid w:val="006926F1"/>
    <w:rsid w:val="006953BB"/>
    <w:rsid w:val="006C2553"/>
    <w:rsid w:val="006D190E"/>
    <w:rsid w:val="006D251D"/>
    <w:rsid w:val="006F1EF7"/>
    <w:rsid w:val="006F27D8"/>
    <w:rsid w:val="0070195A"/>
    <w:rsid w:val="00714E8E"/>
    <w:rsid w:val="00716992"/>
    <w:rsid w:val="007216FB"/>
    <w:rsid w:val="00722DAB"/>
    <w:rsid w:val="0072393D"/>
    <w:rsid w:val="007348BD"/>
    <w:rsid w:val="00737726"/>
    <w:rsid w:val="00747916"/>
    <w:rsid w:val="00747F8E"/>
    <w:rsid w:val="00751E50"/>
    <w:rsid w:val="007833F6"/>
    <w:rsid w:val="00795251"/>
    <w:rsid w:val="00797287"/>
    <w:rsid w:val="007A1F11"/>
    <w:rsid w:val="007B493A"/>
    <w:rsid w:val="007B5008"/>
    <w:rsid w:val="007D6C8E"/>
    <w:rsid w:val="007F59BA"/>
    <w:rsid w:val="008028E6"/>
    <w:rsid w:val="0080290C"/>
    <w:rsid w:val="00804834"/>
    <w:rsid w:val="00830141"/>
    <w:rsid w:val="00833FC9"/>
    <w:rsid w:val="00836119"/>
    <w:rsid w:val="00836223"/>
    <w:rsid w:val="00836C6D"/>
    <w:rsid w:val="0084267C"/>
    <w:rsid w:val="008519EE"/>
    <w:rsid w:val="00866060"/>
    <w:rsid w:val="00877A04"/>
    <w:rsid w:val="008837C4"/>
    <w:rsid w:val="008867A1"/>
    <w:rsid w:val="008905D8"/>
    <w:rsid w:val="008978F6"/>
    <w:rsid w:val="008A2A9B"/>
    <w:rsid w:val="008B1B52"/>
    <w:rsid w:val="008B1CE9"/>
    <w:rsid w:val="008B5413"/>
    <w:rsid w:val="008C7FF8"/>
    <w:rsid w:val="008D1B12"/>
    <w:rsid w:val="008D1C40"/>
    <w:rsid w:val="008E1078"/>
    <w:rsid w:val="008E3D3F"/>
    <w:rsid w:val="008E4276"/>
    <w:rsid w:val="008E427B"/>
    <w:rsid w:val="008E44D7"/>
    <w:rsid w:val="008E60DC"/>
    <w:rsid w:val="008F19A7"/>
    <w:rsid w:val="008F19B4"/>
    <w:rsid w:val="00900D0D"/>
    <w:rsid w:val="009027DA"/>
    <w:rsid w:val="00903D12"/>
    <w:rsid w:val="00903EBA"/>
    <w:rsid w:val="00907359"/>
    <w:rsid w:val="00910115"/>
    <w:rsid w:val="009112D8"/>
    <w:rsid w:val="0091169A"/>
    <w:rsid w:val="00916B13"/>
    <w:rsid w:val="0091783A"/>
    <w:rsid w:val="00931A10"/>
    <w:rsid w:val="00932A8E"/>
    <w:rsid w:val="009358E4"/>
    <w:rsid w:val="00936098"/>
    <w:rsid w:val="009446C6"/>
    <w:rsid w:val="00950875"/>
    <w:rsid w:val="00951276"/>
    <w:rsid w:val="00962E44"/>
    <w:rsid w:val="00966DF4"/>
    <w:rsid w:val="00973D5A"/>
    <w:rsid w:val="00974635"/>
    <w:rsid w:val="00975A35"/>
    <w:rsid w:val="009765EA"/>
    <w:rsid w:val="00981E19"/>
    <w:rsid w:val="00982FBE"/>
    <w:rsid w:val="00984874"/>
    <w:rsid w:val="009850A7"/>
    <w:rsid w:val="00993C89"/>
    <w:rsid w:val="00993E04"/>
    <w:rsid w:val="009A206C"/>
    <w:rsid w:val="009A2537"/>
    <w:rsid w:val="009A68DC"/>
    <w:rsid w:val="009A7732"/>
    <w:rsid w:val="009B0AD1"/>
    <w:rsid w:val="009C36B4"/>
    <w:rsid w:val="009C52A3"/>
    <w:rsid w:val="009D57EB"/>
    <w:rsid w:val="009E74B6"/>
    <w:rsid w:val="009F128E"/>
    <w:rsid w:val="00A03920"/>
    <w:rsid w:val="00A14136"/>
    <w:rsid w:val="00A1653E"/>
    <w:rsid w:val="00A16E14"/>
    <w:rsid w:val="00A25D09"/>
    <w:rsid w:val="00A3267F"/>
    <w:rsid w:val="00A35A30"/>
    <w:rsid w:val="00A407B0"/>
    <w:rsid w:val="00A422AC"/>
    <w:rsid w:val="00A43F55"/>
    <w:rsid w:val="00A57385"/>
    <w:rsid w:val="00A659EF"/>
    <w:rsid w:val="00A66E4D"/>
    <w:rsid w:val="00A74A94"/>
    <w:rsid w:val="00A74E36"/>
    <w:rsid w:val="00A76164"/>
    <w:rsid w:val="00A77473"/>
    <w:rsid w:val="00A812C4"/>
    <w:rsid w:val="00A82D2E"/>
    <w:rsid w:val="00A83239"/>
    <w:rsid w:val="00A86005"/>
    <w:rsid w:val="00A9428C"/>
    <w:rsid w:val="00AB1535"/>
    <w:rsid w:val="00AB6793"/>
    <w:rsid w:val="00AC067A"/>
    <w:rsid w:val="00AC1063"/>
    <w:rsid w:val="00AE3043"/>
    <w:rsid w:val="00AE3BAD"/>
    <w:rsid w:val="00AE55B0"/>
    <w:rsid w:val="00AE657B"/>
    <w:rsid w:val="00AF6913"/>
    <w:rsid w:val="00AF6A2B"/>
    <w:rsid w:val="00B05680"/>
    <w:rsid w:val="00B12BCD"/>
    <w:rsid w:val="00B2143A"/>
    <w:rsid w:val="00B509A3"/>
    <w:rsid w:val="00B531A8"/>
    <w:rsid w:val="00B55E8E"/>
    <w:rsid w:val="00B6550E"/>
    <w:rsid w:val="00B65F80"/>
    <w:rsid w:val="00B70344"/>
    <w:rsid w:val="00B7116D"/>
    <w:rsid w:val="00B72663"/>
    <w:rsid w:val="00B76618"/>
    <w:rsid w:val="00B77FED"/>
    <w:rsid w:val="00B80022"/>
    <w:rsid w:val="00B811C8"/>
    <w:rsid w:val="00B9422D"/>
    <w:rsid w:val="00B95BBA"/>
    <w:rsid w:val="00BA6453"/>
    <w:rsid w:val="00BC51C8"/>
    <w:rsid w:val="00BD0ED2"/>
    <w:rsid w:val="00BE0981"/>
    <w:rsid w:val="00BE6E10"/>
    <w:rsid w:val="00C02B07"/>
    <w:rsid w:val="00C02D56"/>
    <w:rsid w:val="00C030E2"/>
    <w:rsid w:val="00C17786"/>
    <w:rsid w:val="00C2197C"/>
    <w:rsid w:val="00C222E7"/>
    <w:rsid w:val="00C27F89"/>
    <w:rsid w:val="00C33D59"/>
    <w:rsid w:val="00C43F6D"/>
    <w:rsid w:val="00C53337"/>
    <w:rsid w:val="00C842EE"/>
    <w:rsid w:val="00C953B0"/>
    <w:rsid w:val="00CA5691"/>
    <w:rsid w:val="00CA6D18"/>
    <w:rsid w:val="00CB1E4D"/>
    <w:rsid w:val="00CB730A"/>
    <w:rsid w:val="00CC0240"/>
    <w:rsid w:val="00CC6916"/>
    <w:rsid w:val="00CD0E32"/>
    <w:rsid w:val="00CD466F"/>
    <w:rsid w:val="00CD5CE6"/>
    <w:rsid w:val="00CE6F55"/>
    <w:rsid w:val="00D037F3"/>
    <w:rsid w:val="00D042E7"/>
    <w:rsid w:val="00D0594B"/>
    <w:rsid w:val="00D066C5"/>
    <w:rsid w:val="00D1208E"/>
    <w:rsid w:val="00D1347E"/>
    <w:rsid w:val="00D168D8"/>
    <w:rsid w:val="00D20E29"/>
    <w:rsid w:val="00D35117"/>
    <w:rsid w:val="00D35880"/>
    <w:rsid w:val="00D77EB7"/>
    <w:rsid w:val="00DA6C38"/>
    <w:rsid w:val="00DB0BF2"/>
    <w:rsid w:val="00DB0E3D"/>
    <w:rsid w:val="00DC1364"/>
    <w:rsid w:val="00DC2DEB"/>
    <w:rsid w:val="00DF2437"/>
    <w:rsid w:val="00E024B5"/>
    <w:rsid w:val="00E02DC4"/>
    <w:rsid w:val="00E0319F"/>
    <w:rsid w:val="00E11875"/>
    <w:rsid w:val="00E1298F"/>
    <w:rsid w:val="00E14CEE"/>
    <w:rsid w:val="00E16C95"/>
    <w:rsid w:val="00E277C2"/>
    <w:rsid w:val="00E32767"/>
    <w:rsid w:val="00E41D6E"/>
    <w:rsid w:val="00E43130"/>
    <w:rsid w:val="00E47B59"/>
    <w:rsid w:val="00E522BE"/>
    <w:rsid w:val="00E52FA6"/>
    <w:rsid w:val="00E55782"/>
    <w:rsid w:val="00E608BB"/>
    <w:rsid w:val="00E70251"/>
    <w:rsid w:val="00E83EC6"/>
    <w:rsid w:val="00EB7561"/>
    <w:rsid w:val="00EC31CF"/>
    <w:rsid w:val="00EF31DC"/>
    <w:rsid w:val="00EF5FB7"/>
    <w:rsid w:val="00F03711"/>
    <w:rsid w:val="00F04D49"/>
    <w:rsid w:val="00F1276A"/>
    <w:rsid w:val="00F16AD9"/>
    <w:rsid w:val="00F16C3F"/>
    <w:rsid w:val="00F30F3F"/>
    <w:rsid w:val="00F34A3D"/>
    <w:rsid w:val="00F36416"/>
    <w:rsid w:val="00F464CC"/>
    <w:rsid w:val="00F6137E"/>
    <w:rsid w:val="00F63AB1"/>
    <w:rsid w:val="00F64477"/>
    <w:rsid w:val="00F67A13"/>
    <w:rsid w:val="00F76961"/>
    <w:rsid w:val="00F8138C"/>
    <w:rsid w:val="00F82FEA"/>
    <w:rsid w:val="00F83C09"/>
    <w:rsid w:val="00FB23C7"/>
    <w:rsid w:val="00FB5A3B"/>
    <w:rsid w:val="00FD3BE7"/>
    <w:rsid w:val="00FD60FB"/>
    <w:rsid w:val="00FE1AA8"/>
    <w:rsid w:val="00FE318E"/>
    <w:rsid w:val="00FE5449"/>
    <w:rsid w:val="00FF1894"/>
    <w:rsid w:val="00FF65EA"/>
    <w:rsid w:val="00FF6E6E"/>
    <w:rsid w:val="0D4167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D20A"/>
  <w15:chartTrackingRefBased/>
  <w15:docId w15:val="{70897719-CC36-4D4B-8A1F-3E53C000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B5B"/>
    <w:rPr>
      <w:sz w:val="24"/>
    </w:rPr>
  </w:style>
  <w:style w:type="paragraph" w:styleId="Heading1">
    <w:name w:val="heading 1"/>
    <w:aliases w:val="CA1"/>
    <w:basedOn w:val="Normal"/>
    <w:next w:val="Normal"/>
    <w:link w:val="Heading1Char"/>
    <w:uiPriority w:val="9"/>
    <w:qFormat/>
    <w:rsid w:val="001E5760"/>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after="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after="0" w:line="300" w:lineRule="atLeast"/>
      <w:outlineLvl w:val="2"/>
    </w:pPr>
    <w:rPr>
      <w:rFonts w:asciiTheme="majorHAnsi" w:eastAsiaTheme="majorEastAsia" w:hAnsiTheme="majorHAnsi" w:cstheme="majorBidi"/>
      <w:b/>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1E5760"/>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after="0"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5603D9"/>
    <w:pPr>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UnresolvedMention1">
    <w:name w:val="Unresolved Mention1"/>
    <w:basedOn w:val="DefaultParagraphFont"/>
    <w:uiPriority w:val="99"/>
    <w:semiHidden/>
    <w:unhideWhenUsed/>
    <w:rsid w:val="00D168D8"/>
    <w:rPr>
      <w:color w:val="605E5C"/>
      <w:shd w:val="clear" w:color="auto" w:fill="E1DFDD"/>
    </w:rPr>
  </w:style>
  <w:style w:type="character" w:styleId="UnresolvedMention">
    <w:name w:val="Unresolved Mention"/>
    <w:basedOn w:val="DefaultParagraphFont"/>
    <w:uiPriority w:val="99"/>
    <w:semiHidden/>
    <w:unhideWhenUsed/>
    <w:rsid w:val="00B95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778988861">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ul.j.mullen@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hame.Neale@nationalgrideso.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nationalgrideso.com/industry-information/codes/connection-and-use-system-code-cusc-old/modifications/cmp343-and-cmp340" TargetMode="External"/><Relationship Id="rId2" Type="http://schemas.openxmlformats.org/officeDocument/2006/relationships/hyperlink" Target="https://www.nationalgrideso.com/industry-information/codes/connection-and-use-system-code-cusc-old/modifications/cmp334" TargetMode="External"/><Relationship Id="rId1" Type="http://schemas.openxmlformats.org/officeDocument/2006/relationships/hyperlink" Target="https://www.ofgem.gov.uk/publications-and-updates/targeted-charging-review-decision-and-impact-assess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38"/>
        <w:category>
          <w:name w:val="General"/>
          <w:gallery w:val="placeholder"/>
        </w:category>
        <w:types>
          <w:type w:val="bbPlcHdr"/>
        </w:types>
        <w:behaviors>
          <w:behavior w:val="content"/>
        </w:behaviors>
        <w:guid w:val="{1C0710AA-66B4-42AC-B94F-5FC918F61132}"/>
      </w:docPartPr>
      <w:docPartBody>
        <w:p w:rsidR="000A52EB" w:rsidRDefault="000A52EB">
          <w:r w:rsidRPr="00625C74">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2E513650-B966-4F18-9297-CF982D4E999F}"/>
      </w:docPartPr>
      <w:docPartBody>
        <w:p w:rsidR="000A52EB" w:rsidRDefault="000A52EB">
          <w:r w:rsidRPr="00625C74">
            <w:rPr>
              <w:rStyle w:val="PlaceholderText"/>
            </w:rPr>
            <w:t>Click or tap to enter a date.</w:t>
          </w:r>
        </w:p>
      </w:docPartBody>
    </w:docPart>
    <w:docPart>
      <w:docPartPr>
        <w:name w:val="3798D9C2EFC042539CA5982C880F9EF6"/>
        <w:category>
          <w:name w:val="General"/>
          <w:gallery w:val="placeholder"/>
        </w:category>
        <w:types>
          <w:type w:val="bbPlcHdr"/>
        </w:types>
        <w:behaviors>
          <w:behavior w:val="content"/>
        </w:behaviors>
        <w:guid w:val="{0030E0D3-C66A-4736-9E1F-B1D02A3DCA70}"/>
      </w:docPartPr>
      <w:docPartBody>
        <w:p w:rsidR="000A52EB" w:rsidRDefault="000A52EB" w:rsidP="000A52EB">
          <w:pPr>
            <w:pStyle w:val="3798D9C2EFC042539CA5982C880F9EF6"/>
          </w:pPr>
          <w:r w:rsidRPr="00625C74">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254A52FC-7442-4E3F-962D-0DB20D3BD134}"/>
      </w:docPartPr>
      <w:docPartBody>
        <w:p w:rsidR="000A52EB" w:rsidRDefault="000A52EB">
          <w:r w:rsidRPr="00625C74">
            <w:rPr>
              <w:rStyle w:val="PlaceholderText"/>
            </w:rPr>
            <w:t>Click or tap here to enter text.</w:t>
          </w:r>
        </w:p>
      </w:docPartBody>
    </w:docPart>
    <w:docPart>
      <w:docPartPr>
        <w:name w:val="D2AEB009A12F4D6EA5B2B5DE7C8AA13C"/>
        <w:category>
          <w:name w:val="General"/>
          <w:gallery w:val="placeholder"/>
        </w:category>
        <w:types>
          <w:type w:val="bbPlcHdr"/>
        </w:types>
        <w:behaviors>
          <w:behavior w:val="content"/>
        </w:behaviors>
        <w:guid w:val="{B11392F5-D9C4-4997-8C4D-EE7A12F0CFA2}"/>
      </w:docPartPr>
      <w:docPartBody>
        <w:p w:rsidR="000A52EB" w:rsidRDefault="00F30F3F" w:rsidP="00F30F3F">
          <w:pPr>
            <w:pStyle w:val="D2AEB009A12F4D6EA5B2B5DE7C8AA13C43"/>
          </w:pPr>
          <w:r w:rsidRPr="00C2197C">
            <w:rPr>
              <w:rStyle w:val="PlaceholderText"/>
            </w:rPr>
            <w:t>[</w:t>
          </w:r>
          <w:r w:rsidRPr="00E83EC6">
            <w:rPr>
              <w:rStyle w:val="PlaceholderText"/>
              <w:b/>
            </w:rPr>
            <w:t>Select governance route</w:t>
          </w:r>
          <w:r>
            <w:rPr>
              <w:rStyle w:val="PlaceholderText"/>
              <w:b/>
            </w:rPr>
            <w:t xml:space="preserve"> from the drop-down menu</w:t>
          </w:r>
          <w:r w:rsidRPr="00E83EC6">
            <w:rPr>
              <w:rStyle w:val="PlaceholderText"/>
              <w:b/>
            </w:rPr>
            <w:t>.</w:t>
          </w:r>
          <w:r>
            <w:rPr>
              <w:rStyle w:val="PlaceholderText"/>
            </w:rPr>
            <w:t xml:space="preserve"> For further guidance on governance routes, see the “Proposer’s justification for governance route” section.]</w:t>
          </w:r>
        </w:p>
      </w:docPartBody>
    </w:docPart>
    <w:docPart>
      <w:docPartPr>
        <w:name w:val="D9DD7822010C41B4AE403FD8D1E28067"/>
        <w:category>
          <w:name w:val="General"/>
          <w:gallery w:val="placeholder"/>
        </w:category>
        <w:types>
          <w:type w:val="bbPlcHdr"/>
        </w:types>
        <w:behaviors>
          <w:behavior w:val="content"/>
        </w:behaviors>
        <w:guid w:val="{43BBED96-ECB1-498C-9218-E2EBACBFF03C}"/>
      </w:docPartPr>
      <w:docPartBody>
        <w:p w:rsidR="000A52EB" w:rsidRDefault="00F30F3F" w:rsidP="00F30F3F">
          <w:pPr>
            <w:pStyle w:val="D9DD7822010C41B4AE403FD8D1E2806741"/>
          </w:pPr>
          <w:r w:rsidRPr="00C2197C">
            <w:rPr>
              <w:rStyle w:val="PlaceholderText"/>
            </w:rPr>
            <w:t>[</w:t>
          </w:r>
          <w:r>
            <w:rPr>
              <w:rStyle w:val="PlaceholderText"/>
            </w:rPr>
            <w:t>Y</w:t>
          </w:r>
          <w:r w:rsidRPr="00C2197C">
            <w:rPr>
              <w:rStyle w:val="PlaceholderText"/>
            </w:rPr>
            <w:t>our name]</w:t>
          </w:r>
        </w:p>
      </w:docPartBody>
    </w:docPart>
    <w:docPart>
      <w:docPartPr>
        <w:name w:val="F2D073ABB46B4C07B32E7EB9330E12AC"/>
        <w:category>
          <w:name w:val="General"/>
          <w:gallery w:val="placeholder"/>
        </w:category>
        <w:types>
          <w:type w:val="bbPlcHdr"/>
        </w:types>
        <w:behaviors>
          <w:behavior w:val="content"/>
        </w:behaviors>
        <w:guid w:val="{7A93C84F-6948-48B1-BAC2-627C0745C398}"/>
      </w:docPartPr>
      <w:docPartBody>
        <w:p w:rsidR="000A52EB" w:rsidRDefault="00F30F3F" w:rsidP="00F30F3F">
          <w:pPr>
            <w:pStyle w:val="F2D073ABB46B4C07B32E7EB9330E12AC39"/>
          </w:pPr>
          <w:r w:rsidRPr="00973D5A">
            <w:rPr>
              <w:rStyle w:val="PlaceholderText"/>
            </w:rPr>
            <w:t>youremail@.com</w:t>
          </w:r>
        </w:p>
      </w:docPartBody>
    </w:docPart>
    <w:docPart>
      <w:docPartPr>
        <w:name w:val="847EF68DB82D4CBF9C975CA833429467"/>
        <w:category>
          <w:name w:val="General"/>
          <w:gallery w:val="placeholder"/>
        </w:category>
        <w:types>
          <w:type w:val="bbPlcHdr"/>
        </w:types>
        <w:behaviors>
          <w:behavior w:val="content"/>
        </w:behaviors>
        <w:guid w:val="{2C1F541F-4BF8-4186-9BA4-EFFE32DF4B9F}"/>
      </w:docPartPr>
      <w:docPartBody>
        <w:p w:rsidR="000A52EB" w:rsidRDefault="00F30F3F" w:rsidP="00F30F3F">
          <w:pPr>
            <w:pStyle w:val="847EF68DB82D4CBF9C975CA83342946739"/>
          </w:pPr>
          <w:r>
            <w:rPr>
              <w:rStyle w:val="PlaceholderText"/>
            </w:rPr>
            <w:t>[Your phone number]</w:t>
          </w:r>
        </w:p>
      </w:docPartBody>
    </w:docPart>
    <w:docPart>
      <w:docPartPr>
        <w:name w:val="F4F81D2995FE47C58920FB5886AFC72A"/>
        <w:category>
          <w:name w:val="General"/>
          <w:gallery w:val="placeholder"/>
        </w:category>
        <w:types>
          <w:type w:val="bbPlcHdr"/>
        </w:types>
        <w:behaviors>
          <w:behavior w:val="content"/>
        </w:behaviors>
        <w:guid w:val="{1C8EFFC8-D3A7-482A-8D83-27EAF99E670F}"/>
      </w:docPartPr>
      <w:docPartBody>
        <w:p w:rsidR="000A52EB" w:rsidRDefault="00F30F3F" w:rsidP="00F30F3F">
          <w:pPr>
            <w:pStyle w:val="F4F81D2995FE47C58920FB5886AFC72A37"/>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561F15FEB41C49199E8EA37243D756A5"/>
        <w:category>
          <w:name w:val="General"/>
          <w:gallery w:val="placeholder"/>
        </w:category>
        <w:types>
          <w:type w:val="bbPlcHdr"/>
        </w:types>
        <w:behaviors>
          <w:behavior w:val="content"/>
        </w:behaviors>
        <w:guid w:val="{CB0F00C7-E07A-4731-8F8C-204091DD348B}"/>
      </w:docPartPr>
      <w:docPartBody>
        <w:p w:rsidR="000A52EB" w:rsidRDefault="00F30F3F" w:rsidP="00F30F3F">
          <w:pPr>
            <w:pStyle w:val="561F15FEB41C49199E8EA37243D756A533"/>
          </w:pPr>
          <w:r w:rsidRPr="00C2197C">
            <w:rPr>
              <w:rStyle w:val="PlaceholderText"/>
            </w:rPr>
            <w:t>[</w:t>
          </w:r>
          <w:r>
            <w:rPr>
              <w:rStyle w:val="PlaceholderText"/>
            </w:rPr>
            <w:t>Code Admin Use</w:t>
          </w:r>
          <w:r w:rsidRPr="00C2197C">
            <w:rPr>
              <w:rStyle w:val="PlaceholderText"/>
            </w:rPr>
            <w:t>]</w:t>
          </w:r>
        </w:p>
      </w:docPartBody>
    </w:docPart>
    <w:docPart>
      <w:docPartPr>
        <w:name w:val="34F03D5F7C854FF5A963ACC2CCA6A412"/>
        <w:category>
          <w:name w:val="General"/>
          <w:gallery w:val="placeholder"/>
        </w:category>
        <w:types>
          <w:type w:val="bbPlcHdr"/>
        </w:types>
        <w:behaviors>
          <w:behavior w:val="content"/>
        </w:behaviors>
        <w:guid w:val="{994DBEE3-C958-4C09-8CBD-355F12A2BC7D}"/>
      </w:docPartPr>
      <w:docPartBody>
        <w:p w:rsidR="000A52EB" w:rsidRDefault="00F30F3F" w:rsidP="00F30F3F">
          <w:pPr>
            <w:pStyle w:val="34F03D5F7C854FF5A963ACC2CCA6A41230"/>
          </w:pPr>
          <w:r>
            <w:rPr>
              <w:rStyle w:val="PlaceholderText"/>
            </w:rPr>
            <w:t>[Please provide your rationale]</w:t>
          </w:r>
        </w:p>
      </w:docPartBody>
    </w:docPart>
    <w:docPart>
      <w:docPartPr>
        <w:name w:val="E3E9873C07BF446FB9B5D160D0FFF8B3"/>
        <w:category>
          <w:name w:val="General"/>
          <w:gallery w:val="placeholder"/>
        </w:category>
        <w:types>
          <w:type w:val="bbPlcHdr"/>
        </w:types>
        <w:behaviors>
          <w:behavior w:val="content"/>
        </w:behaviors>
        <w:guid w:val="{89A4B6E7-A342-4481-BF42-9F28BECF5EFF}"/>
      </w:docPartPr>
      <w:docPartBody>
        <w:p w:rsidR="000A52EB" w:rsidRDefault="000A52EB" w:rsidP="000A52EB">
          <w:pPr>
            <w:pStyle w:val="E3E9873C07BF446FB9B5D160D0FFF8B3"/>
          </w:pPr>
          <w:r w:rsidRPr="00625C74">
            <w:rPr>
              <w:rStyle w:val="PlaceholderText"/>
            </w:rPr>
            <w:t>Choose an item.</w:t>
          </w:r>
        </w:p>
      </w:docPartBody>
    </w:docPart>
    <w:docPart>
      <w:docPartPr>
        <w:name w:val="EB526BD6099645A79870273E5DD4503B"/>
        <w:category>
          <w:name w:val="General"/>
          <w:gallery w:val="placeholder"/>
        </w:category>
        <w:types>
          <w:type w:val="bbPlcHdr"/>
        </w:types>
        <w:behaviors>
          <w:behavior w:val="content"/>
        </w:behaviors>
        <w:guid w:val="{79E19FAD-45F7-4754-AA0F-4E8383AFD54C}"/>
      </w:docPartPr>
      <w:docPartBody>
        <w:p w:rsidR="000A52EB" w:rsidRDefault="00F30F3F" w:rsidP="00F30F3F">
          <w:pPr>
            <w:pStyle w:val="EB526BD6099645A79870273E5DD4503B27"/>
          </w:pPr>
          <w:r>
            <w:rPr>
              <w:rStyle w:val="PlaceholderText"/>
            </w:rPr>
            <w:t>[Please provide your rationale]</w:t>
          </w:r>
        </w:p>
      </w:docPartBody>
    </w:docPart>
    <w:docPart>
      <w:docPartPr>
        <w:name w:val="E07696AE6CC44A1FA2DCFB6F17C2797C"/>
        <w:category>
          <w:name w:val="General"/>
          <w:gallery w:val="placeholder"/>
        </w:category>
        <w:types>
          <w:type w:val="bbPlcHdr"/>
        </w:types>
        <w:behaviors>
          <w:behavior w:val="content"/>
        </w:behaviors>
        <w:guid w:val="{0DAC74F3-0B56-4737-9EB5-AB5E685AC1A5}"/>
      </w:docPartPr>
      <w:docPartBody>
        <w:p w:rsidR="000A52EB" w:rsidRDefault="000A52EB" w:rsidP="000A52EB">
          <w:pPr>
            <w:pStyle w:val="E07696AE6CC44A1FA2DCFB6F17C2797C"/>
          </w:pPr>
          <w:r w:rsidRPr="00625C74">
            <w:rPr>
              <w:rStyle w:val="PlaceholderText"/>
            </w:rPr>
            <w:t>Choose an item.</w:t>
          </w:r>
        </w:p>
      </w:docPartBody>
    </w:docPart>
    <w:docPart>
      <w:docPartPr>
        <w:name w:val="C5F9A3C779304C688984EFB17952AD63"/>
        <w:category>
          <w:name w:val="General"/>
          <w:gallery w:val="placeholder"/>
        </w:category>
        <w:types>
          <w:type w:val="bbPlcHdr"/>
        </w:types>
        <w:behaviors>
          <w:behavior w:val="content"/>
        </w:behaviors>
        <w:guid w:val="{500C8ABA-6E26-4800-B647-79599751557F}"/>
      </w:docPartPr>
      <w:docPartBody>
        <w:p w:rsidR="000A52EB" w:rsidRDefault="00F30F3F" w:rsidP="00F30F3F">
          <w:pPr>
            <w:pStyle w:val="C5F9A3C779304C688984EFB17952AD6327"/>
          </w:pPr>
          <w:r>
            <w:rPr>
              <w:rStyle w:val="PlaceholderText"/>
            </w:rPr>
            <w:t>[Please provide your rationale]</w:t>
          </w:r>
        </w:p>
      </w:docPartBody>
    </w:docPart>
    <w:docPart>
      <w:docPartPr>
        <w:name w:val="A93CB0BE90E44A099DBAF77C268D4A25"/>
        <w:category>
          <w:name w:val="General"/>
          <w:gallery w:val="placeholder"/>
        </w:category>
        <w:types>
          <w:type w:val="bbPlcHdr"/>
        </w:types>
        <w:behaviors>
          <w:behavior w:val="content"/>
        </w:behaviors>
        <w:guid w:val="{D61A9292-32CC-46FB-AD6C-5E3765C4176B}"/>
      </w:docPartPr>
      <w:docPartBody>
        <w:p w:rsidR="000A52EB" w:rsidRDefault="000A52EB" w:rsidP="000A52EB">
          <w:pPr>
            <w:pStyle w:val="A93CB0BE90E44A099DBAF77C268D4A25"/>
          </w:pPr>
          <w:r w:rsidRPr="00625C74">
            <w:rPr>
              <w:rStyle w:val="PlaceholderText"/>
            </w:rPr>
            <w:t>Choose an item.</w:t>
          </w:r>
        </w:p>
      </w:docPartBody>
    </w:docPart>
    <w:docPart>
      <w:docPartPr>
        <w:name w:val="FFF5DEBA23B34598B3EAD320E41CF0BE"/>
        <w:category>
          <w:name w:val="General"/>
          <w:gallery w:val="placeholder"/>
        </w:category>
        <w:types>
          <w:type w:val="bbPlcHdr"/>
        </w:types>
        <w:behaviors>
          <w:behavior w:val="content"/>
        </w:behaviors>
        <w:guid w:val="{5511FDA6-3944-42F7-97B6-824F0C796C58}"/>
      </w:docPartPr>
      <w:docPartBody>
        <w:p w:rsidR="000A52EB" w:rsidRDefault="00F30F3F" w:rsidP="00F30F3F">
          <w:pPr>
            <w:pStyle w:val="FFF5DEBA23B34598B3EAD320E41CF0BE27"/>
          </w:pPr>
          <w:r>
            <w:rPr>
              <w:rStyle w:val="PlaceholderText"/>
            </w:rPr>
            <w:t>[Please provide your rationale]</w:t>
          </w:r>
        </w:p>
      </w:docPartBody>
    </w:docPart>
    <w:docPart>
      <w:docPartPr>
        <w:name w:val="0B77AB69C45341ED87E647CA210CFA03"/>
        <w:category>
          <w:name w:val="General"/>
          <w:gallery w:val="placeholder"/>
        </w:category>
        <w:types>
          <w:type w:val="bbPlcHdr"/>
        </w:types>
        <w:behaviors>
          <w:behavior w:val="content"/>
        </w:behaviors>
        <w:guid w:val="{725BCDD4-D58C-44CB-BC00-AC5A14C0A813}"/>
      </w:docPartPr>
      <w:docPartBody>
        <w:p w:rsidR="000A52EB" w:rsidRDefault="000A52EB" w:rsidP="000A52EB">
          <w:pPr>
            <w:pStyle w:val="0B77AB69C45341ED87E647CA210CFA03"/>
          </w:pPr>
          <w:r w:rsidRPr="00625C74">
            <w:rPr>
              <w:rStyle w:val="PlaceholderText"/>
            </w:rPr>
            <w:t>Choose an item.</w:t>
          </w:r>
        </w:p>
      </w:docPartBody>
    </w:docPart>
    <w:docPart>
      <w:docPartPr>
        <w:name w:val="3CD93DBC35CD43F6B8D7471515D8130F"/>
        <w:category>
          <w:name w:val="General"/>
          <w:gallery w:val="placeholder"/>
        </w:category>
        <w:types>
          <w:type w:val="bbPlcHdr"/>
        </w:types>
        <w:behaviors>
          <w:behavior w:val="content"/>
        </w:behaviors>
        <w:guid w:val="{D0554D12-93B2-46A9-93A7-B21796842438}"/>
      </w:docPartPr>
      <w:docPartBody>
        <w:p w:rsidR="000A52EB" w:rsidRDefault="00F30F3F" w:rsidP="00F30F3F">
          <w:pPr>
            <w:pStyle w:val="3CD93DBC35CD43F6B8D7471515D8130F27"/>
          </w:pPr>
          <w:r>
            <w:rPr>
              <w:rStyle w:val="PlaceholderText"/>
            </w:rPr>
            <w:t>[Please provide your rationale]</w:t>
          </w:r>
        </w:p>
      </w:docPartBody>
    </w:docPart>
    <w:docPart>
      <w:docPartPr>
        <w:name w:val="BC3798F3FDD246F4A0587995E8EE0170"/>
        <w:category>
          <w:name w:val="General"/>
          <w:gallery w:val="placeholder"/>
        </w:category>
        <w:types>
          <w:type w:val="bbPlcHdr"/>
        </w:types>
        <w:behaviors>
          <w:behavior w:val="content"/>
        </w:behaviors>
        <w:guid w:val="{D6EFA714-9A40-432C-B4C6-AFBA3D8A9AEA}"/>
      </w:docPartPr>
      <w:docPartBody>
        <w:p w:rsidR="000A52EB" w:rsidRDefault="00F30F3F" w:rsidP="00F30F3F">
          <w:pPr>
            <w:pStyle w:val="BC3798F3FDD246F4A0587995E8EE017025"/>
          </w:pPr>
          <w:r w:rsidRPr="00114732">
            <w:rPr>
              <w:rStyle w:val="PlaceholderText"/>
            </w:rPr>
            <w:t>[</w:t>
          </w:r>
          <w:r w:rsidRPr="00114732">
            <w:rPr>
              <w:rStyle w:val="PlaceholderText"/>
              <w:b/>
            </w:rPr>
            <w:t>Insert the date which you are proposing the change is made to the code</w:t>
          </w:r>
          <w:r>
            <w:rPr>
              <w:rStyle w:val="PlaceholderText"/>
            </w:rPr>
            <w:t xml:space="preserve">. </w:t>
          </w:r>
          <w:r w:rsidRPr="00114732">
            <w:rPr>
              <w:rStyle w:val="PlaceholderText"/>
            </w:rPr>
            <w:t>N.B For modifications which change Section 14, the implementation date is the first day in a Charging Year.</w:t>
          </w:r>
          <w:r>
            <w:rPr>
              <w:rStyle w:val="PlaceholderText"/>
            </w:rPr>
            <w:t>]</w:t>
          </w:r>
        </w:p>
      </w:docPartBody>
    </w:docPart>
    <w:docPart>
      <w:docPartPr>
        <w:name w:val="3895C0F0C2AA44418E008E33A7F4ABCE"/>
        <w:category>
          <w:name w:val="General"/>
          <w:gallery w:val="placeholder"/>
        </w:category>
        <w:types>
          <w:type w:val="bbPlcHdr"/>
        </w:types>
        <w:behaviors>
          <w:behavior w:val="content"/>
        </w:behaviors>
        <w:guid w:val="{98DB2F86-52FC-4A30-A75E-270DDABD2D14}"/>
      </w:docPartPr>
      <w:docPartBody>
        <w:p w:rsidR="000A52EB" w:rsidRDefault="00F30F3F" w:rsidP="00F30F3F">
          <w:pPr>
            <w:pStyle w:val="3895C0F0C2AA44418E008E33A7F4ABCE25"/>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
      <w:docPartPr>
        <w:name w:val="5470A20C224E4E6089D509939FA49E7C"/>
        <w:category>
          <w:name w:val="General"/>
          <w:gallery w:val="placeholder"/>
        </w:category>
        <w:types>
          <w:type w:val="bbPlcHdr"/>
        </w:types>
        <w:behaviors>
          <w:behavior w:val="content"/>
        </w:behaviors>
        <w:guid w:val="{A41C10C6-506E-40B4-8835-C9B0E970EFE1}"/>
      </w:docPartPr>
      <w:docPartBody>
        <w:p w:rsidR="000A52EB" w:rsidRDefault="00F30F3F" w:rsidP="00F30F3F">
          <w:pPr>
            <w:pStyle w:val="5470A20C224E4E6089D509939FA49E7C25"/>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08AB6286CB642EC9490B4E6D2B4BCE4"/>
        <w:category>
          <w:name w:val="General"/>
          <w:gallery w:val="placeholder"/>
        </w:category>
        <w:types>
          <w:type w:val="bbPlcHdr"/>
        </w:types>
        <w:behaviors>
          <w:behavior w:val="content"/>
        </w:behaviors>
        <w:guid w:val="{B59D67F6-7D2C-4E83-85B6-5205C5016C43}"/>
      </w:docPartPr>
      <w:docPartBody>
        <w:p w:rsidR="000A52EB" w:rsidRDefault="00F30F3F" w:rsidP="00F30F3F">
          <w:pPr>
            <w:pStyle w:val="208AB6286CB642EC9490B4E6D2B4BCE425"/>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1570A27D69EF4F4BAF6CC7EEC8D025DF"/>
        <w:category>
          <w:name w:val="General"/>
          <w:gallery w:val="placeholder"/>
        </w:category>
        <w:types>
          <w:type w:val="bbPlcHdr"/>
        </w:types>
        <w:behaviors>
          <w:behavior w:val="content"/>
        </w:behaviors>
        <w:guid w:val="{C59C8CA1-A0D6-477A-9CD8-4B51E6941730}"/>
      </w:docPartPr>
      <w:docPartBody>
        <w:p w:rsidR="000A52EB" w:rsidRDefault="00F30F3F" w:rsidP="00F30F3F">
          <w:pPr>
            <w:pStyle w:val="1570A27D69EF4F4BAF6CC7EEC8D025DF14"/>
          </w:pPr>
          <w:r w:rsidRPr="00C2197C">
            <w:rPr>
              <w:rStyle w:val="PlaceholderText"/>
            </w:rPr>
            <w:t>[</w:t>
          </w:r>
          <w:r>
            <w:rPr>
              <w:rStyle w:val="PlaceholderText"/>
            </w:rPr>
            <w:t>Insert impacted parties. I.e. Suppliers, Generators, Transmission System Operators, Interconnectors, Transmission Owners, etc</w:t>
          </w:r>
          <w:r w:rsidRPr="00C2197C">
            <w:rPr>
              <w:rStyle w:val="PlaceholderText"/>
            </w:rPr>
            <w:t>]</w:t>
          </w:r>
        </w:p>
      </w:docPartBody>
    </w:docPart>
    <w:docPart>
      <w:docPartPr>
        <w:name w:val="F895774CF9FB4DAABC9780FEFF5FFCC8"/>
        <w:category>
          <w:name w:val="General"/>
          <w:gallery w:val="placeholder"/>
        </w:category>
        <w:types>
          <w:type w:val="bbPlcHdr"/>
        </w:types>
        <w:behaviors>
          <w:behavior w:val="content"/>
        </w:behaviors>
        <w:guid w:val="{649EA928-88EF-457A-B007-D0E69CBA5B58}"/>
      </w:docPartPr>
      <w:docPartBody>
        <w:p w:rsidR="000A52EB" w:rsidRDefault="000A52EB" w:rsidP="000A52EB">
          <w:pPr>
            <w:pStyle w:val="F895774CF9FB4DAABC9780FEFF5FFCC8"/>
          </w:pPr>
          <w:r w:rsidRPr="00161EBD">
            <w:rPr>
              <w:rStyle w:val="PlaceholderText"/>
            </w:rPr>
            <w:t>[Select impact level]</w:t>
          </w:r>
        </w:p>
      </w:docPartBody>
    </w:docPart>
    <w:docPart>
      <w:docPartPr>
        <w:name w:val="F39D98ADD1CC4E26A202DAFACAE6768B"/>
        <w:category>
          <w:name w:val="General"/>
          <w:gallery w:val="placeholder"/>
        </w:category>
        <w:types>
          <w:type w:val="bbPlcHdr"/>
        </w:types>
        <w:behaviors>
          <w:behavior w:val="content"/>
        </w:behaviors>
        <w:guid w:val="{9867656C-8FDB-45F9-997A-A97056939F96}"/>
      </w:docPartPr>
      <w:docPartBody>
        <w:p w:rsidR="00AD0F72" w:rsidRDefault="00F30F3F" w:rsidP="00F30F3F">
          <w:pPr>
            <w:pStyle w:val="F39D98ADD1CC4E26A202DAFACAE6768B8"/>
          </w:pPr>
          <w:r w:rsidRPr="00C2197C">
            <w:rPr>
              <w:rStyle w:val="PlaceholderText"/>
            </w:rPr>
            <w:t>[</w:t>
          </w:r>
          <w:r w:rsidRPr="00A76164">
            <w:rPr>
              <w:rStyle w:val="PlaceholderText"/>
            </w:rPr>
            <w:t>Select governance route from the drop-down menu.]</w:t>
          </w:r>
        </w:p>
      </w:docPartBody>
    </w:docPart>
    <w:docPart>
      <w:docPartPr>
        <w:name w:val="407524C1F72B424B862A91318F107133"/>
        <w:category>
          <w:name w:val="General"/>
          <w:gallery w:val="placeholder"/>
        </w:category>
        <w:types>
          <w:type w:val="bbPlcHdr"/>
        </w:types>
        <w:behaviors>
          <w:behavior w:val="content"/>
        </w:behaviors>
        <w:guid w:val="{88CCA95B-5C1A-413E-B24D-020052BC18A0}"/>
      </w:docPartPr>
      <w:docPartBody>
        <w:p w:rsidR="00AD0F72" w:rsidRDefault="00F30F3F" w:rsidP="00F30F3F">
          <w:pPr>
            <w:pStyle w:val="407524C1F72B424B862A91318F1071334"/>
          </w:pPr>
          <w:r>
            <w:rPr>
              <w:rStyle w:val="PlaceholderText"/>
            </w:rPr>
            <w:t>Add links to reference material</w:t>
          </w:r>
        </w:p>
      </w:docPartBody>
    </w:docPart>
    <w:docPart>
      <w:docPartPr>
        <w:name w:val="F124042C4AA64242B71882BB8FC0A910"/>
        <w:category>
          <w:name w:val="General"/>
          <w:gallery w:val="placeholder"/>
        </w:category>
        <w:types>
          <w:type w:val="bbPlcHdr"/>
        </w:types>
        <w:behaviors>
          <w:behavior w:val="content"/>
        </w:behaviors>
        <w:guid w:val="{3D9E8275-EBFE-4FC3-AA1F-CA495802A988}"/>
      </w:docPartPr>
      <w:docPartBody>
        <w:p w:rsidR="00B227AE" w:rsidRDefault="00F30F3F" w:rsidP="00F30F3F">
          <w:pPr>
            <w:pStyle w:val="F124042C4AA64242B71882BB8FC0A9101"/>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D2B03739E5E64CAC85E704C7F79832B8"/>
        <w:category>
          <w:name w:val="General"/>
          <w:gallery w:val="placeholder"/>
        </w:category>
        <w:types>
          <w:type w:val="bbPlcHdr"/>
        </w:types>
        <w:behaviors>
          <w:behavior w:val="content"/>
        </w:behaviors>
        <w:guid w:val="{829574FA-ECFE-415A-8277-374E87FF6276}"/>
      </w:docPartPr>
      <w:docPartBody>
        <w:p w:rsidR="00B227AE" w:rsidRDefault="00F30F3F" w:rsidP="00F30F3F">
          <w:pPr>
            <w:pStyle w:val="D2B03739E5E64CAC85E704C7F79832B81"/>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AD19E80EDB494B7295DB4FF5C5CFC23A"/>
        <w:category>
          <w:name w:val="General"/>
          <w:gallery w:val="placeholder"/>
        </w:category>
        <w:types>
          <w:type w:val="bbPlcHdr"/>
        </w:types>
        <w:behaviors>
          <w:behavior w:val="content"/>
        </w:behaviors>
        <w:guid w:val="{4ACF1767-ED55-46E9-890A-F1EB85DEB531}"/>
      </w:docPartPr>
      <w:docPartBody>
        <w:p w:rsidR="00B227AE" w:rsidRDefault="00F30F3F" w:rsidP="00F30F3F">
          <w:pPr>
            <w:pStyle w:val="AD19E80EDB494B7295DB4FF5C5CFC23A1"/>
          </w:pPr>
          <w:r w:rsidRPr="002A4279">
            <w:rPr>
              <w:rStyle w:val="PlaceholderText"/>
            </w:rPr>
            <w:t xml:space="preserve">[Insert your solution. Please identify which part of the code will need to be changed.]  </w:t>
          </w:r>
        </w:p>
      </w:docPartBody>
    </w:docPart>
    <w:docPart>
      <w:docPartPr>
        <w:name w:val="B49964FEAEB24015B9DC811CECD3E3FB"/>
        <w:category>
          <w:name w:val="General"/>
          <w:gallery w:val="placeholder"/>
        </w:category>
        <w:types>
          <w:type w:val="bbPlcHdr"/>
        </w:types>
        <w:behaviors>
          <w:behavior w:val="content"/>
        </w:behaviors>
        <w:guid w:val="{767004D7-3F60-469B-AAB6-37660BCFFEFA}"/>
      </w:docPartPr>
      <w:docPartBody>
        <w:p w:rsidR="00F30F3F" w:rsidRPr="002A4279" w:rsidRDefault="00F30F3F" w:rsidP="00411EB0">
          <w:pPr>
            <w:rPr>
              <w:rStyle w:val="PlaceholderText"/>
            </w:rPr>
          </w:pPr>
          <w:r w:rsidRPr="002A4279">
            <w:rPr>
              <w:rStyle w:val="PlaceholderText"/>
            </w:rPr>
            <w:t xml:space="preserve">[Detail the proposed legal text or proposed route to finalise the legal text. </w:t>
          </w:r>
        </w:p>
        <w:p w:rsidR="00B227AE" w:rsidRDefault="00F30F3F" w:rsidP="00F30F3F">
          <w:pPr>
            <w:pStyle w:val="B49964FEAEB24015B9DC811CECD3E3FB1"/>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85FAA99901334E2DA9ADE624B2FB690E"/>
        <w:category>
          <w:name w:val="General"/>
          <w:gallery w:val="placeholder"/>
        </w:category>
        <w:types>
          <w:type w:val="bbPlcHdr"/>
        </w:types>
        <w:behaviors>
          <w:behavior w:val="content"/>
        </w:behaviors>
        <w:guid w:val="{1491948A-E31E-40D7-B9B8-F81DB27BC8B3}"/>
      </w:docPartPr>
      <w:docPartBody>
        <w:p w:rsidR="00B227AE" w:rsidRDefault="006926F1" w:rsidP="006926F1">
          <w:pPr>
            <w:pStyle w:val="85FAA99901334E2DA9ADE624B2FB690E"/>
          </w:pPr>
          <w:r w:rsidRPr="00625C74">
            <w:rPr>
              <w:rStyle w:val="PlaceholderText"/>
            </w:rPr>
            <w:t>Choose an item.</w:t>
          </w:r>
        </w:p>
      </w:docPartBody>
    </w:docPart>
    <w:docPart>
      <w:docPartPr>
        <w:name w:val="DC90422861F647319C71B8AE3F226FBB"/>
        <w:category>
          <w:name w:val="General"/>
          <w:gallery w:val="placeholder"/>
        </w:category>
        <w:types>
          <w:type w:val="bbPlcHdr"/>
        </w:types>
        <w:behaviors>
          <w:behavior w:val="content"/>
        </w:behaviors>
        <w:guid w:val="{2E5409F2-3210-4EDF-9EB0-2BE59ED5AF1C}"/>
      </w:docPartPr>
      <w:docPartBody>
        <w:p w:rsidR="00B227AE" w:rsidRDefault="006926F1" w:rsidP="006926F1">
          <w:pPr>
            <w:pStyle w:val="DC90422861F647319C71B8AE3F226FBB"/>
          </w:pPr>
          <w:r w:rsidRPr="00625C74">
            <w:rPr>
              <w:rStyle w:val="PlaceholderText"/>
            </w:rPr>
            <w:t>Click or tap here to enter text.</w:t>
          </w:r>
        </w:p>
      </w:docPartBody>
    </w:docPart>
    <w:docPart>
      <w:docPartPr>
        <w:name w:val="405D6EFA9F6543739AC12DF9A9BB0D26"/>
        <w:category>
          <w:name w:val="General"/>
          <w:gallery w:val="placeholder"/>
        </w:category>
        <w:types>
          <w:type w:val="bbPlcHdr"/>
        </w:types>
        <w:behaviors>
          <w:behavior w:val="content"/>
        </w:behaviors>
        <w:guid w:val="{2648D4C2-5095-42C2-8751-252732FEC81C}"/>
      </w:docPartPr>
      <w:docPartBody>
        <w:p w:rsidR="00B227AE" w:rsidRDefault="006926F1" w:rsidP="006926F1">
          <w:pPr>
            <w:pStyle w:val="405D6EFA9F6543739AC12DF9A9BB0D26"/>
          </w:pPr>
          <w:r w:rsidRPr="00625C74">
            <w:rPr>
              <w:rStyle w:val="PlaceholderText"/>
            </w:rPr>
            <w:t>Choose an item.</w:t>
          </w:r>
        </w:p>
      </w:docPartBody>
    </w:docPart>
    <w:docPart>
      <w:docPartPr>
        <w:name w:val="7F18F6DE7D41484DB9E614EA7F2A703F"/>
        <w:category>
          <w:name w:val="General"/>
          <w:gallery w:val="placeholder"/>
        </w:category>
        <w:types>
          <w:type w:val="bbPlcHdr"/>
        </w:types>
        <w:behaviors>
          <w:behavior w:val="content"/>
        </w:behaviors>
        <w:guid w:val="{ADC1E0F7-FAF9-4918-AF79-E347F85C9C21}"/>
      </w:docPartPr>
      <w:docPartBody>
        <w:p w:rsidR="00A3228D" w:rsidRDefault="00F30F3F" w:rsidP="00F30F3F">
          <w:pPr>
            <w:pStyle w:val="7F18F6DE7D41484DB9E614EA7F2A703F"/>
          </w:pPr>
          <w:r w:rsidRPr="00625C74">
            <w:rPr>
              <w:rStyle w:val="PlaceholderText"/>
            </w:rPr>
            <w:t>Choose an item.</w:t>
          </w:r>
        </w:p>
      </w:docPartBody>
    </w:docPart>
    <w:docPart>
      <w:docPartPr>
        <w:name w:val="C9AA26900A164F719FCA5C6A59FB8864"/>
        <w:category>
          <w:name w:val="General"/>
          <w:gallery w:val="placeholder"/>
        </w:category>
        <w:types>
          <w:type w:val="bbPlcHdr"/>
        </w:types>
        <w:behaviors>
          <w:behavior w:val="content"/>
        </w:behaviors>
        <w:guid w:val="{1B6D202E-29D5-48DB-A2FC-1728A1D96E87}"/>
      </w:docPartPr>
      <w:docPartBody>
        <w:p w:rsidR="00A3228D" w:rsidRDefault="00F30F3F" w:rsidP="00F30F3F">
          <w:pPr>
            <w:pStyle w:val="C9AA26900A164F719FCA5C6A59FB8864"/>
          </w:pPr>
          <w:r w:rsidRPr="00625C74">
            <w:rPr>
              <w:rStyle w:val="PlaceholderText"/>
            </w:rPr>
            <w:t>Click or tap here to enter text.</w:t>
          </w:r>
        </w:p>
      </w:docPartBody>
    </w:docPart>
    <w:docPart>
      <w:docPartPr>
        <w:name w:val="587E47C9D8EF406091F6CA0F3C8EF8C6"/>
        <w:category>
          <w:name w:val="General"/>
          <w:gallery w:val="placeholder"/>
        </w:category>
        <w:types>
          <w:type w:val="bbPlcHdr"/>
        </w:types>
        <w:behaviors>
          <w:behavior w:val="content"/>
        </w:behaviors>
        <w:guid w:val="{B285DF61-EF45-4A98-B5AD-D414FB70547E}"/>
      </w:docPartPr>
      <w:docPartBody>
        <w:p w:rsidR="00A3228D" w:rsidRDefault="00F30F3F" w:rsidP="00F30F3F">
          <w:pPr>
            <w:pStyle w:val="587E47C9D8EF406091F6CA0F3C8EF8C6"/>
          </w:pPr>
          <w:r w:rsidRPr="00625C74">
            <w:rPr>
              <w:rStyle w:val="PlaceholderText"/>
            </w:rPr>
            <w:t>Choose an item.</w:t>
          </w:r>
        </w:p>
      </w:docPartBody>
    </w:docPart>
    <w:docPart>
      <w:docPartPr>
        <w:name w:val="81112EFFF11C4B59B23CCD8D24797B8F"/>
        <w:category>
          <w:name w:val="General"/>
          <w:gallery w:val="placeholder"/>
        </w:category>
        <w:types>
          <w:type w:val="bbPlcHdr"/>
        </w:types>
        <w:behaviors>
          <w:behavior w:val="content"/>
        </w:behaviors>
        <w:guid w:val="{63014E13-3034-48E1-B075-2DCBEE7AE6C4}"/>
      </w:docPartPr>
      <w:docPartBody>
        <w:p w:rsidR="00A3228D" w:rsidRDefault="00F30F3F" w:rsidP="00F30F3F">
          <w:pPr>
            <w:pStyle w:val="81112EFFF11C4B59B23CCD8D24797B8F"/>
          </w:pPr>
          <w:r w:rsidRPr="00625C74">
            <w:rPr>
              <w:rStyle w:val="PlaceholderText"/>
            </w:rPr>
            <w:t>Click or tap here to enter text.</w:t>
          </w:r>
        </w:p>
      </w:docPartBody>
    </w:docPart>
    <w:docPart>
      <w:docPartPr>
        <w:name w:val="65D54C4C95E94B67BFD24137A8D8874F"/>
        <w:category>
          <w:name w:val="General"/>
          <w:gallery w:val="placeholder"/>
        </w:category>
        <w:types>
          <w:type w:val="bbPlcHdr"/>
        </w:types>
        <w:behaviors>
          <w:behavior w:val="content"/>
        </w:behaviors>
        <w:guid w:val="{8BBC4E1E-5238-4D18-A121-50FF9735D9ED}"/>
      </w:docPartPr>
      <w:docPartBody>
        <w:p w:rsidR="00A3228D" w:rsidRDefault="00F30F3F" w:rsidP="00F30F3F">
          <w:pPr>
            <w:pStyle w:val="65D54C4C95E94B67BFD24137A8D8874F"/>
          </w:pPr>
          <w:r w:rsidRPr="00625C74">
            <w:rPr>
              <w:rStyle w:val="PlaceholderText"/>
            </w:rPr>
            <w:t>Choose an item.</w:t>
          </w:r>
        </w:p>
      </w:docPartBody>
    </w:docPart>
    <w:docPart>
      <w:docPartPr>
        <w:name w:val="8064AAACC19C4DA5B1B096FB20D131EA"/>
        <w:category>
          <w:name w:val="General"/>
          <w:gallery w:val="placeholder"/>
        </w:category>
        <w:types>
          <w:type w:val="bbPlcHdr"/>
        </w:types>
        <w:behaviors>
          <w:behavior w:val="content"/>
        </w:behaviors>
        <w:guid w:val="{5007766A-D888-4033-BFC8-0C435B5BDBCC}"/>
      </w:docPartPr>
      <w:docPartBody>
        <w:p w:rsidR="00A3228D" w:rsidRDefault="00F30F3F" w:rsidP="00F30F3F">
          <w:pPr>
            <w:pStyle w:val="8064AAACC19C4DA5B1B096FB20D131EA"/>
          </w:pPr>
          <w:r w:rsidRPr="00625C74">
            <w:rPr>
              <w:rStyle w:val="PlaceholderText"/>
            </w:rPr>
            <w:t>Click or tap here to enter text.</w:t>
          </w:r>
        </w:p>
      </w:docPartBody>
    </w:docPart>
    <w:docPart>
      <w:docPartPr>
        <w:name w:val="066ACB23D87C4910BF0C68C0B7E060AA"/>
        <w:category>
          <w:name w:val="General"/>
          <w:gallery w:val="placeholder"/>
        </w:category>
        <w:types>
          <w:type w:val="bbPlcHdr"/>
        </w:types>
        <w:behaviors>
          <w:behavior w:val="content"/>
        </w:behaviors>
        <w:guid w:val="{879AE4A8-8B49-4A3C-BE3D-3257ABCDA227}"/>
      </w:docPartPr>
      <w:docPartBody>
        <w:p w:rsidR="00D8495D" w:rsidRDefault="001C35EF" w:rsidP="001C35EF">
          <w:pPr>
            <w:pStyle w:val="066ACB23D87C4910BF0C68C0B7E060AA"/>
          </w:pPr>
          <w:r>
            <w:rPr>
              <w:rStyle w:val="PlaceholderText"/>
            </w:rPr>
            <w:t>[Please provide your rationale]</w:t>
          </w:r>
        </w:p>
      </w:docPartBody>
    </w:docPart>
    <w:docPart>
      <w:docPartPr>
        <w:name w:val="E3C1AB66CFD045358EB4267A970EA528"/>
        <w:category>
          <w:name w:val="General"/>
          <w:gallery w:val="placeholder"/>
        </w:category>
        <w:types>
          <w:type w:val="bbPlcHdr"/>
        </w:types>
        <w:behaviors>
          <w:behavior w:val="content"/>
        </w:behaviors>
        <w:guid w:val="{546B3922-9F0D-4CC7-8DD7-034EA8F64AA1}"/>
      </w:docPartPr>
      <w:docPartBody>
        <w:p w:rsidR="00D8495D" w:rsidRDefault="001C35EF" w:rsidP="001C35EF">
          <w:pPr>
            <w:pStyle w:val="E3C1AB66CFD045358EB4267A970EA528"/>
          </w:pPr>
          <w:r>
            <w:rPr>
              <w:rStyle w:val="PlaceholderText"/>
            </w:rPr>
            <w:t>[Please provide your rationale]</w:t>
          </w:r>
        </w:p>
      </w:docPartBody>
    </w:docPart>
    <w:docPart>
      <w:docPartPr>
        <w:name w:val="12BF309F1D1E42F08EF0EC211AC42D7F"/>
        <w:category>
          <w:name w:val="General"/>
          <w:gallery w:val="placeholder"/>
        </w:category>
        <w:types>
          <w:type w:val="bbPlcHdr"/>
        </w:types>
        <w:behaviors>
          <w:behavior w:val="content"/>
        </w:behaviors>
        <w:guid w:val="{24047057-914C-4B3D-ADBA-A20321428E13}"/>
      </w:docPartPr>
      <w:docPartBody>
        <w:p w:rsidR="00393818" w:rsidRDefault="006473FD" w:rsidP="006473FD">
          <w:pPr>
            <w:pStyle w:val="12BF309F1D1E42F08EF0EC211AC42D7F"/>
          </w:pPr>
          <w:r w:rsidRPr="00114732">
            <w:rPr>
              <w:rStyle w:val="PlaceholderText"/>
            </w:rPr>
            <w:t>[</w:t>
          </w:r>
          <w:r>
            <w:rPr>
              <w:rStyle w:val="PlaceholderText"/>
            </w:rPr>
            <w:t>Please give justification for the governance route you have recommended. Use the below guidance to help. If you have recommended Self-Governance, Urgent or Fast-Track, you must explain how it meets the relevant criteria.]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2EB"/>
    <w:rsid w:val="000A52EB"/>
    <w:rsid w:val="001C17D9"/>
    <w:rsid w:val="001C35EF"/>
    <w:rsid w:val="00393818"/>
    <w:rsid w:val="00411EB0"/>
    <w:rsid w:val="00412850"/>
    <w:rsid w:val="004359AF"/>
    <w:rsid w:val="006473FD"/>
    <w:rsid w:val="006926F1"/>
    <w:rsid w:val="00824B4E"/>
    <w:rsid w:val="009C4CB9"/>
    <w:rsid w:val="00A3228D"/>
    <w:rsid w:val="00A549F0"/>
    <w:rsid w:val="00A945E9"/>
    <w:rsid w:val="00AD0F72"/>
    <w:rsid w:val="00AD4E42"/>
    <w:rsid w:val="00B0720D"/>
    <w:rsid w:val="00B227AE"/>
    <w:rsid w:val="00D8495D"/>
    <w:rsid w:val="00DE288D"/>
    <w:rsid w:val="00F30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73FD"/>
    <w:rPr>
      <w:color w:val="808080"/>
    </w:rPr>
  </w:style>
  <w:style w:type="paragraph" w:customStyle="1" w:styleId="3798D9C2EFC042539CA5982C880F9EF6">
    <w:name w:val="3798D9C2EFC042539CA5982C880F9EF6"/>
    <w:rsid w:val="000A52EB"/>
  </w:style>
  <w:style w:type="paragraph" w:customStyle="1" w:styleId="E3E9873C07BF446FB9B5D160D0FFF8B3">
    <w:name w:val="E3E9873C07BF446FB9B5D160D0FFF8B3"/>
    <w:rsid w:val="000A52EB"/>
  </w:style>
  <w:style w:type="paragraph" w:customStyle="1" w:styleId="E07696AE6CC44A1FA2DCFB6F17C2797C">
    <w:name w:val="E07696AE6CC44A1FA2DCFB6F17C2797C"/>
    <w:rsid w:val="000A52EB"/>
  </w:style>
  <w:style w:type="paragraph" w:customStyle="1" w:styleId="A93CB0BE90E44A099DBAF77C268D4A25">
    <w:name w:val="A93CB0BE90E44A099DBAF77C268D4A25"/>
    <w:rsid w:val="000A52EB"/>
  </w:style>
  <w:style w:type="paragraph" w:customStyle="1" w:styleId="0B77AB69C45341ED87E647CA210CFA03">
    <w:name w:val="0B77AB69C45341ED87E647CA210CFA03"/>
    <w:rsid w:val="000A52EB"/>
  </w:style>
  <w:style w:type="paragraph" w:styleId="ListParagraph">
    <w:name w:val="List Paragraph"/>
    <w:basedOn w:val="Normal"/>
    <w:uiPriority w:val="34"/>
    <w:qFormat/>
    <w:rsid w:val="000A52EB"/>
    <w:pPr>
      <w:spacing w:before="120" w:after="120" w:line="300" w:lineRule="atLeast"/>
      <w:ind w:left="720"/>
      <w:contextualSpacing/>
    </w:pPr>
    <w:rPr>
      <w:rFonts w:ascii="Arial" w:eastAsia="Times New Roman" w:hAnsi="Arial" w:cs="Times New Roman"/>
      <w:sz w:val="24"/>
      <w:szCs w:val="24"/>
    </w:rPr>
  </w:style>
  <w:style w:type="paragraph" w:customStyle="1" w:styleId="F895774CF9FB4DAABC9780FEFF5FFCC8">
    <w:name w:val="F895774CF9FB4DAABC9780FEFF5FFCC8"/>
    <w:rsid w:val="000A52EB"/>
    <w:rPr>
      <w:rFonts w:eastAsiaTheme="minorHAnsi"/>
      <w:sz w:val="24"/>
      <w:lang w:eastAsia="en-US"/>
    </w:rPr>
  </w:style>
  <w:style w:type="paragraph" w:customStyle="1" w:styleId="85FAA99901334E2DA9ADE624B2FB690E">
    <w:name w:val="85FAA99901334E2DA9ADE624B2FB690E"/>
    <w:rsid w:val="006926F1"/>
  </w:style>
  <w:style w:type="paragraph" w:customStyle="1" w:styleId="DC90422861F647319C71B8AE3F226FBB">
    <w:name w:val="DC90422861F647319C71B8AE3F226FBB"/>
    <w:rsid w:val="006926F1"/>
  </w:style>
  <w:style w:type="paragraph" w:customStyle="1" w:styleId="405D6EFA9F6543739AC12DF9A9BB0D26">
    <w:name w:val="405D6EFA9F6543739AC12DF9A9BB0D26"/>
    <w:rsid w:val="006926F1"/>
  </w:style>
  <w:style w:type="paragraph" w:customStyle="1" w:styleId="F4F81D2995FE47C58920FB5886AFC72A37">
    <w:name w:val="F4F81D2995FE47C58920FB5886AFC72A37"/>
    <w:rsid w:val="00F30F3F"/>
    <w:rPr>
      <w:rFonts w:eastAsiaTheme="minorHAnsi"/>
      <w:sz w:val="24"/>
      <w:lang w:eastAsia="en-US"/>
    </w:rPr>
  </w:style>
  <w:style w:type="paragraph" w:customStyle="1" w:styleId="1570A27D69EF4F4BAF6CC7EEC8D025DF14">
    <w:name w:val="1570A27D69EF4F4BAF6CC7EEC8D025DF14"/>
    <w:rsid w:val="00F30F3F"/>
    <w:rPr>
      <w:rFonts w:eastAsiaTheme="minorHAnsi"/>
      <w:sz w:val="24"/>
      <w:lang w:eastAsia="en-US"/>
    </w:rPr>
  </w:style>
  <w:style w:type="paragraph" w:customStyle="1" w:styleId="D2AEB009A12F4D6EA5B2B5DE7C8AA13C43">
    <w:name w:val="D2AEB009A12F4D6EA5B2B5DE7C8AA13C43"/>
    <w:rsid w:val="00F30F3F"/>
    <w:rPr>
      <w:rFonts w:eastAsiaTheme="minorHAnsi"/>
      <w:sz w:val="24"/>
      <w:lang w:eastAsia="en-US"/>
    </w:rPr>
  </w:style>
  <w:style w:type="paragraph" w:customStyle="1" w:styleId="D9DD7822010C41B4AE403FD8D1E2806741">
    <w:name w:val="D9DD7822010C41B4AE403FD8D1E2806741"/>
    <w:rsid w:val="00F30F3F"/>
    <w:rPr>
      <w:rFonts w:eastAsiaTheme="minorHAnsi"/>
      <w:sz w:val="24"/>
      <w:lang w:eastAsia="en-US"/>
    </w:rPr>
  </w:style>
  <w:style w:type="paragraph" w:customStyle="1" w:styleId="F2D073ABB46B4C07B32E7EB9330E12AC39">
    <w:name w:val="F2D073ABB46B4C07B32E7EB9330E12AC39"/>
    <w:rsid w:val="00F30F3F"/>
    <w:rPr>
      <w:rFonts w:eastAsiaTheme="minorHAnsi"/>
      <w:sz w:val="24"/>
      <w:lang w:eastAsia="en-US"/>
    </w:rPr>
  </w:style>
  <w:style w:type="paragraph" w:customStyle="1" w:styleId="847EF68DB82D4CBF9C975CA83342946739">
    <w:name w:val="847EF68DB82D4CBF9C975CA83342946739"/>
    <w:rsid w:val="00F30F3F"/>
    <w:rPr>
      <w:rFonts w:eastAsiaTheme="minorHAnsi"/>
      <w:sz w:val="24"/>
      <w:lang w:eastAsia="en-US"/>
    </w:rPr>
  </w:style>
  <w:style w:type="paragraph" w:customStyle="1" w:styleId="561F15FEB41C49199E8EA37243D756A533">
    <w:name w:val="561F15FEB41C49199E8EA37243D756A533"/>
    <w:rsid w:val="00F30F3F"/>
    <w:rPr>
      <w:rFonts w:eastAsiaTheme="minorHAnsi"/>
      <w:sz w:val="24"/>
      <w:lang w:eastAsia="en-US"/>
    </w:rPr>
  </w:style>
  <w:style w:type="paragraph" w:customStyle="1" w:styleId="F124042C4AA64242B71882BB8FC0A9101">
    <w:name w:val="F124042C4AA64242B71882BB8FC0A9101"/>
    <w:rsid w:val="00F30F3F"/>
    <w:rPr>
      <w:rFonts w:eastAsiaTheme="minorHAnsi"/>
      <w:sz w:val="24"/>
      <w:lang w:eastAsia="en-US"/>
    </w:rPr>
  </w:style>
  <w:style w:type="paragraph" w:customStyle="1" w:styleId="D2B03739E5E64CAC85E704C7F79832B81">
    <w:name w:val="D2B03739E5E64CAC85E704C7F79832B81"/>
    <w:rsid w:val="00F30F3F"/>
    <w:rPr>
      <w:rFonts w:eastAsiaTheme="minorHAnsi"/>
      <w:sz w:val="24"/>
      <w:lang w:eastAsia="en-US"/>
    </w:rPr>
  </w:style>
  <w:style w:type="paragraph" w:customStyle="1" w:styleId="AD19E80EDB494B7295DB4FF5C5CFC23A1">
    <w:name w:val="AD19E80EDB494B7295DB4FF5C5CFC23A1"/>
    <w:rsid w:val="00F30F3F"/>
    <w:rPr>
      <w:rFonts w:eastAsiaTheme="minorHAnsi"/>
      <w:sz w:val="24"/>
      <w:lang w:eastAsia="en-US"/>
    </w:rPr>
  </w:style>
  <w:style w:type="paragraph" w:customStyle="1" w:styleId="B49964FEAEB24015B9DC811CECD3E3FB1">
    <w:name w:val="B49964FEAEB24015B9DC811CECD3E3FB1"/>
    <w:rsid w:val="00F30F3F"/>
    <w:rPr>
      <w:rFonts w:eastAsiaTheme="minorHAnsi"/>
      <w:sz w:val="24"/>
      <w:lang w:eastAsia="en-US"/>
    </w:rPr>
  </w:style>
  <w:style w:type="paragraph" w:customStyle="1" w:styleId="EB526BD6099645A79870273E5DD4503B27">
    <w:name w:val="EB526BD6099645A79870273E5DD4503B27"/>
    <w:rsid w:val="00F30F3F"/>
    <w:rPr>
      <w:rFonts w:eastAsiaTheme="minorHAnsi"/>
      <w:sz w:val="24"/>
      <w:lang w:eastAsia="en-US"/>
    </w:rPr>
  </w:style>
  <w:style w:type="paragraph" w:customStyle="1" w:styleId="34F03D5F7C854FF5A963ACC2CCA6A41230">
    <w:name w:val="34F03D5F7C854FF5A963ACC2CCA6A41230"/>
    <w:rsid w:val="00F30F3F"/>
    <w:rPr>
      <w:rFonts w:eastAsiaTheme="minorHAnsi"/>
      <w:sz w:val="24"/>
      <w:lang w:eastAsia="en-US"/>
    </w:rPr>
  </w:style>
  <w:style w:type="paragraph" w:customStyle="1" w:styleId="C5F9A3C779304C688984EFB17952AD6327">
    <w:name w:val="C5F9A3C779304C688984EFB17952AD6327"/>
    <w:rsid w:val="00F30F3F"/>
    <w:rPr>
      <w:rFonts w:eastAsiaTheme="minorHAnsi"/>
      <w:sz w:val="24"/>
      <w:lang w:eastAsia="en-US"/>
    </w:rPr>
  </w:style>
  <w:style w:type="paragraph" w:customStyle="1" w:styleId="FFF5DEBA23B34598B3EAD320E41CF0BE27">
    <w:name w:val="FFF5DEBA23B34598B3EAD320E41CF0BE27"/>
    <w:rsid w:val="00F30F3F"/>
    <w:rPr>
      <w:rFonts w:eastAsiaTheme="minorHAnsi"/>
      <w:sz w:val="24"/>
      <w:lang w:eastAsia="en-US"/>
    </w:rPr>
  </w:style>
  <w:style w:type="paragraph" w:customStyle="1" w:styleId="3CD93DBC35CD43F6B8D7471515D8130F27">
    <w:name w:val="3CD93DBC35CD43F6B8D7471515D8130F27"/>
    <w:rsid w:val="00F30F3F"/>
    <w:rPr>
      <w:rFonts w:eastAsiaTheme="minorHAnsi"/>
      <w:sz w:val="24"/>
      <w:lang w:eastAsia="en-US"/>
    </w:rPr>
  </w:style>
  <w:style w:type="paragraph" w:customStyle="1" w:styleId="BC3798F3FDD246F4A0587995E8EE017025">
    <w:name w:val="BC3798F3FDD246F4A0587995E8EE017025"/>
    <w:rsid w:val="00F30F3F"/>
    <w:rPr>
      <w:rFonts w:eastAsiaTheme="minorHAnsi"/>
      <w:sz w:val="24"/>
      <w:lang w:eastAsia="en-US"/>
    </w:rPr>
  </w:style>
  <w:style w:type="paragraph" w:customStyle="1" w:styleId="3895C0F0C2AA44418E008E33A7F4ABCE25">
    <w:name w:val="3895C0F0C2AA44418E008E33A7F4ABCE25"/>
    <w:rsid w:val="00F30F3F"/>
    <w:rPr>
      <w:rFonts w:eastAsiaTheme="minorHAnsi"/>
      <w:sz w:val="24"/>
      <w:lang w:eastAsia="en-US"/>
    </w:rPr>
  </w:style>
  <w:style w:type="paragraph" w:customStyle="1" w:styleId="5470A20C224E4E6089D509939FA49E7C25">
    <w:name w:val="5470A20C224E4E6089D509939FA49E7C25"/>
    <w:rsid w:val="00F30F3F"/>
    <w:rPr>
      <w:rFonts w:eastAsiaTheme="minorHAnsi"/>
      <w:sz w:val="24"/>
      <w:lang w:eastAsia="en-US"/>
    </w:rPr>
  </w:style>
  <w:style w:type="paragraph" w:customStyle="1" w:styleId="F39D98ADD1CC4E26A202DAFACAE6768B8">
    <w:name w:val="F39D98ADD1CC4E26A202DAFACAE6768B8"/>
    <w:rsid w:val="00F30F3F"/>
    <w:rPr>
      <w:rFonts w:eastAsiaTheme="minorHAnsi"/>
      <w:sz w:val="24"/>
      <w:lang w:eastAsia="en-US"/>
    </w:rPr>
  </w:style>
  <w:style w:type="paragraph" w:customStyle="1" w:styleId="208AB6286CB642EC9490B4E6D2B4BCE425">
    <w:name w:val="208AB6286CB642EC9490B4E6D2B4BCE425"/>
    <w:rsid w:val="00F30F3F"/>
    <w:rPr>
      <w:rFonts w:eastAsiaTheme="minorHAnsi"/>
      <w:sz w:val="24"/>
      <w:lang w:eastAsia="en-US"/>
    </w:rPr>
  </w:style>
  <w:style w:type="paragraph" w:customStyle="1" w:styleId="407524C1F72B424B862A91318F1071334">
    <w:name w:val="407524C1F72B424B862A91318F1071334"/>
    <w:rsid w:val="00F30F3F"/>
    <w:pPr>
      <w:spacing w:before="120" w:after="120" w:line="300" w:lineRule="atLeast"/>
      <w:ind w:left="720"/>
      <w:contextualSpacing/>
    </w:pPr>
    <w:rPr>
      <w:rFonts w:ascii="Arial" w:eastAsia="Times New Roman" w:hAnsi="Arial" w:cs="Times New Roman"/>
      <w:sz w:val="24"/>
      <w:szCs w:val="24"/>
    </w:rPr>
  </w:style>
  <w:style w:type="paragraph" w:customStyle="1" w:styleId="7F18F6DE7D41484DB9E614EA7F2A703F">
    <w:name w:val="7F18F6DE7D41484DB9E614EA7F2A703F"/>
    <w:rsid w:val="00F30F3F"/>
  </w:style>
  <w:style w:type="paragraph" w:customStyle="1" w:styleId="C9AA26900A164F719FCA5C6A59FB8864">
    <w:name w:val="C9AA26900A164F719FCA5C6A59FB8864"/>
    <w:rsid w:val="00F30F3F"/>
  </w:style>
  <w:style w:type="paragraph" w:customStyle="1" w:styleId="587E47C9D8EF406091F6CA0F3C8EF8C6">
    <w:name w:val="587E47C9D8EF406091F6CA0F3C8EF8C6"/>
    <w:rsid w:val="00F30F3F"/>
  </w:style>
  <w:style w:type="paragraph" w:customStyle="1" w:styleId="81112EFFF11C4B59B23CCD8D24797B8F">
    <w:name w:val="81112EFFF11C4B59B23CCD8D24797B8F"/>
    <w:rsid w:val="00F30F3F"/>
  </w:style>
  <w:style w:type="paragraph" w:customStyle="1" w:styleId="65D54C4C95E94B67BFD24137A8D8874F">
    <w:name w:val="65D54C4C95E94B67BFD24137A8D8874F"/>
    <w:rsid w:val="00F30F3F"/>
  </w:style>
  <w:style w:type="paragraph" w:customStyle="1" w:styleId="8064AAACC19C4DA5B1B096FB20D131EA">
    <w:name w:val="8064AAACC19C4DA5B1B096FB20D131EA"/>
    <w:rsid w:val="00F30F3F"/>
  </w:style>
  <w:style w:type="paragraph" w:customStyle="1" w:styleId="066ACB23D87C4910BF0C68C0B7E060AA">
    <w:name w:val="066ACB23D87C4910BF0C68C0B7E060AA"/>
    <w:rsid w:val="001C35EF"/>
  </w:style>
  <w:style w:type="paragraph" w:customStyle="1" w:styleId="E3C1AB66CFD045358EB4267A970EA528">
    <w:name w:val="E3C1AB66CFD045358EB4267A970EA528"/>
    <w:rsid w:val="001C35EF"/>
  </w:style>
  <w:style w:type="paragraph" w:customStyle="1" w:styleId="12BF309F1D1E42F08EF0EC211AC42D7F">
    <w:name w:val="12BF309F1D1E42F08EF0EC211AC42D7F"/>
    <w:rsid w:val="006473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Wisdom (ESO), Jon</DisplayName>
        <AccountId>14</AccountId>
        <AccountType/>
      </UserInfo>
      <UserInfo>
        <DisplayName>Birkner (ESO), Katharina</DisplayName>
        <AccountId>73</AccountId>
        <AccountType/>
      </UserInfo>
      <UserInfo>
        <DisplayName>Havvas (ESO), Andrew</DisplayName>
        <AccountId>286</AccountId>
        <AccountType/>
      </UserInfo>
      <UserInfo>
        <DisplayName>Mullen (ESO), Paul J</DisplayName>
        <AccountId>128</AccountId>
        <AccountType/>
      </UserInfo>
      <UserInfo>
        <DisplayName>Doherty (ESO), Jennifer</DisplayName>
        <AccountId>24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73BA09-0687-4655-A5AF-96CD900069CD}">
  <ds:schemaRefs>
    <ds:schemaRef ds:uri="http://schemas.openxmlformats.org/officeDocument/2006/bibliography"/>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94592e32-5fea-45e0-a76d-a9a0c72f2906"/>
    <ds:schemaRef ds:uri="c957d7ae-6b4c-4bec-912c-7fda720dd351"/>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BED49236-7745-4AD3-91E0-D01247B26158}"/>
</file>

<file path=docProps/app.xml><?xml version="1.0" encoding="utf-8"?>
<Properties xmlns="http://schemas.openxmlformats.org/officeDocument/2006/extended-properties" xmlns:vt="http://schemas.openxmlformats.org/officeDocument/2006/docPropsVTypes">
  <Template>Normal</Template>
  <TotalTime>214</TotalTime>
  <Pages>7</Pages>
  <Words>1717</Words>
  <Characters>9789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Grahame Neale</cp:lastModifiedBy>
  <cp:revision>52</cp:revision>
  <dcterms:created xsi:type="dcterms:W3CDTF">2021-02-02T00:45:00Z</dcterms:created>
  <dcterms:modified xsi:type="dcterms:W3CDTF">2021-02-11T16:46:00Z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