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A1249A" w14:textId="77777777" w:rsidR="00540D4E" w:rsidRDefault="00C2141E" w:rsidP="00540D4E">
      <w:pPr>
        <w:pStyle w:val="Checklist"/>
        <w:tabs>
          <w:tab w:val="left" w:pos="4111"/>
        </w:tabs>
      </w:pPr>
      <w:r>
        <w:t>Code Administrato</w:t>
      </w:r>
      <w:r w:rsidR="00E14E39">
        <w:t>r</w:t>
      </w:r>
      <w:r>
        <w:t xml:space="preserve"> Consultation</w:t>
      </w:r>
      <w:r w:rsidR="00540D4E" w:rsidRPr="00540D4E">
        <w:t xml:space="preserve"> Response Proforma</w:t>
      </w:r>
    </w:p>
    <w:p w14:paraId="0405D8CD" w14:textId="77777777" w:rsidR="00EF6704" w:rsidRDefault="00EF6704" w:rsidP="0006725A">
      <w:pPr>
        <w:ind w:right="113"/>
        <w:rPr>
          <w:rFonts w:cs="Arial"/>
          <w:b/>
          <w:sz w:val="24"/>
        </w:rPr>
      </w:pPr>
    </w:p>
    <w:p w14:paraId="294F6002" w14:textId="77777777" w:rsidR="00152601" w:rsidRPr="00152601" w:rsidRDefault="00313FF2" w:rsidP="00152601">
      <w:pPr>
        <w:rPr>
          <w:rFonts w:cs="Arial"/>
          <w:b/>
          <w:color w:val="F26522" w:themeColor="accent1"/>
          <w:sz w:val="28"/>
          <w:szCs w:val="28"/>
        </w:rPr>
      </w:pPr>
      <w:bookmarkStart w:id="0" w:name="_Hlk31877162"/>
      <w:r w:rsidRPr="00152601">
        <w:rPr>
          <w:rFonts w:cs="Arial"/>
          <w:b/>
          <w:color w:val="F26522" w:themeColor="accent1"/>
          <w:sz w:val="28"/>
          <w:szCs w:val="28"/>
        </w:rPr>
        <w:t>CMP</w:t>
      </w:r>
      <w:r w:rsidR="00152601" w:rsidRPr="00152601">
        <w:rPr>
          <w:rFonts w:cs="Arial"/>
          <w:b/>
          <w:color w:val="F26522" w:themeColor="accent1"/>
          <w:sz w:val="28"/>
          <w:szCs w:val="28"/>
        </w:rPr>
        <w:t>328</w:t>
      </w:r>
      <w:r w:rsidRPr="00152601">
        <w:rPr>
          <w:rFonts w:cs="Arial"/>
          <w:b/>
          <w:color w:val="F26522" w:themeColor="accent1"/>
          <w:sz w:val="28"/>
          <w:szCs w:val="28"/>
        </w:rPr>
        <w:t xml:space="preserve">: </w:t>
      </w:r>
      <w:r w:rsidR="00152601" w:rsidRPr="00152601">
        <w:rPr>
          <w:rFonts w:cs="Arial"/>
          <w:b/>
          <w:color w:val="F26522" w:themeColor="accent1"/>
          <w:sz w:val="28"/>
          <w:szCs w:val="28"/>
        </w:rPr>
        <w:t>Connections Triggering Distribution Impact Assessment</w:t>
      </w:r>
    </w:p>
    <w:p w14:paraId="0F601680" w14:textId="6523078A" w:rsidR="003C60F9" w:rsidRPr="00CF795B" w:rsidRDefault="003C60F9" w:rsidP="003C60F9">
      <w:pPr>
        <w:rPr>
          <w:rFonts w:cs="Arial"/>
          <w:b/>
          <w:color w:val="F26522" w:themeColor="accent1"/>
          <w:sz w:val="24"/>
        </w:rPr>
      </w:pPr>
    </w:p>
    <w:bookmarkEnd w:id="0"/>
    <w:p w14:paraId="744BEDC2" w14:textId="77777777" w:rsidR="0006725A" w:rsidRPr="00152601" w:rsidRDefault="0006725A" w:rsidP="0006725A">
      <w:pPr>
        <w:pStyle w:val="BodyText"/>
        <w:ind w:right="-97"/>
        <w:jc w:val="both"/>
        <w:rPr>
          <w:rFonts w:cs="Arial"/>
          <w:spacing w:val="-3"/>
          <w:sz w:val="24"/>
        </w:rPr>
      </w:pPr>
      <w:r w:rsidRPr="00152601">
        <w:rPr>
          <w:rFonts w:cs="Arial"/>
          <w:spacing w:val="-3"/>
          <w:sz w:val="24"/>
        </w:rPr>
        <w:t>Industry parties are invited to respond to this consultation expressing their views and supplying the rationale for those views, particularly in respect of any specific questions detailed below.</w:t>
      </w:r>
    </w:p>
    <w:p w14:paraId="1FED33B3" w14:textId="44DF003A" w:rsidR="00313FF2" w:rsidRPr="00152601" w:rsidRDefault="00313FF2" w:rsidP="00313FF2">
      <w:pPr>
        <w:pStyle w:val="BodyText"/>
        <w:ind w:right="-97"/>
        <w:jc w:val="both"/>
        <w:rPr>
          <w:rFonts w:cs="Arial"/>
          <w:spacing w:val="-3"/>
          <w:sz w:val="24"/>
        </w:rPr>
      </w:pPr>
      <w:r w:rsidRPr="00152601">
        <w:rPr>
          <w:rFonts w:cs="Arial"/>
          <w:spacing w:val="-3"/>
          <w:sz w:val="24"/>
        </w:rPr>
        <w:t xml:space="preserve">Please send your responses to </w:t>
      </w:r>
      <w:hyperlink r:id="rId10" w:history="1">
        <w:r w:rsidRPr="00152601">
          <w:rPr>
            <w:rStyle w:val="Hyperlink"/>
            <w:rFonts w:cs="Arial"/>
            <w:sz w:val="24"/>
          </w:rPr>
          <w:t>cusc.team@nationalgrideso.com</w:t>
        </w:r>
      </w:hyperlink>
      <w:r w:rsidRPr="00152601">
        <w:rPr>
          <w:rStyle w:val="Hyperlink"/>
          <w:rFonts w:cs="Arial"/>
          <w:sz w:val="24"/>
        </w:rPr>
        <w:t xml:space="preserve"> </w:t>
      </w:r>
      <w:r w:rsidRPr="00152601">
        <w:rPr>
          <w:rFonts w:cs="Arial"/>
          <w:spacing w:val="-3"/>
          <w:sz w:val="24"/>
        </w:rPr>
        <w:t xml:space="preserve">by </w:t>
      </w:r>
      <w:r w:rsidR="00152601" w:rsidRPr="00152601">
        <w:rPr>
          <w:rFonts w:cs="Arial"/>
          <w:b/>
          <w:spacing w:val="-3"/>
          <w:sz w:val="24"/>
        </w:rPr>
        <w:t>5</w:t>
      </w:r>
      <w:r w:rsidRPr="00152601">
        <w:rPr>
          <w:rFonts w:cs="Arial"/>
          <w:b/>
          <w:spacing w:val="-3"/>
          <w:sz w:val="24"/>
        </w:rPr>
        <w:t>pm</w:t>
      </w:r>
      <w:r w:rsidRPr="00152601">
        <w:rPr>
          <w:rFonts w:cs="Arial"/>
          <w:spacing w:val="-3"/>
          <w:sz w:val="24"/>
        </w:rPr>
        <w:t xml:space="preserve"> on </w:t>
      </w:r>
      <w:r w:rsidR="00152601" w:rsidRPr="00152601">
        <w:rPr>
          <w:rFonts w:cs="Arial"/>
          <w:b/>
          <w:spacing w:val="-3"/>
          <w:sz w:val="24"/>
        </w:rPr>
        <w:t>18 October 2021</w:t>
      </w:r>
      <w:r w:rsidRPr="00152601">
        <w:rPr>
          <w:rFonts w:cs="Arial"/>
          <w:spacing w:val="-3"/>
          <w:sz w:val="24"/>
        </w:rPr>
        <w:t>.  Please note that any responses received after the deadline or sent to a different email address may not receive due consideration.</w:t>
      </w:r>
    </w:p>
    <w:p w14:paraId="69E51631" w14:textId="083889F4" w:rsidR="00313FF2" w:rsidRPr="00CF795B" w:rsidRDefault="00313FF2" w:rsidP="00313FF2">
      <w:pPr>
        <w:jc w:val="both"/>
        <w:rPr>
          <w:rFonts w:cs="Arial"/>
          <w:sz w:val="24"/>
        </w:rPr>
      </w:pPr>
      <w:r w:rsidRPr="00152601">
        <w:rPr>
          <w:rFonts w:cs="Arial"/>
          <w:sz w:val="24"/>
        </w:rPr>
        <w:t xml:space="preserve">If you have any queries on the content of this consultation, please contact </w:t>
      </w:r>
      <w:r w:rsidR="00152601" w:rsidRPr="00152601">
        <w:rPr>
          <w:rFonts w:cs="Arial"/>
          <w:sz w:val="24"/>
        </w:rPr>
        <w:t xml:space="preserve">Paul Mullen </w:t>
      </w:r>
      <w:r w:rsidR="00152601" w:rsidRPr="00152601">
        <w:rPr>
          <w:rStyle w:val="Hyperlink"/>
          <w:sz w:val="24"/>
        </w:rPr>
        <w:t>paul</w:t>
      </w:r>
      <w:r w:rsidRPr="00152601">
        <w:rPr>
          <w:rStyle w:val="Hyperlink"/>
          <w:sz w:val="24"/>
        </w:rPr>
        <w:t>.</w:t>
      </w:r>
      <w:r w:rsidR="00152601" w:rsidRPr="00152601">
        <w:rPr>
          <w:rStyle w:val="Hyperlink"/>
          <w:sz w:val="24"/>
        </w:rPr>
        <w:t>j.mullen</w:t>
      </w:r>
      <w:r w:rsidRPr="00152601">
        <w:rPr>
          <w:rStyle w:val="Hyperlink"/>
          <w:sz w:val="24"/>
        </w:rPr>
        <w:t>@nationalgrideso.com</w:t>
      </w:r>
      <w:r w:rsidRPr="00152601">
        <w:rPr>
          <w:sz w:val="24"/>
        </w:rPr>
        <w:t xml:space="preserve"> or </w:t>
      </w:r>
      <w:hyperlink r:id="rId11" w:history="1">
        <w:r w:rsidRPr="00152601">
          <w:rPr>
            <w:rStyle w:val="Hyperlink"/>
            <w:rFonts w:cs="Arial"/>
            <w:sz w:val="24"/>
          </w:rPr>
          <w:t>cusc.team@nationalgrideso.com</w:t>
        </w:r>
      </w:hyperlink>
      <w:r w:rsidRPr="00152601">
        <w:rPr>
          <w:rStyle w:val="Hyperlink"/>
          <w:rFonts w:cs="Arial"/>
          <w:sz w:val="24"/>
        </w:rPr>
        <w:t xml:space="preserve"> </w:t>
      </w:r>
    </w:p>
    <w:p w14:paraId="14915089" w14:textId="77777777" w:rsidR="0006725A" w:rsidRDefault="0006725A" w:rsidP="0006725A">
      <w:pPr>
        <w:pStyle w:val="BodyText"/>
        <w:rPr>
          <w:sz w:val="24"/>
        </w:rPr>
      </w:pPr>
    </w:p>
    <w:tbl>
      <w:tblPr>
        <w:tblpPr w:leftFromText="180" w:rightFromText="180" w:vertAnchor="text" w:horzAnchor="margin" w:tblpY="24"/>
        <w:tblW w:w="8926"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3085"/>
        <w:gridCol w:w="5841"/>
      </w:tblGrid>
      <w:tr w:rsidR="00760AB5" w:rsidRPr="00CF795B" w14:paraId="4644D2D1" w14:textId="77777777" w:rsidTr="00760AB5">
        <w:trPr>
          <w:trHeight w:val="290"/>
        </w:trPr>
        <w:tc>
          <w:tcPr>
            <w:tcW w:w="3085" w:type="dxa"/>
            <w:shd w:val="clear" w:color="auto" w:fill="F26522" w:themeFill="accent1"/>
          </w:tcPr>
          <w:p w14:paraId="25CB5F7A" w14:textId="77777777" w:rsidR="00760AB5" w:rsidRPr="00CF795B" w:rsidRDefault="00760AB5" w:rsidP="00760AB5">
            <w:pPr>
              <w:rPr>
                <w:rFonts w:cs="Arial"/>
                <w:b/>
                <w:color w:val="FFFFFF" w:themeColor="background1"/>
                <w:sz w:val="24"/>
              </w:rPr>
            </w:pPr>
            <w:r w:rsidRPr="00CF795B">
              <w:rPr>
                <w:rFonts w:cs="Arial"/>
                <w:b/>
                <w:color w:val="FFFFFF" w:themeColor="background1"/>
                <w:sz w:val="24"/>
              </w:rPr>
              <w:t>Respondent</w:t>
            </w:r>
            <w:r>
              <w:rPr>
                <w:rFonts w:cs="Arial"/>
                <w:b/>
                <w:color w:val="FFFFFF" w:themeColor="background1"/>
                <w:sz w:val="24"/>
              </w:rPr>
              <w:t xml:space="preserve"> details</w:t>
            </w:r>
          </w:p>
        </w:tc>
        <w:tc>
          <w:tcPr>
            <w:tcW w:w="5841" w:type="dxa"/>
            <w:shd w:val="clear" w:color="auto" w:fill="F26522" w:themeFill="accent1"/>
          </w:tcPr>
          <w:p w14:paraId="061A9EA5" w14:textId="77777777" w:rsidR="00760AB5" w:rsidRPr="00CF795B" w:rsidRDefault="00760AB5" w:rsidP="00760AB5">
            <w:pPr>
              <w:rPr>
                <w:rFonts w:cs="Arial"/>
                <w:b/>
                <w:color w:val="FFFFFF" w:themeColor="background1"/>
                <w:sz w:val="24"/>
              </w:rPr>
            </w:pPr>
            <w:r>
              <w:rPr>
                <w:rFonts w:cs="Arial"/>
                <w:b/>
                <w:color w:val="FFFFFF" w:themeColor="background1"/>
                <w:sz w:val="24"/>
              </w:rPr>
              <w:t>Please enter your details</w:t>
            </w:r>
          </w:p>
        </w:tc>
      </w:tr>
      <w:tr w:rsidR="00760AB5" w:rsidRPr="00CF795B" w14:paraId="257F7312" w14:textId="77777777" w:rsidTr="00760AB5">
        <w:trPr>
          <w:trHeight w:val="238"/>
        </w:trPr>
        <w:tc>
          <w:tcPr>
            <w:tcW w:w="3085" w:type="dxa"/>
          </w:tcPr>
          <w:p w14:paraId="59588294" w14:textId="77777777" w:rsidR="00760AB5" w:rsidRPr="00CF795B" w:rsidRDefault="00760AB5" w:rsidP="00760AB5">
            <w:pPr>
              <w:rPr>
                <w:rFonts w:cs="Arial"/>
                <w:b/>
                <w:sz w:val="24"/>
              </w:rPr>
            </w:pPr>
            <w:r w:rsidRPr="00FB6E46">
              <w:rPr>
                <w:rFonts w:cs="Arial"/>
                <w:b/>
                <w:sz w:val="24"/>
              </w:rPr>
              <w:t>Respondent</w:t>
            </w:r>
            <w:r>
              <w:rPr>
                <w:rFonts w:cs="Arial"/>
                <w:b/>
                <w:sz w:val="24"/>
              </w:rPr>
              <w:t xml:space="preserve"> name:</w:t>
            </w:r>
          </w:p>
        </w:tc>
        <w:sdt>
          <w:sdtPr>
            <w:rPr>
              <w:sz w:val="24"/>
            </w:rPr>
            <w:id w:val="-539664489"/>
            <w:placeholder>
              <w:docPart w:val="DC6072A347B74C6DBC0DAC74BDEC36F5"/>
            </w:placeholder>
            <w:showingPlcHdr/>
          </w:sdtPr>
          <w:sdtEndPr/>
          <w:sdtContent>
            <w:tc>
              <w:tcPr>
                <w:tcW w:w="5841" w:type="dxa"/>
              </w:tcPr>
              <w:p w14:paraId="33963BC3" w14:textId="77777777" w:rsidR="00760AB5" w:rsidRPr="00CF795B" w:rsidRDefault="00760AB5" w:rsidP="00760AB5">
                <w:pPr>
                  <w:rPr>
                    <w:sz w:val="24"/>
                  </w:rPr>
                </w:pPr>
                <w:r w:rsidRPr="004C39B5">
                  <w:rPr>
                    <w:rStyle w:val="PlaceholderText"/>
                    <w:rFonts w:eastAsiaTheme="minorHAnsi"/>
                  </w:rPr>
                  <w:t>Click or tap here to enter text.</w:t>
                </w:r>
              </w:p>
            </w:tc>
          </w:sdtContent>
        </w:sdt>
      </w:tr>
      <w:tr w:rsidR="00760AB5" w:rsidRPr="00CF795B" w14:paraId="36439C76" w14:textId="77777777" w:rsidTr="00760AB5">
        <w:trPr>
          <w:trHeight w:val="238"/>
        </w:trPr>
        <w:tc>
          <w:tcPr>
            <w:tcW w:w="3085" w:type="dxa"/>
          </w:tcPr>
          <w:p w14:paraId="256E3B1A" w14:textId="77777777" w:rsidR="00760AB5" w:rsidRPr="00FB6E46" w:rsidRDefault="00760AB5" w:rsidP="00760AB5">
            <w:pPr>
              <w:rPr>
                <w:rFonts w:cs="Arial"/>
                <w:b/>
                <w:sz w:val="24"/>
              </w:rPr>
            </w:pPr>
            <w:r w:rsidRPr="00AC4CF2">
              <w:rPr>
                <w:rFonts w:cs="Arial"/>
                <w:b/>
                <w:sz w:val="24"/>
              </w:rPr>
              <w:t>Company name:</w:t>
            </w:r>
          </w:p>
        </w:tc>
        <w:sdt>
          <w:sdtPr>
            <w:rPr>
              <w:sz w:val="24"/>
            </w:rPr>
            <w:id w:val="-1333605531"/>
            <w:placeholder>
              <w:docPart w:val="1887C4052C9141D4ADC3B99BB1054308"/>
            </w:placeholder>
            <w:showingPlcHdr/>
          </w:sdtPr>
          <w:sdtEndPr/>
          <w:sdtContent>
            <w:tc>
              <w:tcPr>
                <w:tcW w:w="5841" w:type="dxa"/>
              </w:tcPr>
              <w:p w14:paraId="10DE2BD1"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353BB41F" w14:textId="77777777" w:rsidTr="00760AB5">
        <w:trPr>
          <w:trHeight w:val="238"/>
        </w:trPr>
        <w:tc>
          <w:tcPr>
            <w:tcW w:w="3085" w:type="dxa"/>
          </w:tcPr>
          <w:p w14:paraId="5AD622CC" w14:textId="77777777" w:rsidR="00760AB5" w:rsidRPr="00FB6E46" w:rsidRDefault="00760AB5" w:rsidP="00760AB5">
            <w:pPr>
              <w:rPr>
                <w:rFonts w:cs="Arial"/>
                <w:b/>
                <w:sz w:val="24"/>
              </w:rPr>
            </w:pPr>
            <w:r>
              <w:rPr>
                <w:rFonts w:cs="Arial"/>
                <w:b/>
                <w:sz w:val="24"/>
              </w:rPr>
              <w:t>Email address:</w:t>
            </w:r>
          </w:p>
        </w:tc>
        <w:sdt>
          <w:sdtPr>
            <w:rPr>
              <w:sz w:val="24"/>
            </w:rPr>
            <w:id w:val="233060029"/>
            <w:placeholder>
              <w:docPart w:val="EC26189F586C4DC48F27A56620E38652"/>
            </w:placeholder>
            <w:showingPlcHdr/>
          </w:sdtPr>
          <w:sdtEndPr/>
          <w:sdtContent>
            <w:tc>
              <w:tcPr>
                <w:tcW w:w="5841" w:type="dxa"/>
              </w:tcPr>
              <w:p w14:paraId="6401D455" w14:textId="77777777" w:rsidR="00760AB5" w:rsidRDefault="00760AB5" w:rsidP="00760AB5">
                <w:pPr>
                  <w:rPr>
                    <w:sz w:val="24"/>
                  </w:rPr>
                </w:pPr>
                <w:r w:rsidRPr="004C39B5">
                  <w:rPr>
                    <w:rStyle w:val="PlaceholderText"/>
                    <w:rFonts w:eastAsiaTheme="minorHAnsi"/>
                  </w:rPr>
                  <w:t>Click or tap here to enter text.</w:t>
                </w:r>
              </w:p>
            </w:tc>
          </w:sdtContent>
        </w:sdt>
      </w:tr>
      <w:tr w:rsidR="00760AB5" w:rsidRPr="00CF795B" w14:paraId="74ED35EE" w14:textId="77777777" w:rsidTr="00760AB5">
        <w:trPr>
          <w:trHeight w:val="238"/>
        </w:trPr>
        <w:tc>
          <w:tcPr>
            <w:tcW w:w="3085" w:type="dxa"/>
          </w:tcPr>
          <w:p w14:paraId="4E79CAAC" w14:textId="77777777" w:rsidR="00760AB5" w:rsidRPr="00FB6E46" w:rsidRDefault="00760AB5" w:rsidP="00760AB5">
            <w:pPr>
              <w:rPr>
                <w:rFonts w:cs="Arial"/>
                <w:b/>
                <w:sz w:val="24"/>
              </w:rPr>
            </w:pPr>
            <w:r>
              <w:rPr>
                <w:rFonts w:cs="Arial"/>
                <w:b/>
                <w:sz w:val="24"/>
              </w:rPr>
              <w:t>Phone number:</w:t>
            </w:r>
          </w:p>
        </w:tc>
        <w:sdt>
          <w:sdtPr>
            <w:rPr>
              <w:sz w:val="24"/>
            </w:rPr>
            <w:id w:val="1902481430"/>
            <w:placeholder>
              <w:docPart w:val="EC26189F586C4DC48F27A56620E38652"/>
            </w:placeholder>
            <w:showingPlcHdr/>
          </w:sdtPr>
          <w:sdtEndPr/>
          <w:sdtContent>
            <w:tc>
              <w:tcPr>
                <w:tcW w:w="5841" w:type="dxa"/>
              </w:tcPr>
              <w:p w14:paraId="31611847" w14:textId="77777777" w:rsidR="00760AB5" w:rsidRDefault="00760AB5" w:rsidP="00760AB5">
                <w:pPr>
                  <w:rPr>
                    <w:sz w:val="24"/>
                  </w:rPr>
                </w:pPr>
                <w:r w:rsidRPr="004C39B5">
                  <w:rPr>
                    <w:rStyle w:val="PlaceholderText"/>
                    <w:rFonts w:eastAsiaTheme="minorHAnsi"/>
                  </w:rPr>
                  <w:t>Click or tap here to enter text.</w:t>
                </w:r>
              </w:p>
            </w:tc>
          </w:sdtContent>
        </w:sdt>
      </w:tr>
    </w:tbl>
    <w:p w14:paraId="4B3AD901" w14:textId="77777777" w:rsidR="00760AB5" w:rsidRDefault="00760AB5" w:rsidP="00677103">
      <w:pPr>
        <w:pStyle w:val="BodyText"/>
        <w:rPr>
          <w:rFonts w:cs="Arial"/>
          <w:b/>
          <w:sz w:val="24"/>
        </w:rPr>
      </w:pPr>
    </w:p>
    <w:p w14:paraId="2BA3EAC9" w14:textId="77777777" w:rsidR="005F422C" w:rsidRDefault="005F422C" w:rsidP="005F422C">
      <w:pPr>
        <w:rPr>
          <w:rFonts w:cs="Arial"/>
          <w:b/>
          <w:sz w:val="24"/>
        </w:rPr>
      </w:pPr>
      <w:r>
        <w:rPr>
          <w:rFonts w:cs="Arial"/>
          <w:b/>
          <w:sz w:val="24"/>
        </w:rPr>
        <w:t>I wish my response to be: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3798"/>
        <w:gridCol w:w="2371"/>
        <w:gridCol w:w="2371"/>
      </w:tblGrid>
      <w:tr w:rsidR="005F422C" w14:paraId="414F946C" w14:textId="77777777" w:rsidTr="005F422C">
        <w:tc>
          <w:tcPr>
            <w:tcW w:w="3798" w:type="dxa"/>
            <w:hideMark/>
          </w:tcPr>
          <w:p w14:paraId="4A72D851" w14:textId="77777777" w:rsidR="005F422C" w:rsidRPr="009329E0" w:rsidRDefault="005F422C">
            <w:pPr>
              <w:spacing w:line="240" w:lineRule="auto"/>
              <w:rPr>
                <w:rFonts w:asciiTheme="minorHAnsi" w:hAnsiTheme="minorHAnsi" w:cstheme="minorHAnsi"/>
                <w:sz w:val="22"/>
                <w:lang w:eastAsia="en-US"/>
              </w:rPr>
            </w:pPr>
            <w:r w:rsidRPr="009329E0">
              <w:rPr>
                <w:rFonts w:asciiTheme="minorHAnsi" w:hAnsiTheme="minorHAnsi" w:cstheme="minorHAnsi"/>
                <w:sz w:val="22"/>
                <w:lang w:eastAsia="en-US"/>
              </w:rPr>
              <w:t>(Please mark the relevant box)</w:t>
            </w:r>
          </w:p>
        </w:tc>
        <w:tc>
          <w:tcPr>
            <w:tcW w:w="2371" w:type="dxa"/>
            <w:hideMark/>
          </w:tcPr>
          <w:p w14:paraId="32E17737" w14:textId="77777777" w:rsidR="005F422C" w:rsidRPr="009329E0" w:rsidRDefault="00152601">
            <w:pPr>
              <w:spacing w:line="240" w:lineRule="auto"/>
              <w:rPr>
                <w:rFonts w:asciiTheme="minorHAnsi" w:hAnsiTheme="minorHAnsi" w:cstheme="minorHAnsi"/>
                <w:sz w:val="22"/>
                <w:lang w:eastAsia="en-US"/>
              </w:rPr>
            </w:pPr>
            <w:sdt>
              <w:sdtPr>
                <w:rPr>
                  <w:rFonts w:asciiTheme="minorHAnsi" w:hAnsiTheme="minorHAnsi" w:cstheme="minorHAnsi"/>
                  <w:lang w:eastAsia="en-US"/>
                </w:rPr>
                <w:id w:val="-484469066"/>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Non-Confidential</w:t>
            </w:r>
          </w:p>
        </w:tc>
        <w:tc>
          <w:tcPr>
            <w:tcW w:w="2371" w:type="dxa"/>
            <w:hideMark/>
          </w:tcPr>
          <w:p w14:paraId="0EA74004" w14:textId="77777777" w:rsidR="005F422C" w:rsidRPr="009329E0" w:rsidRDefault="00152601">
            <w:pPr>
              <w:spacing w:line="240" w:lineRule="auto"/>
              <w:rPr>
                <w:rFonts w:asciiTheme="minorHAnsi" w:hAnsiTheme="minorHAnsi" w:cstheme="minorHAnsi"/>
                <w:sz w:val="22"/>
                <w:lang w:eastAsia="en-US"/>
              </w:rPr>
            </w:pPr>
            <w:sdt>
              <w:sdtPr>
                <w:rPr>
                  <w:rFonts w:asciiTheme="minorHAnsi" w:hAnsiTheme="minorHAnsi" w:cstheme="minorHAnsi"/>
                  <w:lang w:eastAsia="en-US"/>
                </w:rPr>
                <w:id w:val="-1724056158"/>
                <w14:checkbox>
                  <w14:checked w14:val="0"/>
                  <w14:checkedState w14:val="2612" w14:font="MS Gothic"/>
                  <w14:uncheckedState w14:val="2610" w14:font="MS Gothic"/>
                </w14:checkbox>
              </w:sdtPr>
              <w:sdtEndPr/>
              <w:sdtContent>
                <w:r w:rsidR="005F422C" w:rsidRPr="009329E0">
                  <w:rPr>
                    <w:rFonts w:ascii="Segoe UI Symbol" w:eastAsia="MS Gothic" w:hAnsi="Segoe UI Symbol" w:cs="Segoe UI Symbol"/>
                    <w:sz w:val="22"/>
                    <w:lang w:val="en-GB" w:eastAsia="en-US"/>
                  </w:rPr>
                  <w:t>☐</w:t>
                </w:r>
              </w:sdtContent>
            </w:sdt>
            <w:r w:rsidR="005F422C" w:rsidRPr="009329E0">
              <w:rPr>
                <w:rFonts w:asciiTheme="minorHAnsi" w:hAnsiTheme="minorHAnsi" w:cstheme="minorHAnsi"/>
                <w:sz w:val="22"/>
                <w:lang w:eastAsia="en-US"/>
              </w:rPr>
              <w:t>Confidential</w:t>
            </w:r>
          </w:p>
        </w:tc>
      </w:tr>
    </w:tbl>
    <w:p w14:paraId="24FDCB34" w14:textId="77777777" w:rsidR="005F422C" w:rsidRDefault="005F422C" w:rsidP="005F422C">
      <w:pPr>
        <w:rPr>
          <w:i/>
        </w:rPr>
      </w:pPr>
    </w:p>
    <w:p w14:paraId="376946CF" w14:textId="77777777" w:rsidR="005F422C" w:rsidRDefault="005F422C" w:rsidP="005F422C">
      <w:pPr>
        <w:rPr>
          <w:i/>
        </w:rPr>
      </w:pPr>
      <w:r>
        <w:rPr>
          <w:i/>
        </w:rPr>
        <w:t xml:space="preserve">Note: A confidential response will be disclosed to the Authority in full but, unless agreed otherwise, will not be shared with the Panel or the industry and may therefore not influence the debate to the same extent as a non-confidential response. </w:t>
      </w:r>
    </w:p>
    <w:p w14:paraId="5CCE4086" w14:textId="77777777" w:rsidR="005F422C" w:rsidRPr="00AC4CF2" w:rsidRDefault="005F422C" w:rsidP="00677103">
      <w:pPr>
        <w:pStyle w:val="BodyText"/>
        <w:rPr>
          <w:rFonts w:cs="Arial"/>
          <w:b/>
          <w:sz w:val="24"/>
        </w:rPr>
      </w:pPr>
    </w:p>
    <w:p w14:paraId="5F4CFF79" w14:textId="77777777" w:rsidR="00313FF2" w:rsidRDefault="00313FF2" w:rsidP="00313FF2">
      <w:pPr>
        <w:pStyle w:val="BodyText"/>
        <w:rPr>
          <w:b/>
          <w:color w:val="F26522" w:themeColor="accent1"/>
          <w:sz w:val="24"/>
        </w:rPr>
      </w:pPr>
      <w:r>
        <w:rPr>
          <w:b/>
          <w:color w:val="F26522" w:themeColor="accent1"/>
          <w:sz w:val="24"/>
        </w:rPr>
        <w:t xml:space="preserve">For reference the Applicable CUSC (non-charging) Objectives are: </w:t>
      </w:r>
    </w:p>
    <w:p w14:paraId="27F1ABC3" w14:textId="77777777" w:rsidR="00313FF2" w:rsidRDefault="00313FF2" w:rsidP="00313FF2">
      <w:pPr>
        <w:pStyle w:val="ListParagraph"/>
        <w:numPr>
          <w:ilvl w:val="0"/>
          <w:numId w:val="12"/>
        </w:numPr>
        <w:spacing w:after="160" w:line="256" w:lineRule="auto"/>
        <w:rPr>
          <w:i/>
        </w:rPr>
      </w:pPr>
      <w:r>
        <w:rPr>
          <w:i/>
        </w:rPr>
        <w:t>The efficient discharge by the Licensee of the obligations imposed on it by the Act and the Transmission Licence;</w:t>
      </w:r>
    </w:p>
    <w:p w14:paraId="7D571368" w14:textId="77777777" w:rsidR="00313FF2" w:rsidRDefault="00313FF2" w:rsidP="00313FF2">
      <w:pPr>
        <w:pStyle w:val="ListParagraph"/>
        <w:numPr>
          <w:ilvl w:val="0"/>
          <w:numId w:val="12"/>
        </w:numPr>
        <w:spacing w:after="160" w:line="256" w:lineRule="auto"/>
        <w:rPr>
          <w:i/>
        </w:rPr>
      </w:pPr>
      <w:r>
        <w:rPr>
          <w:i/>
        </w:rPr>
        <w:t>Facilitating effective competition in the generation and supply of electricity, and (so far as consistent therewith) facilitating such competition in the sale, distribution and purchase of electricity;</w:t>
      </w:r>
    </w:p>
    <w:p w14:paraId="10906622" w14:textId="77777777" w:rsidR="00313FF2" w:rsidRDefault="00313FF2" w:rsidP="00313FF2">
      <w:pPr>
        <w:pStyle w:val="ListParagraph"/>
        <w:numPr>
          <w:ilvl w:val="0"/>
          <w:numId w:val="12"/>
        </w:numPr>
        <w:spacing w:after="160" w:line="256" w:lineRule="auto"/>
        <w:rPr>
          <w:i/>
        </w:rPr>
      </w:pPr>
      <w:r>
        <w:rPr>
          <w:i/>
        </w:rPr>
        <w:t>Compliance with the Electricity Regulation and any relevant legally binding decision of the European Commission and/or the Agency *; and</w:t>
      </w:r>
    </w:p>
    <w:p w14:paraId="0EAAE8D1" w14:textId="77777777" w:rsidR="00313FF2" w:rsidRDefault="00313FF2" w:rsidP="00313FF2">
      <w:pPr>
        <w:pStyle w:val="ListParagraph"/>
        <w:numPr>
          <w:ilvl w:val="0"/>
          <w:numId w:val="12"/>
        </w:numPr>
        <w:spacing w:after="160" w:line="256" w:lineRule="auto"/>
        <w:rPr>
          <w:i/>
        </w:rPr>
      </w:pPr>
      <w:r>
        <w:rPr>
          <w:i/>
        </w:rPr>
        <w:t>Promoting efficiency in the implementation and administration of the CUSC arrangements.</w:t>
      </w:r>
    </w:p>
    <w:p w14:paraId="4DB251D2" w14:textId="77777777" w:rsidR="00313FF2" w:rsidRDefault="00313FF2" w:rsidP="00313FF2">
      <w:pPr>
        <w:spacing w:after="160" w:line="259" w:lineRule="auto"/>
        <w:rPr>
          <w:rFonts w:cs="Arial"/>
          <w:b/>
          <w:sz w:val="24"/>
        </w:rPr>
      </w:pPr>
      <w:r>
        <w:rPr>
          <w:i/>
        </w:rPr>
        <w:t>*Objective (c) refers specifically to European Regulation 2009/714/EC. Reference to the Agency is to the Agency for the Cooperation of Energy Regulators (ACER).</w:t>
      </w:r>
      <w:r w:rsidRPr="009B3CCB">
        <w:rPr>
          <w:rFonts w:cs="Arial"/>
          <w:b/>
          <w:sz w:val="24"/>
        </w:rPr>
        <w:t xml:space="preserve"> </w:t>
      </w:r>
    </w:p>
    <w:p w14:paraId="5DC531BA" w14:textId="784987A7" w:rsidR="00315632" w:rsidRDefault="00315632" w:rsidP="00315632">
      <w:pPr>
        <w:spacing w:after="160" w:line="259" w:lineRule="auto"/>
        <w:rPr>
          <w:i/>
        </w:rPr>
      </w:pPr>
    </w:p>
    <w:p w14:paraId="37E6140B" w14:textId="109BC5F0" w:rsidR="00152601" w:rsidRDefault="00152601" w:rsidP="00315632">
      <w:pPr>
        <w:spacing w:after="160" w:line="259" w:lineRule="auto"/>
        <w:rPr>
          <w:i/>
        </w:rPr>
      </w:pPr>
    </w:p>
    <w:p w14:paraId="430536CB" w14:textId="3A13E2D6" w:rsidR="00152601" w:rsidRDefault="00152601" w:rsidP="00315632">
      <w:pPr>
        <w:spacing w:after="160" w:line="259" w:lineRule="auto"/>
        <w:rPr>
          <w:i/>
        </w:rPr>
      </w:pPr>
    </w:p>
    <w:p w14:paraId="27F20476" w14:textId="77777777" w:rsidR="00152601" w:rsidRPr="00315632" w:rsidRDefault="00152601" w:rsidP="00315632">
      <w:pPr>
        <w:spacing w:after="160" w:line="259" w:lineRule="auto"/>
        <w:rPr>
          <w:i/>
        </w:rPr>
      </w:pPr>
    </w:p>
    <w:p w14:paraId="71119086" w14:textId="320E49E6" w:rsidR="00760AB5" w:rsidRDefault="00760AB5" w:rsidP="00760AB5">
      <w:pPr>
        <w:pStyle w:val="BodyText"/>
        <w:rPr>
          <w:rFonts w:cs="Arial"/>
          <w:b/>
          <w:sz w:val="24"/>
        </w:rPr>
      </w:pPr>
      <w:r w:rsidRPr="00AC4CF2">
        <w:rPr>
          <w:rFonts w:cs="Arial"/>
          <w:b/>
          <w:sz w:val="24"/>
        </w:rPr>
        <w:lastRenderedPageBreak/>
        <w:t xml:space="preserve">Please express your views </w:t>
      </w:r>
      <w:r>
        <w:rPr>
          <w:rFonts w:cs="Arial"/>
          <w:b/>
          <w:sz w:val="24"/>
        </w:rPr>
        <w:t>in the right-hand side of the table below</w:t>
      </w:r>
      <w:r w:rsidRPr="00AC4CF2">
        <w:rPr>
          <w:rFonts w:cs="Arial"/>
          <w:b/>
          <w:sz w:val="24"/>
        </w:rPr>
        <w:t>, including</w:t>
      </w:r>
      <w:r>
        <w:rPr>
          <w:rFonts w:cs="Arial"/>
          <w:b/>
          <w:sz w:val="24"/>
        </w:rPr>
        <w:t xml:space="preserve"> your</w:t>
      </w:r>
      <w:r w:rsidRPr="00AC4CF2">
        <w:rPr>
          <w:rFonts w:cs="Arial"/>
          <w:b/>
          <w:sz w:val="24"/>
        </w:rPr>
        <w:t xml:space="preserve"> rationale.</w:t>
      </w:r>
    </w:p>
    <w:p w14:paraId="49E24A5B" w14:textId="77777777" w:rsidR="0006725A" w:rsidRPr="00CF795B" w:rsidRDefault="0006725A" w:rsidP="0006725A">
      <w:pPr>
        <w:rPr>
          <w:rFonts w:cs="Arial"/>
          <w:b/>
          <w:i/>
          <w:sz w:val="24"/>
        </w:rPr>
      </w:pPr>
    </w:p>
    <w:tbl>
      <w:tblPr>
        <w:tblW w:w="8960" w:type="dxa"/>
        <w:tblInd w:w="-34" w:type="dxa"/>
        <w:tblBorders>
          <w:top w:val="single" w:sz="4" w:space="0" w:color="F26522" w:themeColor="accent1"/>
          <w:left w:val="single" w:sz="4" w:space="0" w:color="F26522" w:themeColor="accent1"/>
          <w:bottom w:val="single" w:sz="4" w:space="0" w:color="F26522" w:themeColor="accent1"/>
          <w:right w:val="single" w:sz="4" w:space="0" w:color="F26522" w:themeColor="accent1"/>
          <w:insideH w:val="single" w:sz="4" w:space="0" w:color="F26522" w:themeColor="accent1"/>
          <w:insideV w:val="single" w:sz="4" w:space="0" w:color="F26522" w:themeColor="accent1"/>
        </w:tblBorders>
        <w:tblLook w:val="0000" w:firstRow="0" w:lastRow="0" w:firstColumn="0" w:lastColumn="0" w:noHBand="0" w:noVBand="0"/>
      </w:tblPr>
      <w:tblGrid>
        <w:gridCol w:w="483"/>
        <w:gridCol w:w="2691"/>
        <w:gridCol w:w="5786"/>
      </w:tblGrid>
      <w:tr w:rsidR="00760AB5" w:rsidRPr="00CF795B" w14:paraId="2E530EE5" w14:textId="77777777" w:rsidTr="00625727">
        <w:trPr>
          <w:trHeight w:val="264"/>
        </w:trPr>
        <w:tc>
          <w:tcPr>
            <w:tcW w:w="8960" w:type="dxa"/>
            <w:gridSpan w:val="3"/>
            <w:shd w:val="clear" w:color="auto" w:fill="F26522" w:themeFill="accent1"/>
          </w:tcPr>
          <w:p w14:paraId="094B71A2" w14:textId="77777777" w:rsidR="00760AB5" w:rsidRPr="00CF795B" w:rsidRDefault="00760AB5" w:rsidP="00B34474">
            <w:pPr>
              <w:ind w:left="-79"/>
              <w:rPr>
                <w:rFonts w:cs="Arial"/>
                <w:b/>
                <w:color w:val="FFFFFF" w:themeColor="background1"/>
                <w:sz w:val="24"/>
              </w:rPr>
            </w:pPr>
            <w:r w:rsidRPr="00760AB5">
              <w:rPr>
                <w:rFonts w:cs="Arial"/>
                <w:b/>
                <w:color w:val="FFFFFF" w:themeColor="background1"/>
                <w:sz w:val="24"/>
              </w:rPr>
              <w:t xml:space="preserve">Standard </w:t>
            </w:r>
            <w:r w:rsidR="001B771A">
              <w:rPr>
                <w:rFonts w:cs="Arial"/>
                <w:b/>
                <w:color w:val="FFFFFF" w:themeColor="background1"/>
                <w:sz w:val="24"/>
              </w:rPr>
              <w:t>Code Administrator</w:t>
            </w:r>
            <w:r w:rsidRPr="00760AB5">
              <w:rPr>
                <w:rFonts w:cs="Arial"/>
                <w:b/>
                <w:color w:val="FFFFFF" w:themeColor="background1"/>
                <w:sz w:val="24"/>
              </w:rPr>
              <w:t xml:space="preserve"> Consultation questions</w:t>
            </w:r>
          </w:p>
        </w:tc>
      </w:tr>
      <w:tr w:rsidR="00D14DB8" w:rsidRPr="00CF795B" w14:paraId="6C050E8B" w14:textId="77777777" w:rsidTr="00760AB5">
        <w:trPr>
          <w:trHeight w:val="264"/>
        </w:trPr>
        <w:tc>
          <w:tcPr>
            <w:tcW w:w="483" w:type="dxa"/>
          </w:tcPr>
          <w:p w14:paraId="436F4620" w14:textId="77777777" w:rsidR="0006725A" w:rsidRPr="00CF795B" w:rsidRDefault="0006725A" w:rsidP="00B34474">
            <w:pPr>
              <w:rPr>
                <w:rFonts w:cs="Arial"/>
                <w:sz w:val="24"/>
              </w:rPr>
            </w:pPr>
            <w:r w:rsidRPr="00CF795B">
              <w:rPr>
                <w:rFonts w:cs="Arial"/>
                <w:sz w:val="24"/>
              </w:rPr>
              <w:t>1</w:t>
            </w:r>
          </w:p>
        </w:tc>
        <w:tc>
          <w:tcPr>
            <w:tcW w:w="2691" w:type="dxa"/>
          </w:tcPr>
          <w:p w14:paraId="1EE218C9" w14:textId="6EFD4736" w:rsidR="0006725A" w:rsidRPr="00152601" w:rsidRDefault="0006725A" w:rsidP="00386948">
            <w:pPr>
              <w:rPr>
                <w:rFonts w:cs="Arial"/>
                <w:bCs/>
                <w:sz w:val="24"/>
              </w:rPr>
            </w:pPr>
            <w:r w:rsidRPr="00152601">
              <w:rPr>
                <w:sz w:val="24"/>
              </w:rPr>
              <w:t>Do you believe that</w:t>
            </w:r>
            <w:r w:rsidR="00713E51" w:rsidRPr="00152601">
              <w:rPr>
                <w:sz w:val="24"/>
              </w:rPr>
              <w:t xml:space="preserve"> the</w:t>
            </w:r>
            <w:r w:rsidRPr="00152601">
              <w:rPr>
                <w:sz w:val="24"/>
              </w:rPr>
              <w:t xml:space="preserve"> </w:t>
            </w:r>
            <w:r w:rsidR="00313FF2" w:rsidRPr="00152601">
              <w:rPr>
                <w:sz w:val="24"/>
              </w:rPr>
              <w:t>CMP</w:t>
            </w:r>
            <w:r w:rsidR="00152601" w:rsidRPr="00152601">
              <w:rPr>
                <w:sz w:val="24"/>
              </w:rPr>
              <w:t>3</w:t>
            </w:r>
            <w:r w:rsidR="00152601" w:rsidRPr="00152601">
              <w:t>28</w:t>
            </w:r>
            <w:r w:rsidR="00313FF2" w:rsidRPr="00152601">
              <w:rPr>
                <w:sz w:val="24"/>
              </w:rPr>
              <w:t xml:space="preserve"> </w:t>
            </w:r>
            <w:r w:rsidRPr="00152601">
              <w:rPr>
                <w:sz w:val="24"/>
              </w:rPr>
              <w:t xml:space="preserve">Original Proposal </w:t>
            </w:r>
            <w:r w:rsidR="00C2141E" w:rsidRPr="00152601">
              <w:rPr>
                <w:sz w:val="24"/>
              </w:rPr>
              <w:t>or WACM1</w:t>
            </w:r>
            <w:r w:rsidR="00152601" w:rsidRPr="00152601">
              <w:rPr>
                <w:sz w:val="24"/>
              </w:rPr>
              <w:t xml:space="preserve"> </w:t>
            </w:r>
            <w:r w:rsidR="00152601" w:rsidRPr="00152601">
              <w:t xml:space="preserve">or </w:t>
            </w:r>
            <w:r w:rsidR="00C2141E" w:rsidRPr="00152601">
              <w:rPr>
                <w:sz w:val="24"/>
              </w:rPr>
              <w:t>WACM</w:t>
            </w:r>
            <w:r w:rsidR="00152601" w:rsidRPr="00152601">
              <w:rPr>
                <w:sz w:val="24"/>
              </w:rPr>
              <w:t>2</w:t>
            </w:r>
            <w:r w:rsidR="00C2141E" w:rsidRPr="00152601">
              <w:rPr>
                <w:sz w:val="24"/>
              </w:rPr>
              <w:t xml:space="preserve"> </w:t>
            </w:r>
            <w:r w:rsidRPr="00152601">
              <w:rPr>
                <w:sz w:val="24"/>
              </w:rPr>
              <w:t>better facilitates the</w:t>
            </w:r>
            <w:r w:rsidR="00C2141E" w:rsidRPr="00152601">
              <w:rPr>
                <w:sz w:val="24"/>
              </w:rPr>
              <w:t xml:space="preserve"> </w:t>
            </w:r>
            <w:r w:rsidRPr="00152601">
              <w:rPr>
                <w:sz w:val="24"/>
              </w:rPr>
              <w:t>Applicable Objectives?</w:t>
            </w:r>
          </w:p>
        </w:tc>
        <w:sdt>
          <w:sdtPr>
            <w:rPr>
              <w:sz w:val="24"/>
            </w:rPr>
            <w:id w:val="-1563557985"/>
            <w:placeholder>
              <w:docPart w:val="F40A07646F2A4B2C8EC7C3179735506A"/>
            </w:placeholder>
            <w:showingPlcHdr/>
          </w:sdtPr>
          <w:sdtEndPr/>
          <w:sdtContent>
            <w:tc>
              <w:tcPr>
                <w:tcW w:w="5786" w:type="dxa"/>
              </w:tcPr>
              <w:p w14:paraId="62DDA4B8" w14:textId="77777777" w:rsidR="0006725A" w:rsidRPr="00152601" w:rsidRDefault="00B75DF3" w:rsidP="00101C71">
                <w:pPr>
                  <w:pStyle w:val="BodyText"/>
                  <w:rPr>
                    <w:sz w:val="24"/>
                  </w:rPr>
                </w:pPr>
                <w:r w:rsidRPr="00152601">
                  <w:rPr>
                    <w:rStyle w:val="PlaceholderText"/>
                    <w:rFonts w:eastAsiaTheme="minorHAnsi"/>
                  </w:rPr>
                  <w:t>Click or tap here to enter text.</w:t>
                </w:r>
              </w:p>
            </w:tc>
          </w:sdtContent>
        </w:sdt>
      </w:tr>
      <w:tr w:rsidR="00D14DB8" w:rsidRPr="00CF795B" w14:paraId="619253DF" w14:textId="77777777" w:rsidTr="00760AB5">
        <w:trPr>
          <w:trHeight w:val="264"/>
        </w:trPr>
        <w:tc>
          <w:tcPr>
            <w:tcW w:w="483" w:type="dxa"/>
          </w:tcPr>
          <w:p w14:paraId="190BD353" w14:textId="77777777" w:rsidR="0006725A" w:rsidRPr="00CF795B" w:rsidRDefault="00BE2538" w:rsidP="00B34474">
            <w:pPr>
              <w:rPr>
                <w:rFonts w:cs="Arial"/>
                <w:sz w:val="24"/>
              </w:rPr>
            </w:pPr>
            <w:r>
              <w:rPr>
                <w:rFonts w:cs="Arial"/>
                <w:sz w:val="24"/>
              </w:rPr>
              <w:t>2</w:t>
            </w:r>
          </w:p>
        </w:tc>
        <w:tc>
          <w:tcPr>
            <w:tcW w:w="2691" w:type="dxa"/>
          </w:tcPr>
          <w:p w14:paraId="75B6CF1F" w14:textId="77777777" w:rsidR="0006725A" w:rsidRPr="00152601" w:rsidRDefault="0006725A" w:rsidP="00386948">
            <w:pPr>
              <w:rPr>
                <w:bCs/>
                <w:sz w:val="24"/>
              </w:rPr>
            </w:pPr>
            <w:r w:rsidRPr="00152601">
              <w:rPr>
                <w:sz w:val="24"/>
              </w:rPr>
              <w:t>Do you support the proposed implementation approach?</w:t>
            </w:r>
          </w:p>
        </w:tc>
        <w:sdt>
          <w:sdtPr>
            <w:rPr>
              <w:rFonts w:cs="Arial"/>
              <w:sz w:val="24"/>
            </w:rPr>
            <w:id w:val="1527363539"/>
            <w:placeholder>
              <w:docPart w:val="F40A07646F2A4B2C8EC7C3179735506A"/>
            </w:placeholder>
            <w:showingPlcHdr/>
          </w:sdtPr>
          <w:sdtEndPr/>
          <w:sdtContent>
            <w:tc>
              <w:tcPr>
                <w:tcW w:w="5786" w:type="dxa"/>
              </w:tcPr>
              <w:p w14:paraId="0134CC68" w14:textId="77777777" w:rsidR="0006725A" w:rsidRPr="00152601" w:rsidRDefault="00F20303" w:rsidP="00386948">
                <w:pPr>
                  <w:rPr>
                    <w:rFonts w:cs="Arial"/>
                    <w:sz w:val="24"/>
                  </w:rPr>
                </w:pPr>
                <w:r w:rsidRPr="00152601">
                  <w:rPr>
                    <w:rStyle w:val="PlaceholderText"/>
                    <w:rFonts w:eastAsiaTheme="minorHAnsi"/>
                  </w:rPr>
                  <w:t>Click or tap here to enter text.</w:t>
                </w:r>
              </w:p>
            </w:tc>
          </w:sdtContent>
        </w:sdt>
      </w:tr>
      <w:tr w:rsidR="00D14DB8" w:rsidRPr="00CF795B" w14:paraId="0F28A353" w14:textId="77777777" w:rsidTr="00760AB5">
        <w:trPr>
          <w:trHeight w:val="264"/>
        </w:trPr>
        <w:tc>
          <w:tcPr>
            <w:tcW w:w="483" w:type="dxa"/>
          </w:tcPr>
          <w:p w14:paraId="45A884A7" w14:textId="77777777" w:rsidR="0006725A" w:rsidRPr="00CF795B" w:rsidRDefault="00BE2538" w:rsidP="00B34474">
            <w:pPr>
              <w:rPr>
                <w:rFonts w:cs="Arial"/>
                <w:sz w:val="24"/>
              </w:rPr>
            </w:pPr>
            <w:r>
              <w:rPr>
                <w:rFonts w:cs="Arial"/>
                <w:sz w:val="24"/>
              </w:rPr>
              <w:t>3</w:t>
            </w:r>
          </w:p>
        </w:tc>
        <w:tc>
          <w:tcPr>
            <w:tcW w:w="2691" w:type="dxa"/>
          </w:tcPr>
          <w:p w14:paraId="6CF5DC86" w14:textId="77777777" w:rsidR="0006725A" w:rsidRPr="00152601" w:rsidRDefault="0006725A" w:rsidP="00386948">
            <w:pPr>
              <w:rPr>
                <w:bCs/>
                <w:sz w:val="24"/>
              </w:rPr>
            </w:pPr>
            <w:r w:rsidRPr="00152601">
              <w:rPr>
                <w:bCs/>
                <w:sz w:val="24"/>
              </w:rPr>
              <w:t>Do you have any other comments?</w:t>
            </w:r>
          </w:p>
        </w:tc>
        <w:sdt>
          <w:sdtPr>
            <w:rPr>
              <w:rFonts w:cs="Arial"/>
              <w:sz w:val="24"/>
            </w:rPr>
            <w:id w:val="1307668979"/>
            <w:placeholder>
              <w:docPart w:val="F40A07646F2A4B2C8EC7C3179735506A"/>
            </w:placeholder>
            <w:showingPlcHdr/>
          </w:sdtPr>
          <w:sdtEndPr/>
          <w:sdtContent>
            <w:tc>
              <w:tcPr>
                <w:tcW w:w="5786" w:type="dxa"/>
              </w:tcPr>
              <w:p w14:paraId="2F19E310" w14:textId="77777777" w:rsidR="0006725A" w:rsidRPr="00152601" w:rsidRDefault="00F20303" w:rsidP="00386948">
                <w:pPr>
                  <w:rPr>
                    <w:rFonts w:cs="Arial"/>
                    <w:sz w:val="24"/>
                  </w:rPr>
                </w:pPr>
                <w:r w:rsidRPr="00152601">
                  <w:rPr>
                    <w:rStyle w:val="PlaceholderText"/>
                    <w:rFonts w:eastAsiaTheme="minorHAnsi"/>
                  </w:rPr>
                  <w:t>Click or tap here to enter text.</w:t>
                </w:r>
              </w:p>
            </w:tc>
          </w:sdtContent>
        </w:sdt>
      </w:tr>
    </w:tbl>
    <w:p w14:paraId="29FC70EF" w14:textId="77777777" w:rsidR="0006725A" w:rsidRPr="00CF795B" w:rsidRDefault="0006725A" w:rsidP="0006725A">
      <w:pPr>
        <w:pStyle w:val="BodyText"/>
        <w:ind w:right="-97"/>
        <w:rPr>
          <w:b/>
          <w:sz w:val="24"/>
        </w:rPr>
      </w:pPr>
    </w:p>
    <w:sectPr w:rsidR="0006725A" w:rsidRPr="00CF795B" w:rsidSect="0006725A">
      <w:headerReference w:type="default" r:id="rId12"/>
      <w:footerReference w:type="default" r:id="rId13"/>
      <w:pgSz w:w="11905" w:h="16837" w:code="9"/>
      <w:pgMar w:top="816" w:right="1440" w:bottom="977" w:left="1440" w:header="448" w:footer="4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3FDA93" w14:textId="77777777" w:rsidR="00152601" w:rsidRDefault="00152601" w:rsidP="0006725A">
      <w:pPr>
        <w:spacing w:line="240" w:lineRule="auto"/>
      </w:pPr>
      <w:r>
        <w:separator/>
      </w:r>
    </w:p>
  </w:endnote>
  <w:endnote w:type="continuationSeparator" w:id="0">
    <w:p w14:paraId="182A9877" w14:textId="77777777" w:rsidR="00152601" w:rsidRDefault="00152601" w:rsidP="000672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BF41C" w14:textId="77777777" w:rsidR="00B305B6" w:rsidRDefault="00DF10F2">
    <w:pPr>
      <w:pStyle w:val="Footer"/>
      <w:rPr>
        <w:rStyle w:val="PageNumber"/>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3</w:t>
    </w:r>
    <w:r>
      <w:rPr>
        <w:rStyle w:val="PageNumber"/>
      </w:rPr>
      <w:fldChar w:fldCharType="end"/>
    </w:r>
  </w:p>
  <w:p w14:paraId="4D50AFA3" w14:textId="77777777" w:rsidR="00B305B6" w:rsidRDefault="001526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7F6260" w14:textId="77777777" w:rsidR="00152601" w:rsidRDefault="00152601" w:rsidP="0006725A">
      <w:pPr>
        <w:spacing w:line="240" w:lineRule="auto"/>
      </w:pPr>
      <w:r>
        <w:separator/>
      </w:r>
    </w:p>
  </w:footnote>
  <w:footnote w:type="continuationSeparator" w:id="0">
    <w:p w14:paraId="75144186" w14:textId="77777777" w:rsidR="00152601" w:rsidRDefault="00152601" w:rsidP="0006725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88C9F1" w14:textId="25AAF1DF" w:rsidR="00A63A1C" w:rsidRDefault="0006725A" w:rsidP="00A63A1C">
    <w:pPr>
      <w:pStyle w:val="Header"/>
      <w:ind w:left="720" w:firstLine="720"/>
      <w:jc w:val="right"/>
    </w:pPr>
    <w:r>
      <w:rPr>
        <w:noProof/>
      </w:rPr>
      <w:drawing>
        <wp:anchor distT="0" distB="0" distL="114300" distR="114300" simplePos="0" relativeHeight="251658240" behindDoc="0" locked="1" layoutInCell="1" allowOverlap="1" wp14:anchorId="083E72A6" wp14:editId="5EC1014D">
          <wp:simplePos x="0" y="0"/>
          <wp:positionH relativeFrom="column">
            <wp:posOffset>-420370</wp:posOffset>
          </wp:positionH>
          <wp:positionV relativeFrom="page">
            <wp:posOffset>228600</wp:posOffset>
          </wp:positionV>
          <wp:extent cx="1723390" cy="2571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3390" cy="257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F10F2">
      <w:tab/>
    </w:r>
    <w:r w:rsidR="00DF10F2">
      <w:tab/>
    </w:r>
    <w:r w:rsidR="00C2141E">
      <w:t>Code Administrator Consultation</w:t>
    </w:r>
    <w:r w:rsidR="00313FF2">
      <w:t xml:space="preserve"> </w:t>
    </w:r>
    <w:r w:rsidR="00313FF2" w:rsidRPr="00152601">
      <w:t>CMP</w:t>
    </w:r>
    <w:r w:rsidR="00152601" w:rsidRPr="00152601">
      <w:t>328</w:t>
    </w:r>
    <w:r w:rsidR="00DF10F2">
      <w:tab/>
      <w:t xml:space="preserve">Published on </w:t>
    </w:r>
    <w:r w:rsidR="00152601">
      <w:t>27/09/2021</w:t>
    </w:r>
    <w:r w:rsidR="00DF10F2">
      <w:t xml:space="preserve"> - respond by 5pm on </w:t>
    </w:r>
    <w:r w:rsidR="00152601">
      <w:t>18/10/2021</w:t>
    </w:r>
  </w:p>
  <w:p w14:paraId="39B7FEA3" w14:textId="77777777" w:rsidR="004B76AD" w:rsidRDefault="00152601" w:rsidP="00A63A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5445D"/>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B15486"/>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9137C1"/>
    <w:multiLevelType w:val="multilevel"/>
    <w:tmpl w:val="41189892"/>
    <w:lvl w:ilvl="0">
      <w:start w:val="1"/>
      <w:numFmt w:val="decimal"/>
      <w:pStyle w:val="Heading1"/>
      <w:lvlText w:val="%1"/>
      <w:lvlJc w:val="left"/>
      <w:pPr>
        <w:tabs>
          <w:tab w:val="num" w:pos="432"/>
        </w:tabs>
        <w:ind w:left="432" w:hanging="432"/>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67"/>
        </w:tabs>
        <w:ind w:left="567" w:hanging="567"/>
      </w:pPr>
      <w:rPr>
        <w:rFonts w:hint="default"/>
        <w:b w:val="0"/>
        <w:i w:val="0"/>
        <w:color w:val="auto"/>
      </w:rPr>
    </w:lvl>
    <w:lvl w:ilvl="2">
      <w:start w:val="1"/>
      <w:numFmt w:val="decimal"/>
      <w:pStyle w:val="Heading3"/>
      <w:lvlText w:val="%1.%2.%3"/>
      <w:lvlJc w:val="left"/>
      <w:pPr>
        <w:tabs>
          <w:tab w:val="num" w:pos="567"/>
        </w:tabs>
        <w:ind w:left="567" w:firstLine="0"/>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Heading4"/>
      <w:lvlText w:val="(%4)"/>
      <w:lvlJc w:val="left"/>
      <w:pPr>
        <w:tabs>
          <w:tab w:val="num" w:pos="567"/>
        </w:tabs>
        <w:ind w:left="567" w:firstLine="0"/>
      </w:pPr>
      <w:rPr>
        <w:rFonts w:hint="default"/>
        <w:color w:val="auto"/>
      </w:rPr>
    </w:lvl>
    <w:lvl w:ilvl="4">
      <w:start w:val="1"/>
      <w:numFmt w:val="lowerRoman"/>
      <w:pStyle w:val="Heading5"/>
      <w:lvlText w:val="(%5)"/>
      <w:lvlJc w:val="left"/>
      <w:pPr>
        <w:tabs>
          <w:tab w:val="num" w:pos="567"/>
        </w:tabs>
        <w:ind w:left="567" w:firstLine="0"/>
      </w:pPr>
      <w:rPr>
        <w:rFonts w:hint="default"/>
      </w:rPr>
    </w:lvl>
    <w:lvl w:ilvl="5">
      <w:start w:val="1"/>
      <w:numFmt w:val="bullet"/>
      <w:pStyle w:val="Heading6"/>
      <w:lvlText w:val=""/>
      <w:lvlJc w:val="left"/>
      <w:pPr>
        <w:tabs>
          <w:tab w:val="num" w:pos="567"/>
        </w:tabs>
        <w:ind w:left="567" w:firstLine="0"/>
      </w:pPr>
      <w:rPr>
        <w:rFonts w:ascii="Symbol" w:hAnsi="Symbol" w:hint="default"/>
        <w:color w:val="auto"/>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 w15:restartNumberingAfterBreak="0">
    <w:nsid w:val="42130455"/>
    <w:multiLevelType w:val="hybridMultilevel"/>
    <w:tmpl w:val="EC7E34A6"/>
    <w:lvl w:ilvl="0" w:tplc="965CE580">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34D35C5"/>
    <w:multiLevelType w:val="hybridMultilevel"/>
    <w:tmpl w:val="1B6427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F37817"/>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D050B3C"/>
    <w:multiLevelType w:val="multilevel"/>
    <w:tmpl w:val="5D5AB57A"/>
    <w:lvl w:ilvl="0">
      <w:start w:val="1"/>
      <w:numFmt w:val="lowerLetter"/>
      <w:lvlText w:val="%1)"/>
      <w:lvlJc w:val="left"/>
      <w:pPr>
        <w:tabs>
          <w:tab w:val="num" w:pos="720"/>
        </w:tabs>
        <w:ind w:left="720" w:hanging="720"/>
      </w:pPr>
      <w:rPr>
        <w:rFonts w:hint="default"/>
        <w:b w:val="0"/>
        <w:i w:val="0"/>
        <w:color w:val="auto"/>
        <w:sz w:val="20"/>
        <w:szCs w:val="20"/>
      </w:rPr>
    </w:lvl>
    <w:lvl w:ilvl="1">
      <w:start w:val="1"/>
      <w:numFmt w:val="lowerLetter"/>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57E0E29"/>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61B01A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E4E18C1"/>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7661FA"/>
    <w:multiLevelType w:val="hybridMultilevel"/>
    <w:tmpl w:val="F7C4A312"/>
    <w:lvl w:ilvl="0" w:tplc="BAAE2FAC">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DB3AD3"/>
    <w:multiLevelType w:val="hybridMultilevel"/>
    <w:tmpl w:val="EDF0CF5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2F6AD4"/>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F11DCC"/>
    <w:multiLevelType w:val="hybridMultilevel"/>
    <w:tmpl w:val="233AB0FA"/>
    <w:lvl w:ilvl="0" w:tplc="0809000F">
      <w:start w:val="1"/>
      <w:numFmt w:val="decimal"/>
      <w:lvlText w:val="%1."/>
      <w:lvlJc w:val="left"/>
      <w:pPr>
        <w:ind w:left="1288"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9"/>
  </w:num>
  <w:num w:numId="5">
    <w:abstractNumId w:val="13"/>
  </w:num>
  <w:num w:numId="6">
    <w:abstractNumId w:val="5"/>
  </w:num>
  <w:num w:numId="7">
    <w:abstractNumId w:val="8"/>
  </w:num>
  <w:num w:numId="8">
    <w:abstractNumId w:val="14"/>
  </w:num>
  <w:num w:numId="9">
    <w:abstractNumId w:val="4"/>
  </w:num>
  <w:num w:numId="10">
    <w:abstractNumId w:val="3"/>
  </w:num>
  <w:num w:numId="11">
    <w:abstractNumId w:val="10"/>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1"/>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601"/>
    <w:rsid w:val="00001630"/>
    <w:rsid w:val="000041D0"/>
    <w:rsid w:val="00056499"/>
    <w:rsid w:val="0006725A"/>
    <w:rsid w:val="00087C95"/>
    <w:rsid w:val="00096E17"/>
    <w:rsid w:val="000D146E"/>
    <w:rsid w:val="000D2193"/>
    <w:rsid w:val="000E273C"/>
    <w:rsid w:val="00101C71"/>
    <w:rsid w:val="00120E3B"/>
    <w:rsid w:val="00132DB3"/>
    <w:rsid w:val="00152601"/>
    <w:rsid w:val="00183D8D"/>
    <w:rsid w:val="001B771A"/>
    <w:rsid w:val="001F7E62"/>
    <w:rsid w:val="00217075"/>
    <w:rsid w:val="002D2F08"/>
    <w:rsid w:val="002D7074"/>
    <w:rsid w:val="002E610D"/>
    <w:rsid w:val="00313FF2"/>
    <w:rsid w:val="00315632"/>
    <w:rsid w:val="00330039"/>
    <w:rsid w:val="00386948"/>
    <w:rsid w:val="003B51E4"/>
    <w:rsid w:val="003C60F9"/>
    <w:rsid w:val="003C6C26"/>
    <w:rsid w:val="00425BE5"/>
    <w:rsid w:val="00441BF4"/>
    <w:rsid w:val="00486699"/>
    <w:rsid w:val="00540D4E"/>
    <w:rsid w:val="005C266B"/>
    <w:rsid w:val="005F422C"/>
    <w:rsid w:val="006103A5"/>
    <w:rsid w:val="006329D3"/>
    <w:rsid w:val="00677103"/>
    <w:rsid w:val="006D6ECC"/>
    <w:rsid w:val="00713E51"/>
    <w:rsid w:val="00760AB5"/>
    <w:rsid w:val="00790E02"/>
    <w:rsid w:val="00794A5E"/>
    <w:rsid w:val="007D0BAB"/>
    <w:rsid w:val="00811809"/>
    <w:rsid w:val="008312E5"/>
    <w:rsid w:val="00836CFF"/>
    <w:rsid w:val="00867B72"/>
    <w:rsid w:val="00880771"/>
    <w:rsid w:val="009329E0"/>
    <w:rsid w:val="00962A13"/>
    <w:rsid w:val="009A7FD6"/>
    <w:rsid w:val="009F725B"/>
    <w:rsid w:val="00A10CD1"/>
    <w:rsid w:val="00A7583F"/>
    <w:rsid w:val="00AC23C9"/>
    <w:rsid w:val="00AC4CF2"/>
    <w:rsid w:val="00B657DD"/>
    <w:rsid w:val="00B75DF3"/>
    <w:rsid w:val="00B97BDE"/>
    <w:rsid w:val="00BD020A"/>
    <w:rsid w:val="00BE2538"/>
    <w:rsid w:val="00C204B9"/>
    <w:rsid w:val="00C2141E"/>
    <w:rsid w:val="00C456F3"/>
    <w:rsid w:val="00CB6146"/>
    <w:rsid w:val="00CC6E43"/>
    <w:rsid w:val="00CF795B"/>
    <w:rsid w:val="00D14DB8"/>
    <w:rsid w:val="00D1705C"/>
    <w:rsid w:val="00D179EE"/>
    <w:rsid w:val="00D8294C"/>
    <w:rsid w:val="00DD16A0"/>
    <w:rsid w:val="00DF10F2"/>
    <w:rsid w:val="00E14E39"/>
    <w:rsid w:val="00E41F07"/>
    <w:rsid w:val="00E63832"/>
    <w:rsid w:val="00E834D3"/>
    <w:rsid w:val="00EB1523"/>
    <w:rsid w:val="00ED38FD"/>
    <w:rsid w:val="00EF6704"/>
    <w:rsid w:val="00F20303"/>
    <w:rsid w:val="00F51984"/>
    <w:rsid w:val="00F61649"/>
    <w:rsid w:val="00F711FA"/>
    <w:rsid w:val="00F72ED7"/>
    <w:rsid w:val="00FB6E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DDE7C4"/>
  <w15:chartTrackingRefBased/>
  <w15:docId w15:val="{2A1C2920-8382-4708-A2F9-77167BC0C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25A"/>
    <w:pPr>
      <w:spacing w:after="0" w:line="300" w:lineRule="atLeast"/>
    </w:pPr>
    <w:rPr>
      <w:rFonts w:ascii="Arial" w:eastAsia="Times New Roman" w:hAnsi="Arial" w:cs="Times New Roman"/>
      <w:szCs w:val="24"/>
      <w:lang w:eastAsia="en-GB"/>
    </w:rPr>
  </w:style>
  <w:style w:type="paragraph" w:styleId="Heading1">
    <w:name w:val="heading 1"/>
    <w:basedOn w:val="Normal"/>
    <w:next w:val="Normal"/>
    <w:link w:val="Heading1Char"/>
    <w:qFormat/>
    <w:rsid w:val="0006725A"/>
    <w:pPr>
      <w:keepNext/>
      <w:numPr>
        <w:numId w:val="1"/>
      </w:numPr>
      <w:pBdr>
        <w:top w:val="single" w:sz="36" w:space="1" w:color="0079C1"/>
        <w:left w:val="single" w:sz="36" w:space="4" w:color="0079C1"/>
        <w:bottom w:val="single" w:sz="36" w:space="1" w:color="0079C1"/>
        <w:right w:val="single" w:sz="36" w:space="4" w:color="0079C1"/>
      </w:pBdr>
      <w:shd w:val="clear" w:color="auto" w:fill="0079C1"/>
      <w:spacing w:after="60" w:line="240" w:lineRule="auto"/>
      <w:ind w:left="431" w:hanging="431"/>
      <w:jc w:val="both"/>
      <w:outlineLvl w:val="0"/>
    </w:pPr>
    <w:rPr>
      <w:rFonts w:ascii="Arial Bold" w:hAnsi="Arial Bold" w:cs="Arial"/>
      <w:bCs/>
      <w:color w:val="FFFFFF"/>
      <w:kern w:val="32"/>
      <w:sz w:val="24"/>
      <w:szCs w:val="32"/>
    </w:rPr>
  </w:style>
  <w:style w:type="paragraph" w:styleId="Heading2">
    <w:name w:val="heading 2"/>
    <w:basedOn w:val="Normal"/>
    <w:next w:val="Normal"/>
    <w:link w:val="Heading2Char"/>
    <w:qFormat/>
    <w:rsid w:val="0006725A"/>
    <w:pPr>
      <w:keepNext/>
      <w:numPr>
        <w:ilvl w:val="1"/>
        <w:numId w:val="1"/>
      </w:numPr>
      <w:spacing w:before="240" w:after="60" w:line="240" w:lineRule="auto"/>
      <w:jc w:val="both"/>
      <w:outlineLvl w:val="1"/>
    </w:pPr>
    <w:rPr>
      <w:rFonts w:cs="Arial"/>
      <w:bCs/>
      <w:iCs/>
      <w:szCs w:val="28"/>
    </w:rPr>
  </w:style>
  <w:style w:type="paragraph" w:styleId="Heading3">
    <w:name w:val="heading 3"/>
    <w:basedOn w:val="Normal"/>
    <w:next w:val="Normal"/>
    <w:link w:val="Heading3Char"/>
    <w:qFormat/>
    <w:rsid w:val="0006725A"/>
    <w:pPr>
      <w:keepNext/>
      <w:numPr>
        <w:ilvl w:val="2"/>
        <w:numId w:val="1"/>
      </w:numPr>
      <w:spacing w:before="240" w:after="60" w:line="240" w:lineRule="auto"/>
      <w:jc w:val="both"/>
      <w:outlineLvl w:val="2"/>
    </w:pPr>
    <w:rPr>
      <w:rFonts w:cs="Arial"/>
      <w:bCs/>
      <w:szCs w:val="26"/>
    </w:rPr>
  </w:style>
  <w:style w:type="paragraph" w:styleId="Heading4">
    <w:name w:val="heading 4"/>
    <w:basedOn w:val="Normal"/>
    <w:next w:val="Normal"/>
    <w:link w:val="Heading4Char"/>
    <w:qFormat/>
    <w:rsid w:val="0006725A"/>
    <w:pPr>
      <w:keepNext/>
      <w:numPr>
        <w:ilvl w:val="3"/>
        <w:numId w:val="1"/>
      </w:numPr>
      <w:tabs>
        <w:tab w:val="clear" w:pos="567"/>
        <w:tab w:val="num" w:pos="1080"/>
      </w:tabs>
      <w:spacing w:before="240" w:after="60" w:line="240" w:lineRule="auto"/>
      <w:ind w:left="1080" w:hanging="513"/>
      <w:jc w:val="both"/>
      <w:outlineLvl w:val="3"/>
    </w:pPr>
    <w:rPr>
      <w:bCs/>
      <w:szCs w:val="28"/>
    </w:rPr>
  </w:style>
  <w:style w:type="paragraph" w:styleId="Heading5">
    <w:name w:val="heading 5"/>
    <w:basedOn w:val="Normal"/>
    <w:next w:val="Normal"/>
    <w:link w:val="Heading5Char"/>
    <w:qFormat/>
    <w:rsid w:val="0006725A"/>
    <w:pPr>
      <w:numPr>
        <w:ilvl w:val="4"/>
        <w:numId w:val="1"/>
      </w:numPr>
      <w:spacing w:before="240" w:after="60" w:line="240" w:lineRule="auto"/>
      <w:jc w:val="both"/>
      <w:outlineLvl w:val="4"/>
    </w:pPr>
    <w:rPr>
      <w:bCs/>
      <w:iCs/>
      <w:szCs w:val="26"/>
    </w:rPr>
  </w:style>
  <w:style w:type="paragraph" w:styleId="Heading6">
    <w:name w:val="heading 6"/>
    <w:basedOn w:val="Normal"/>
    <w:next w:val="Normal"/>
    <w:link w:val="Heading6Char"/>
    <w:qFormat/>
    <w:rsid w:val="0006725A"/>
    <w:pPr>
      <w:numPr>
        <w:ilvl w:val="5"/>
        <w:numId w:val="1"/>
      </w:numPr>
      <w:tabs>
        <w:tab w:val="clear" w:pos="567"/>
      </w:tabs>
      <w:spacing w:before="120" w:after="120" w:line="240" w:lineRule="auto"/>
      <w:ind w:left="1080" w:hanging="513"/>
      <w:jc w:val="both"/>
      <w:outlineLvl w:val="5"/>
    </w:pPr>
    <w:rPr>
      <w:bCs/>
      <w:szCs w:val="22"/>
    </w:rPr>
  </w:style>
  <w:style w:type="paragraph" w:styleId="Heading7">
    <w:name w:val="heading 7"/>
    <w:basedOn w:val="Normal"/>
    <w:next w:val="Normal"/>
    <w:link w:val="Heading7Char"/>
    <w:qFormat/>
    <w:rsid w:val="0006725A"/>
    <w:pPr>
      <w:numPr>
        <w:ilvl w:val="6"/>
        <w:numId w:val="1"/>
      </w:numPr>
      <w:spacing w:before="240" w:after="60" w:line="240" w:lineRule="auto"/>
      <w:jc w:val="both"/>
      <w:outlineLvl w:val="6"/>
    </w:pPr>
    <w:rPr>
      <w:rFonts w:ascii="Times New Roman" w:hAnsi="Times New Roman"/>
    </w:rPr>
  </w:style>
  <w:style w:type="paragraph" w:styleId="Heading8">
    <w:name w:val="heading 8"/>
    <w:basedOn w:val="Normal"/>
    <w:next w:val="Normal"/>
    <w:link w:val="Heading8Char"/>
    <w:qFormat/>
    <w:rsid w:val="0006725A"/>
    <w:pPr>
      <w:numPr>
        <w:ilvl w:val="7"/>
        <w:numId w:val="1"/>
      </w:numPr>
      <w:spacing w:before="240" w:after="60" w:line="240" w:lineRule="auto"/>
      <w:jc w:val="both"/>
      <w:outlineLvl w:val="7"/>
    </w:pPr>
    <w:rPr>
      <w:rFonts w:ascii="Times New Roman" w:hAnsi="Times New Roman"/>
      <w:i/>
      <w:iCs/>
    </w:rPr>
  </w:style>
  <w:style w:type="paragraph" w:styleId="Heading9">
    <w:name w:val="heading 9"/>
    <w:basedOn w:val="Normal"/>
    <w:next w:val="Normal"/>
    <w:link w:val="Heading9Char"/>
    <w:qFormat/>
    <w:rsid w:val="0006725A"/>
    <w:pPr>
      <w:numPr>
        <w:ilvl w:val="8"/>
        <w:numId w:val="1"/>
      </w:numPr>
      <w:spacing w:before="240" w:after="60" w:line="240" w:lineRule="auto"/>
      <w:jc w:val="both"/>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725A"/>
    <w:rPr>
      <w:rFonts w:ascii="Arial Bold" w:eastAsia="Times New Roman" w:hAnsi="Arial Bold" w:cs="Arial"/>
      <w:bCs/>
      <w:color w:val="FFFFFF"/>
      <w:kern w:val="32"/>
      <w:sz w:val="24"/>
      <w:szCs w:val="32"/>
      <w:shd w:val="clear" w:color="auto" w:fill="0079C1"/>
      <w:lang w:eastAsia="en-GB"/>
    </w:rPr>
  </w:style>
  <w:style w:type="character" w:customStyle="1" w:styleId="Heading2Char">
    <w:name w:val="Heading 2 Char"/>
    <w:basedOn w:val="DefaultParagraphFont"/>
    <w:link w:val="Heading2"/>
    <w:rsid w:val="0006725A"/>
    <w:rPr>
      <w:rFonts w:ascii="Arial" w:eastAsia="Times New Roman" w:hAnsi="Arial" w:cs="Arial"/>
      <w:bCs/>
      <w:iCs/>
      <w:szCs w:val="28"/>
      <w:lang w:eastAsia="en-GB"/>
    </w:rPr>
  </w:style>
  <w:style w:type="character" w:customStyle="1" w:styleId="Heading3Char">
    <w:name w:val="Heading 3 Char"/>
    <w:basedOn w:val="DefaultParagraphFont"/>
    <w:link w:val="Heading3"/>
    <w:rsid w:val="0006725A"/>
    <w:rPr>
      <w:rFonts w:ascii="Arial" w:eastAsia="Times New Roman" w:hAnsi="Arial" w:cs="Arial"/>
      <w:bCs/>
      <w:szCs w:val="26"/>
      <w:lang w:eastAsia="en-GB"/>
    </w:rPr>
  </w:style>
  <w:style w:type="character" w:customStyle="1" w:styleId="Heading4Char">
    <w:name w:val="Heading 4 Char"/>
    <w:basedOn w:val="DefaultParagraphFont"/>
    <w:link w:val="Heading4"/>
    <w:rsid w:val="0006725A"/>
    <w:rPr>
      <w:rFonts w:ascii="Arial" w:eastAsia="Times New Roman" w:hAnsi="Arial" w:cs="Times New Roman"/>
      <w:bCs/>
      <w:szCs w:val="28"/>
      <w:lang w:eastAsia="en-GB"/>
    </w:rPr>
  </w:style>
  <w:style w:type="character" w:customStyle="1" w:styleId="Heading5Char">
    <w:name w:val="Heading 5 Char"/>
    <w:basedOn w:val="DefaultParagraphFont"/>
    <w:link w:val="Heading5"/>
    <w:rsid w:val="0006725A"/>
    <w:rPr>
      <w:rFonts w:ascii="Arial" w:eastAsia="Times New Roman" w:hAnsi="Arial" w:cs="Times New Roman"/>
      <w:bCs/>
      <w:iCs/>
      <w:szCs w:val="26"/>
      <w:lang w:eastAsia="en-GB"/>
    </w:rPr>
  </w:style>
  <w:style w:type="character" w:customStyle="1" w:styleId="Heading6Char">
    <w:name w:val="Heading 6 Char"/>
    <w:basedOn w:val="DefaultParagraphFont"/>
    <w:link w:val="Heading6"/>
    <w:rsid w:val="0006725A"/>
    <w:rPr>
      <w:rFonts w:ascii="Arial" w:eastAsia="Times New Roman" w:hAnsi="Arial" w:cs="Times New Roman"/>
      <w:bCs/>
      <w:lang w:eastAsia="en-GB"/>
    </w:rPr>
  </w:style>
  <w:style w:type="character" w:customStyle="1" w:styleId="Heading7Char">
    <w:name w:val="Heading 7 Char"/>
    <w:basedOn w:val="DefaultParagraphFont"/>
    <w:link w:val="Heading7"/>
    <w:rsid w:val="0006725A"/>
    <w:rPr>
      <w:rFonts w:ascii="Times New Roman" w:eastAsia="Times New Roman" w:hAnsi="Times New Roman" w:cs="Times New Roman"/>
      <w:szCs w:val="24"/>
      <w:lang w:eastAsia="en-GB"/>
    </w:rPr>
  </w:style>
  <w:style w:type="character" w:customStyle="1" w:styleId="Heading8Char">
    <w:name w:val="Heading 8 Char"/>
    <w:basedOn w:val="DefaultParagraphFont"/>
    <w:link w:val="Heading8"/>
    <w:rsid w:val="0006725A"/>
    <w:rPr>
      <w:rFonts w:ascii="Times New Roman" w:eastAsia="Times New Roman" w:hAnsi="Times New Roman" w:cs="Times New Roman"/>
      <w:i/>
      <w:iCs/>
      <w:szCs w:val="24"/>
      <w:lang w:eastAsia="en-GB"/>
    </w:rPr>
  </w:style>
  <w:style w:type="character" w:customStyle="1" w:styleId="Heading9Char">
    <w:name w:val="Heading 9 Char"/>
    <w:basedOn w:val="DefaultParagraphFont"/>
    <w:link w:val="Heading9"/>
    <w:rsid w:val="0006725A"/>
    <w:rPr>
      <w:rFonts w:ascii="Arial" w:eastAsia="Times New Roman" w:hAnsi="Arial" w:cs="Arial"/>
      <w:lang w:eastAsia="en-GB"/>
    </w:rPr>
  </w:style>
  <w:style w:type="paragraph" w:styleId="BodyText">
    <w:name w:val="Body Text"/>
    <w:basedOn w:val="Normal"/>
    <w:link w:val="BodyTextChar"/>
    <w:rsid w:val="0006725A"/>
    <w:pPr>
      <w:spacing w:after="120"/>
    </w:pPr>
  </w:style>
  <w:style w:type="character" w:customStyle="1" w:styleId="BodyTextChar">
    <w:name w:val="Body Text Char"/>
    <w:basedOn w:val="DefaultParagraphFont"/>
    <w:link w:val="BodyText"/>
    <w:rsid w:val="0006725A"/>
    <w:rPr>
      <w:rFonts w:ascii="Arial" w:eastAsia="Times New Roman" w:hAnsi="Arial" w:cs="Times New Roman"/>
      <w:szCs w:val="24"/>
      <w:lang w:eastAsia="en-GB"/>
    </w:rPr>
  </w:style>
  <w:style w:type="character" w:styleId="Hyperlink">
    <w:name w:val="Hyperlink"/>
    <w:rsid w:val="0006725A"/>
    <w:rPr>
      <w:color w:val="0000FF"/>
      <w:u w:val="single"/>
    </w:rPr>
  </w:style>
  <w:style w:type="paragraph" w:styleId="Header">
    <w:name w:val="header"/>
    <w:basedOn w:val="Normal"/>
    <w:link w:val="HeaderChar"/>
    <w:uiPriority w:val="99"/>
    <w:rsid w:val="0006725A"/>
    <w:pPr>
      <w:tabs>
        <w:tab w:val="center" w:pos="4153"/>
        <w:tab w:val="right" w:pos="8306"/>
      </w:tabs>
    </w:pPr>
  </w:style>
  <w:style w:type="character" w:customStyle="1" w:styleId="HeaderChar">
    <w:name w:val="Header Char"/>
    <w:basedOn w:val="DefaultParagraphFont"/>
    <w:link w:val="Header"/>
    <w:uiPriority w:val="99"/>
    <w:rsid w:val="0006725A"/>
    <w:rPr>
      <w:rFonts w:ascii="Arial" w:eastAsia="Times New Roman" w:hAnsi="Arial" w:cs="Times New Roman"/>
      <w:szCs w:val="24"/>
      <w:lang w:eastAsia="en-GB"/>
    </w:rPr>
  </w:style>
  <w:style w:type="paragraph" w:styleId="Footer">
    <w:name w:val="footer"/>
    <w:basedOn w:val="Normal"/>
    <w:link w:val="FooterChar"/>
    <w:rsid w:val="0006725A"/>
    <w:pPr>
      <w:tabs>
        <w:tab w:val="center" w:pos="4153"/>
        <w:tab w:val="right" w:pos="8306"/>
      </w:tabs>
    </w:pPr>
  </w:style>
  <w:style w:type="character" w:customStyle="1" w:styleId="FooterChar">
    <w:name w:val="Footer Char"/>
    <w:basedOn w:val="DefaultParagraphFont"/>
    <w:link w:val="Footer"/>
    <w:rsid w:val="0006725A"/>
    <w:rPr>
      <w:rFonts w:ascii="Arial" w:eastAsia="Times New Roman" w:hAnsi="Arial" w:cs="Times New Roman"/>
      <w:szCs w:val="24"/>
      <w:lang w:eastAsia="en-GB"/>
    </w:rPr>
  </w:style>
  <w:style w:type="character" w:styleId="PageNumber">
    <w:name w:val="page number"/>
    <w:basedOn w:val="DefaultParagraphFont"/>
    <w:rsid w:val="0006725A"/>
  </w:style>
  <w:style w:type="paragraph" w:styleId="ListParagraph">
    <w:name w:val="List Paragraph"/>
    <w:basedOn w:val="Normal"/>
    <w:link w:val="ListParagraphChar"/>
    <w:uiPriority w:val="34"/>
    <w:qFormat/>
    <w:rsid w:val="0006725A"/>
    <w:pPr>
      <w:ind w:left="720"/>
      <w:contextualSpacing/>
    </w:pPr>
  </w:style>
  <w:style w:type="paragraph" w:customStyle="1" w:styleId="Heading01">
    <w:name w:val="Heading 01"/>
    <w:basedOn w:val="Heading1"/>
    <w:next w:val="Normal"/>
    <w:qFormat/>
    <w:rsid w:val="00EF6704"/>
    <w:pPr>
      <w:framePr w:wrap="around" w:vAnchor="text" w:hAnchor="text" w:y="1"/>
      <w:pBdr>
        <w:top w:val="single" w:sz="48" w:space="1" w:color="F26522" w:themeColor="accent1"/>
        <w:left w:val="single" w:sz="48" w:space="4" w:color="F26522" w:themeColor="accent1"/>
        <w:bottom w:val="single" w:sz="48" w:space="1" w:color="F26522" w:themeColor="accent1"/>
        <w:right w:val="single" w:sz="48" w:space="4" w:color="F26522" w:themeColor="accent1"/>
      </w:pBdr>
      <w:shd w:val="clear" w:color="auto" w:fill="F26522" w:themeFill="accent1"/>
      <w:tabs>
        <w:tab w:val="clear" w:pos="432"/>
      </w:tabs>
      <w:spacing w:before="360" w:after="120"/>
      <w:ind w:left="432" w:right="57" w:hanging="432"/>
      <w:jc w:val="left"/>
    </w:pPr>
    <w:rPr>
      <w:rFonts w:ascii="Arial" w:hAnsi="Arial"/>
      <w:b/>
      <w:iCs/>
      <w:sz w:val="28"/>
    </w:rPr>
  </w:style>
  <w:style w:type="paragraph" w:customStyle="1" w:styleId="Checklist">
    <w:name w:val="Checklist"/>
    <w:basedOn w:val="Normal"/>
    <w:link w:val="ChecklistChar"/>
    <w:qFormat/>
    <w:rsid w:val="00540D4E"/>
    <w:pPr>
      <w:keepNext/>
      <w:numPr>
        <w:ilvl w:val="7"/>
      </w:numPr>
      <w:shd w:val="clear" w:color="auto" w:fill="F26522" w:themeFill="accent1"/>
      <w:spacing w:after="120" w:line="240" w:lineRule="auto"/>
      <w:ind w:right="238"/>
      <w:outlineLvl w:val="7"/>
    </w:pPr>
    <w:rPr>
      <w:rFonts w:cs="Arial"/>
      <w:b/>
      <w:bCs/>
      <w:color w:val="FFFFFF" w:themeColor="background1"/>
      <w:kern w:val="32"/>
      <w:sz w:val="28"/>
      <w:szCs w:val="32"/>
    </w:rPr>
  </w:style>
  <w:style w:type="character" w:customStyle="1" w:styleId="ChecklistChar">
    <w:name w:val="Checklist Char"/>
    <w:basedOn w:val="DefaultParagraphFont"/>
    <w:link w:val="Checklist"/>
    <w:rsid w:val="00540D4E"/>
    <w:rPr>
      <w:rFonts w:ascii="Arial" w:eastAsia="Times New Roman" w:hAnsi="Arial" w:cs="Arial"/>
      <w:b/>
      <w:bCs/>
      <w:color w:val="FFFFFF" w:themeColor="background1"/>
      <w:kern w:val="32"/>
      <w:sz w:val="28"/>
      <w:szCs w:val="32"/>
      <w:shd w:val="clear" w:color="auto" w:fill="F26522" w:themeFill="accent1"/>
      <w:lang w:eastAsia="en-GB"/>
    </w:rPr>
  </w:style>
  <w:style w:type="character" w:styleId="PlaceholderText">
    <w:name w:val="Placeholder Text"/>
    <w:basedOn w:val="DefaultParagraphFont"/>
    <w:uiPriority w:val="99"/>
    <w:semiHidden/>
    <w:rsid w:val="00330039"/>
    <w:rPr>
      <w:color w:val="808080"/>
    </w:rPr>
  </w:style>
  <w:style w:type="character" w:styleId="UnresolvedMention">
    <w:name w:val="Unresolved Mention"/>
    <w:basedOn w:val="DefaultParagraphFont"/>
    <w:uiPriority w:val="99"/>
    <w:semiHidden/>
    <w:unhideWhenUsed/>
    <w:rsid w:val="00C2141E"/>
    <w:rPr>
      <w:color w:val="605E5C"/>
      <w:shd w:val="clear" w:color="auto" w:fill="E1DFDD"/>
    </w:rPr>
  </w:style>
  <w:style w:type="character" w:styleId="CommentReference">
    <w:name w:val="annotation reference"/>
    <w:basedOn w:val="DefaultParagraphFont"/>
    <w:uiPriority w:val="99"/>
    <w:unhideWhenUsed/>
    <w:rsid w:val="00C2141E"/>
    <w:rPr>
      <w:sz w:val="16"/>
      <w:szCs w:val="16"/>
    </w:rPr>
  </w:style>
  <w:style w:type="paragraph" w:styleId="CommentText">
    <w:name w:val="annotation text"/>
    <w:basedOn w:val="Normal"/>
    <w:link w:val="CommentTextChar"/>
    <w:uiPriority w:val="99"/>
    <w:semiHidden/>
    <w:unhideWhenUsed/>
    <w:rsid w:val="00C2141E"/>
    <w:pPr>
      <w:spacing w:line="240" w:lineRule="auto"/>
    </w:pPr>
    <w:rPr>
      <w:sz w:val="20"/>
      <w:szCs w:val="20"/>
    </w:rPr>
  </w:style>
  <w:style w:type="character" w:customStyle="1" w:styleId="CommentTextChar">
    <w:name w:val="Comment Text Char"/>
    <w:basedOn w:val="DefaultParagraphFont"/>
    <w:link w:val="CommentText"/>
    <w:uiPriority w:val="99"/>
    <w:semiHidden/>
    <w:rsid w:val="00C2141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C2141E"/>
    <w:rPr>
      <w:b/>
      <w:bCs/>
    </w:rPr>
  </w:style>
  <w:style w:type="character" w:customStyle="1" w:styleId="CommentSubjectChar">
    <w:name w:val="Comment Subject Char"/>
    <w:basedOn w:val="CommentTextChar"/>
    <w:link w:val="CommentSubject"/>
    <w:uiPriority w:val="99"/>
    <w:semiHidden/>
    <w:rsid w:val="00C2141E"/>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C2141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41E"/>
    <w:rPr>
      <w:rFonts w:ascii="Segoe UI" w:eastAsia="Times New Roman" w:hAnsi="Segoe UI" w:cs="Segoe UI"/>
      <w:sz w:val="18"/>
      <w:szCs w:val="18"/>
      <w:lang w:eastAsia="en-GB"/>
    </w:rPr>
  </w:style>
  <w:style w:type="character" w:customStyle="1" w:styleId="ListParagraphChar">
    <w:name w:val="List Paragraph Char"/>
    <w:link w:val="ListParagraph"/>
    <w:uiPriority w:val="34"/>
    <w:locked/>
    <w:rsid w:val="00313FF2"/>
    <w:rPr>
      <w:rFonts w:ascii="Arial" w:eastAsia="Times New Roman" w:hAnsi="Arial" w:cs="Times New Roman"/>
      <w:szCs w:val="24"/>
      <w:lang w:eastAsia="en-GB"/>
    </w:rPr>
  </w:style>
  <w:style w:type="table" w:styleId="TableGrid">
    <w:name w:val="Table Grid"/>
    <w:basedOn w:val="TableNormal"/>
    <w:uiPriority w:val="39"/>
    <w:rsid w:val="00315632"/>
    <w:pPr>
      <w:spacing w:after="0" w:line="240" w:lineRule="auto"/>
    </w:pPr>
    <w:rPr>
      <w:sz w:val="20"/>
      <w:szCs w:val="20"/>
      <w:lang w:val="en-N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8146296">
      <w:bodyDiv w:val="1"/>
      <w:marLeft w:val="0"/>
      <w:marRight w:val="0"/>
      <w:marTop w:val="0"/>
      <w:marBottom w:val="0"/>
      <w:divBdr>
        <w:top w:val="none" w:sz="0" w:space="0" w:color="auto"/>
        <w:left w:val="none" w:sz="0" w:space="0" w:color="auto"/>
        <w:bottom w:val="none" w:sz="0" w:space="0" w:color="auto"/>
        <w:right w:val="none" w:sz="0" w:space="0" w:color="auto"/>
      </w:divBdr>
      <w:divsChild>
        <w:div w:id="1487236034">
          <w:marLeft w:val="547"/>
          <w:marRight w:val="0"/>
          <w:marTop w:val="0"/>
          <w:marBottom w:val="0"/>
          <w:divBdr>
            <w:top w:val="none" w:sz="0" w:space="0" w:color="auto"/>
            <w:left w:val="none" w:sz="0" w:space="0" w:color="auto"/>
            <w:bottom w:val="none" w:sz="0" w:space="0" w:color="auto"/>
            <w:right w:val="none" w:sz="0" w:space="0" w:color="auto"/>
          </w:divBdr>
        </w:div>
        <w:div w:id="1439367696">
          <w:marLeft w:val="547"/>
          <w:marRight w:val="0"/>
          <w:marTop w:val="0"/>
          <w:marBottom w:val="0"/>
          <w:divBdr>
            <w:top w:val="none" w:sz="0" w:space="0" w:color="auto"/>
            <w:left w:val="none" w:sz="0" w:space="0" w:color="auto"/>
            <w:bottom w:val="none" w:sz="0" w:space="0" w:color="auto"/>
            <w:right w:val="none" w:sz="0" w:space="0" w:color="auto"/>
          </w:divBdr>
        </w:div>
      </w:divsChild>
    </w:div>
    <w:div w:id="1114328200">
      <w:bodyDiv w:val="1"/>
      <w:marLeft w:val="0"/>
      <w:marRight w:val="0"/>
      <w:marTop w:val="0"/>
      <w:marBottom w:val="0"/>
      <w:divBdr>
        <w:top w:val="none" w:sz="0" w:space="0" w:color="auto"/>
        <w:left w:val="none" w:sz="0" w:space="0" w:color="auto"/>
        <w:bottom w:val="none" w:sz="0" w:space="0" w:color="auto"/>
        <w:right w:val="none" w:sz="0" w:space="0" w:color="auto"/>
      </w:divBdr>
    </w:div>
    <w:div w:id="212749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usc.team@nationalgrideso.com"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usc.team@nationalgrideso.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j.mullen\OneDrive%20-%20National%20Grid\CUSC\3.%20CUSC%20Modifications\CMP328\10.%20Code%20Administrator%20Consultation\CAC%20response%20proform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C6072A347B74C6DBC0DAC74BDEC36F5"/>
        <w:category>
          <w:name w:val="General"/>
          <w:gallery w:val="placeholder"/>
        </w:category>
        <w:types>
          <w:type w:val="bbPlcHdr"/>
        </w:types>
        <w:behaviors>
          <w:behavior w:val="content"/>
        </w:behaviors>
        <w:guid w:val="{B9319EB0-178A-43FC-9C6D-CCB804A8EAE5}"/>
      </w:docPartPr>
      <w:docPartBody>
        <w:p w:rsidR="00000000" w:rsidRDefault="00CA00DD">
          <w:pPr>
            <w:pStyle w:val="DC6072A347B74C6DBC0DAC74BDEC36F5"/>
          </w:pPr>
          <w:r w:rsidRPr="004C39B5">
            <w:rPr>
              <w:rStyle w:val="PlaceholderText"/>
            </w:rPr>
            <w:t>Click or tap here to enter text.</w:t>
          </w:r>
        </w:p>
      </w:docPartBody>
    </w:docPart>
    <w:docPart>
      <w:docPartPr>
        <w:name w:val="1887C4052C9141D4ADC3B99BB1054308"/>
        <w:category>
          <w:name w:val="General"/>
          <w:gallery w:val="placeholder"/>
        </w:category>
        <w:types>
          <w:type w:val="bbPlcHdr"/>
        </w:types>
        <w:behaviors>
          <w:behavior w:val="content"/>
        </w:behaviors>
        <w:guid w:val="{57E8C934-1D7E-4B4D-8760-A26D0AC65DD6}"/>
      </w:docPartPr>
      <w:docPartBody>
        <w:p w:rsidR="00000000" w:rsidRDefault="00CA00DD">
          <w:pPr>
            <w:pStyle w:val="1887C4052C9141D4ADC3B99BB1054308"/>
          </w:pPr>
          <w:r w:rsidRPr="004C39B5">
            <w:rPr>
              <w:rStyle w:val="PlaceholderText"/>
            </w:rPr>
            <w:t>Click or tap here to enter text.</w:t>
          </w:r>
        </w:p>
      </w:docPartBody>
    </w:docPart>
    <w:docPart>
      <w:docPartPr>
        <w:name w:val="EC26189F586C4DC48F27A56620E38652"/>
        <w:category>
          <w:name w:val="General"/>
          <w:gallery w:val="placeholder"/>
        </w:category>
        <w:types>
          <w:type w:val="bbPlcHdr"/>
        </w:types>
        <w:behaviors>
          <w:behavior w:val="content"/>
        </w:behaviors>
        <w:guid w:val="{5F2CEA52-7687-453C-99F6-9EC22EB47A3D}"/>
      </w:docPartPr>
      <w:docPartBody>
        <w:p w:rsidR="00000000" w:rsidRDefault="00CA00DD">
          <w:pPr>
            <w:pStyle w:val="EC26189F586C4DC48F27A56620E38652"/>
          </w:pPr>
          <w:r w:rsidRPr="004C39B5">
            <w:rPr>
              <w:rStyle w:val="PlaceholderText"/>
            </w:rPr>
            <w:t>Click or tap here to enter text.</w:t>
          </w:r>
        </w:p>
      </w:docPartBody>
    </w:docPart>
    <w:docPart>
      <w:docPartPr>
        <w:name w:val="F40A07646F2A4B2C8EC7C3179735506A"/>
        <w:category>
          <w:name w:val="General"/>
          <w:gallery w:val="placeholder"/>
        </w:category>
        <w:types>
          <w:type w:val="bbPlcHdr"/>
        </w:types>
        <w:behaviors>
          <w:behavior w:val="content"/>
        </w:behaviors>
        <w:guid w:val="{7E77FE67-94D1-40DC-A2CA-85A7FD047141}"/>
      </w:docPartPr>
      <w:docPartBody>
        <w:p w:rsidR="00000000" w:rsidRDefault="00CA00DD">
          <w:pPr>
            <w:pStyle w:val="F40A07646F2A4B2C8EC7C3179735506A"/>
          </w:pPr>
          <w:r w:rsidRPr="004C39B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C6072A347B74C6DBC0DAC74BDEC36F5">
    <w:name w:val="DC6072A347B74C6DBC0DAC74BDEC36F5"/>
  </w:style>
  <w:style w:type="paragraph" w:customStyle="1" w:styleId="1887C4052C9141D4ADC3B99BB1054308">
    <w:name w:val="1887C4052C9141D4ADC3B99BB1054308"/>
  </w:style>
  <w:style w:type="paragraph" w:customStyle="1" w:styleId="EC26189F586C4DC48F27A56620E38652">
    <w:name w:val="EC26189F586C4DC48F27A56620E38652"/>
  </w:style>
  <w:style w:type="paragraph" w:customStyle="1" w:styleId="F40A07646F2A4B2C8EC7C3179735506A">
    <w:name w:val="F40A07646F2A4B2C8EC7C3179735506A"/>
  </w:style>
  <w:style w:type="paragraph" w:customStyle="1" w:styleId="F2A5C11CD5404A49A180BE10FDED72AB">
    <w:name w:val="F2A5C11CD5404A49A180BE10FDED72AB"/>
  </w:style>
  <w:style w:type="paragraph" w:customStyle="1" w:styleId="C16FF047E8754927A8BC4A2E8095AAC8">
    <w:name w:val="C16FF047E8754927A8BC4A2E8095AA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ESO slides">
  <a:themeElements>
    <a:clrScheme name="Custom 12">
      <a:dk1>
        <a:srgbClr val="454545"/>
      </a:dk1>
      <a:lt1>
        <a:sysClr val="window" lastClr="FFFFFF"/>
      </a:lt1>
      <a:dk2>
        <a:srgbClr val="727274"/>
      </a:dk2>
      <a:lt2>
        <a:srgbClr val="ACACAE"/>
      </a:lt2>
      <a:accent1>
        <a:srgbClr val="F26522"/>
      </a:accent1>
      <a:accent2>
        <a:srgbClr val="0079C1"/>
      </a:accent2>
      <a:accent3>
        <a:srgbClr val="5BCBF5"/>
      </a:accent3>
      <a:accent4>
        <a:srgbClr val="C2CD23"/>
      </a:accent4>
      <a:accent5>
        <a:srgbClr val="6A2C91"/>
      </a:accent5>
      <a:accent6>
        <a:srgbClr val="FFBF22"/>
      </a:accent6>
      <a:hlink>
        <a:srgbClr val="FFBF22"/>
      </a:hlink>
      <a:folHlink>
        <a:srgbClr val="FFBF2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solidFill>
        <a:ln>
          <a:solidFill>
            <a:schemeClr val="accent1"/>
          </a:solidFill>
        </a:ln>
      </a:spPr>
      <a:bodyPr wrap="square" lIns="0" tIns="0" rIns="0" bIns="0" rtlCol="0" anchor="ctr">
        <a:noAutofit/>
      </a:bodyPr>
      <a:lstStyle>
        <a:defPPr algn="ctr">
          <a:defRPr sz="1600" b="0" i="0" dirty="0" smtClean="0">
            <a:cs typeface="Helvetica" charset="0"/>
          </a:defRPr>
        </a:defPPr>
      </a:lstStyle>
    </a:spDef>
    <a:lnDef>
      <a:spPr>
        <a:ln w="12700"/>
      </a:spPr>
      <a:bodyPr/>
      <a:lstStyle/>
      <a:style>
        <a:lnRef idx="1">
          <a:schemeClr val="accent1"/>
        </a:lnRef>
        <a:fillRef idx="0">
          <a:schemeClr val="accent1"/>
        </a:fillRef>
        <a:effectRef idx="0">
          <a:schemeClr val="accent1"/>
        </a:effectRef>
        <a:fontRef idx="minor">
          <a:schemeClr val="tx1"/>
        </a:fontRef>
      </a:style>
    </a:lnDef>
    <a:txDef>
      <a:spPr>
        <a:noFill/>
      </a:spPr>
      <a:bodyPr wrap="none" lIns="0" tIns="0" rIns="0" bIns="0" rtlCol="0">
        <a:spAutoFit/>
      </a:bodyPr>
      <a:lstStyle>
        <a:defPPr algn="l">
          <a:defRPr sz="1600" dirty="0" smtClean="0"/>
        </a:defPPr>
      </a:lstStyle>
    </a:txDef>
  </a:objectDefaults>
  <a:extraClrSchemeLst/>
  <a:extLst>
    <a:ext uri="{05A4C25C-085E-4340-85A3-A5531E510DB2}">
      <thm15:themeFamily xmlns:thm15="http://schemas.microsoft.com/office/thememl/2012/main" name="ESO slides" id="{10A24CF5-733D-4058-9978-05A400A1B537}" vid="{9B15F91B-6CCF-4224-A8BE-9AF5F228D32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5E1BDC5029614ABF43223A464FD248" ma:contentTypeVersion="12" ma:contentTypeDescription="Create a new document." ma:contentTypeScope="" ma:versionID="2474c7f4549ad8682880aca525ed79ee">
  <xsd:schema xmlns:xsd="http://www.w3.org/2001/XMLSchema" xmlns:xs="http://www.w3.org/2001/XMLSchema" xmlns:p="http://schemas.microsoft.com/office/2006/metadata/properties" xmlns:ns2="f71abe4e-f5ff-49cd-8eff-5f4949acc510" xmlns:ns3="97b6fe81-1556-4112-94ca-31043ca39b71" targetNamespace="http://schemas.microsoft.com/office/2006/metadata/properties" ma:root="true" ma:fieldsID="496125ef1f1b50d60b2c8ba73c0e8f8d" ns2:_="" ns3:_="">
    <xsd:import namespace="f71abe4e-f5ff-49cd-8eff-5f4949acc510"/>
    <xsd:import namespace="97b6fe81-1556-4112-94ca-31043ca39b7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1abe4e-f5ff-49cd-8eff-5f4949acc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505F2C-2D26-4C21-B49A-060808DE6ED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f71abe4e-f5ff-49cd-8eff-5f4949acc510"/>
    <ds:schemaRef ds:uri="http://schemas.openxmlformats.org/package/2006/metadata/core-properties"/>
    <ds:schemaRef ds:uri="97b6fe81-1556-4112-94ca-31043ca39b71"/>
    <ds:schemaRef ds:uri="http://www.w3.org/XML/1998/namespace"/>
    <ds:schemaRef ds:uri="http://purl.org/dc/dcmitype/"/>
  </ds:schemaRefs>
</ds:datastoreItem>
</file>

<file path=customXml/itemProps2.xml><?xml version="1.0" encoding="utf-8"?>
<ds:datastoreItem xmlns:ds="http://schemas.openxmlformats.org/officeDocument/2006/customXml" ds:itemID="{2348B6D6-5CDD-4849-A498-B7BCAA40D1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1abe4e-f5ff-49cd-8eff-5f4949acc510"/>
    <ds:schemaRef ds:uri="97b6fe81-1556-4112-94ca-31043ca39b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D53358-1EAD-45BF-9C99-7802BBB265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CAC response proforma.dotx</Template>
  <TotalTime>5</TotalTime>
  <Pages>2</Pages>
  <Words>391</Words>
  <Characters>2229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Mullen (ESO), Paul J</dc:creator>
  <cp:keywords/>
  <dc:description/>
  <cp:lastModifiedBy>Mullen (ESO), Paul J</cp:lastModifiedBy>
  <cp:revision>1</cp:revision>
  <dcterms:created xsi:type="dcterms:W3CDTF">2021-09-24T08:13:00Z</dcterms:created>
  <dcterms:modified xsi:type="dcterms:W3CDTF">2021-09-24T08:18:00Z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0x010100095E1BDC5029614ABF43223A464FD248</vt:lpwstr>
  </property>
</Properties>
</file>