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DA08" w14:textId="405D9036" w:rsidR="006B69AD" w:rsidRPr="00123FC7" w:rsidRDefault="00BF49D7" w:rsidP="00420420">
      <w:pPr>
        <w:pStyle w:val="DocumentTitle"/>
        <w:framePr w:wrap="notBeside" w:x="982" w:y="1869"/>
        <w:rPr>
          <w:rFonts w:cstheme="majorHAnsi"/>
          <w:color w:val="auto"/>
        </w:rPr>
      </w:pPr>
      <w:bookmarkStart w:id="0" w:name="_GoBack"/>
      <w:bookmarkEnd w:id="0"/>
      <w:r w:rsidRPr="00123FC7">
        <w:rPr>
          <w:rFonts w:cstheme="majorHAnsi"/>
          <w:color w:val="auto"/>
        </w:rPr>
        <w:t>Dynamic Containment – Fax Form</w:t>
      </w:r>
    </w:p>
    <w:p w14:paraId="0DF3C7FF" w14:textId="75F7D5B6" w:rsidR="00833F89" w:rsidRDefault="00833F89" w:rsidP="00182640">
      <w:pPr>
        <w:pStyle w:val="Heading2"/>
        <w:rPr>
          <w:rFonts w:cstheme="majorHAnsi"/>
        </w:rPr>
      </w:pPr>
    </w:p>
    <w:p w14:paraId="3FCE94E3" w14:textId="77777777" w:rsidR="00BF49D7" w:rsidRPr="00BF49D7" w:rsidRDefault="00BF49D7" w:rsidP="00BF49D7">
      <w:pPr>
        <w:pStyle w:val="BodyText"/>
      </w:pPr>
    </w:p>
    <w:p w14:paraId="488E8FDF" w14:textId="77777777" w:rsidR="00BF49D7" w:rsidRPr="00123FC7" w:rsidRDefault="00BF49D7" w:rsidP="00BF49D7">
      <w:pPr>
        <w:pStyle w:val="BodyText"/>
        <w:rPr>
          <w:rFonts w:asciiTheme="majorHAnsi" w:eastAsiaTheme="majorEastAsia" w:hAnsiTheme="majorHAnsi" w:cstheme="majorHAnsi"/>
          <w:b/>
          <w:bCs/>
          <w:color w:val="auto"/>
          <w:sz w:val="28"/>
          <w:szCs w:val="26"/>
        </w:rPr>
      </w:pPr>
    </w:p>
    <w:p w14:paraId="41B6A25D" w14:textId="0AA31B47" w:rsidR="00BF49D7" w:rsidRPr="00123FC7" w:rsidRDefault="00BF49D7" w:rsidP="00BF49D7">
      <w:pPr>
        <w:pStyle w:val="BodyText"/>
        <w:rPr>
          <w:rFonts w:asciiTheme="majorHAnsi" w:eastAsiaTheme="majorEastAsia" w:hAnsiTheme="majorHAnsi" w:cstheme="majorHAnsi"/>
          <w:b/>
          <w:bCs/>
          <w:color w:val="auto"/>
          <w:sz w:val="28"/>
          <w:szCs w:val="26"/>
        </w:rPr>
      </w:pPr>
      <w:r w:rsidRPr="00123FC7">
        <w:rPr>
          <w:rFonts w:asciiTheme="majorHAnsi" w:eastAsiaTheme="majorEastAsia" w:hAnsiTheme="majorHAnsi" w:cstheme="majorHAnsi"/>
          <w:b/>
          <w:bCs/>
          <w:color w:val="auto"/>
          <w:sz w:val="28"/>
          <w:szCs w:val="26"/>
        </w:rPr>
        <w:t>NOTIFICATION OF UNAVAILABILITY/RESTORATION OF AVAILABILITY</w:t>
      </w:r>
    </w:p>
    <w:p w14:paraId="2E5A2B24" w14:textId="77777777" w:rsidR="00BF49D7" w:rsidRPr="00123FC7" w:rsidRDefault="00BF49D7" w:rsidP="00BF49D7">
      <w:pPr>
        <w:pStyle w:val="BodyText"/>
        <w:rPr>
          <w:rFonts w:asciiTheme="majorHAnsi" w:eastAsiaTheme="majorEastAsia" w:hAnsiTheme="majorHAnsi" w:cstheme="majorHAnsi"/>
          <w:b/>
          <w:bCs/>
          <w:color w:val="auto"/>
          <w:sz w:val="28"/>
          <w:szCs w:val="26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913"/>
        <w:gridCol w:w="1589"/>
        <w:gridCol w:w="1595"/>
      </w:tblGrid>
      <w:tr w:rsidR="00E94D3F" w:rsidRPr="00E94D3F" w14:paraId="7906A765" w14:textId="77777777" w:rsidTr="00424524">
        <w:trPr>
          <w:trHeight w:hRule="exact" w:val="342"/>
        </w:trPr>
        <w:tc>
          <w:tcPr>
            <w:tcW w:w="852" w:type="dxa"/>
          </w:tcPr>
          <w:p w14:paraId="2F336DF4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</w:t>
            </w:r>
          </w:p>
        </w:tc>
        <w:tc>
          <w:tcPr>
            <w:tcW w:w="3913" w:type="dxa"/>
          </w:tcPr>
          <w:p w14:paraId="630DF88A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…………………</w:t>
            </w:r>
          </w:p>
        </w:tc>
        <w:tc>
          <w:tcPr>
            <w:tcW w:w="1589" w:type="dxa"/>
          </w:tcPr>
          <w:p w14:paraId="2A04AA3D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Fax:</w:t>
            </w:r>
          </w:p>
        </w:tc>
        <w:tc>
          <w:tcPr>
            <w:tcW w:w="1595" w:type="dxa"/>
          </w:tcPr>
          <w:p w14:paraId="1003B36A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…………………</w:t>
            </w:r>
          </w:p>
        </w:tc>
      </w:tr>
      <w:tr w:rsidR="00E94D3F" w:rsidRPr="00E94D3F" w14:paraId="45DEFE80" w14:textId="77777777" w:rsidTr="00424524">
        <w:trPr>
          <w:trHeight w:hRule="exact" w:val="486"/>
        </w:trPr>
        <w:tc>
          <w:tcPr>
            <w:tcW w:w="852" w:type="dxa"/>
          </w:tcPr>
          <w:p w14:paraId="0F50CF3F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To:</w:t>
            </w:r>
          </w:p>
        </w:tc>
        <w:tc>
          <w:tcPr>
            <w:tcW w:w="3913" w:type="dxa"/>
          </w:tcPr>
          <w:p w14:paraId="2A2B599D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NGET Control Centre, Wokingham</w:t>
            </w:r>
          </w:p>
        </w:tc>
        <w:tc>
          <w:tcPr>
            <w:tcW w:w="1589" w:type="dxa"/>
          </w:tcPr>
          <w:p w14:paraId="5C199893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Fax:</w:t>
            </w:r>
          </w:p>
        </w:tc>
        <w:tc>
          <w:tcPr>
            <w:tcW w:w="1595" w:type="dxa"/>
          </w:tcPr>
          <w:p w14:paraId="5CFF369D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0870 602 4808</w:t>
            </w:r>
          </w:p>
        </w:tc>
      </w:tr>
      <w:tr w:rsidR="00BF49D7" w:rsidRPr="00E94D3F" w14:paraId="023B1C00" w14:textId="77777777" w:rsidTr="00424524">
        <w:trPr>
          <w:trHeight w:hRule="exact" w:val="343"/>
        </w:trPr>
        <w:tc>
          <w:tcPr>
            <w:tcW w:w="852" w:type="dxa"/>
          </w:tcPr>
          <w:p w14:paraId="16D649B2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Date:</w:t>
            </w:r>
          </w:p>
        </w:tc>
        <w:tc>
          <w:tcPr>
            <w:tcW w:w="3913" w:type="dxa"/>
          </w:tcPr>
          <w:p w14:paraId="35D5F94C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…………………</w:t>
            </w:r>
          </w:p>
        </w:tc>
        <w:tc>
          <w:tcPr>
            <w:tcW w:w="1589" w:type="dxa"/>
          </w:tcPr>
          <w:p w14:paraId="6CC9A4F5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Time:</w:t>
            </w:r>
          </w:p>
        </w:tc>
        <w:tc>
          <w:tcPr>
            <w:tcW w:w="1595" w:type="dxa"/>
          </w:tcPr>
          <w:p w14:paraId="0ECA4EBB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……………….</w:t>
            </w:r>
          </w:p>
        </w:tc>
      </w:tr>
    </w:tbl>
    <w:p w14:paraId="1B20A8F4" w14:textId="77777777" w:rsidR="00BF49D7" w:rsidRPr="00123FC7" w:rsidRDefault="00BF49D7" w:rsidP="00BF49D7">
      <w:pPr>
        <w:pStyle w:val="BodyText"/>
        <w:rPr>
          <w:b/>
          <w:color w:val="auto"/>
          <w:lang w:val="en-US"/>
        </w:rPr>
      </w:pPr>
    </w:p>
    <w:p w14:paraId="33438A25" w14:textId="7B605920" w:rsidR="00286D2B" w:rsidRPr="00123FC7" w:rsidRDefault="00286D2B" w:rsidP="00BF49D7">
      <w:pPr>
        <w:pStyle w:val="BodyText"/>
        <w:rPr>
          <w:color w:val="auto"/>
          <w:lang w:val="en-US"/>
        </w:rPr>
      </w:pPr>
      <w:r w:rsidRPr="00123FC7">
        <w:rPr>
          <w:color w:val="auto"/>
          <w:lang w:val="en-US"/>
        </w:rPr>
        <w:t>W</w:t>
      </w:r>
      <w:r w:rsidR="00BF49D7" w:rsidRPr="00123FC7">
        <w:rPr>
          <w:color w:val="auto"/>
          <w:lang w:val="en-US"/>
        </w:rPr>
        <w:t xml:space="preserve">e hereby notify unavailability / restoration (delete as appropriate) of an </w:t>
      </w:r>
      <w:r w:rsidR="004D3013" w:rsidRPr="00123FC7">
        <w:rPr>
          <w:b/>
          <w:color w:val="auto"/>
          <w:lang w:val="en-US"/>
        </w:rPr>
        <w:t>DC</w:t>
      </w:r>
      <w:r w:rsidR="00BF49D7" w:rsidRPr="00123FC7">
        <w:rPr>
          <w:b/>
          <w:color w:val="auto"/>
          <w:lang w:val="en-US"/>
        </w:rPr>
        <w:t xml:space="preserve"> Unit </w:t>
      </w:r>
      <w:r w:rsidR="00BF49D7" w:rsidRPr="00123FC7">
        <w:rPr>
          <w:color w:val="auto"/>
          <w:lang w:val="en-US"/>
        </w:rPr>
        <w:t>as follows</w:t>
      </w:r>
      <w:r w:rsidRPr="00123FC7">
        <w:rPr>
          <w:color w:val="auto"/>
          <w:lang w:val="en-US"/>
        </w:rPr>
        <w:t xml:space="preserve">. </w:t>
      </w:r>
    </w:p>
    <w:p w14:paraId="4EFE49B8" w14:textId="7735EC0B" w:rsidR="00BF49D7" w:rsidRPr="00123FC7" w:rsidRDefault="00286D2B" w:rsidP="00BF49D7">
      <w:pPr>
        <w:pStyle w:val="BodyText"/>
        <w:rPr>
          <w:color w:val="auto"/>
          <w:lang w:val="en-US"/>
        </w:rPr>
      </w:pPr>
      <w:r w:rsidRPr="00123FC7">
        <w:rPr>
          <w:color w:val="auto"/>
          <w:lang w:val="en-US"/>
        </w:rPr>
        <w:t xml:space="preserve">This is as a back-up to sub-paragraph 5.2 (as applicable) of </w:t>
      </w:r>
      <w:r w:rsidRPr="00123FC7">
        <w:rPr>
          <w:b/>
          <w:color w:val="auto"/>
          <w:lang w:val="en-US"/>
        </w:rPr>
        <w:t>the Dynamic Containment (DC) Service Terms</w:t>
      </w:r>
      <w:r w:rsidR="00851ECC">
        <w:rPr>
          <w:color w:val="auto"/>
          <w:lang w:val="en-US"/>
        </w:rPr>
        <w:t>.</w:t>
      </w:r>
    </w:p>
    <w:p w14:paraId="47CC21B3" w14:textId="77777777" w:rsidR="00BF49D7" w:rsidRPr="00123FC7" w:rsidRDefault="00BF49D7" w:rsidP="00BF49D7">
      <w:pPr>
        <w:pStyle w:val="BodyText"/>
        <w:rPr>
          <w:color w:val="auto"/>
          <w:lang w:val="en-US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82"/>
        <w:gridCol w:w="2032"/>
        <w:gridCol w:w="2033"/>
        <w:gridCol w:w="2034"/>
      </w:tblGrid>
      <w:tr w:rsidR="00E94D3F" w:rsidRPr="00E94D3F" w14:paraId="4959D012" w14:textId="77777777" w:rsidTr="00424524">
        <w:trPr>
          <w:trHeight w:hRule="exact" w:val="497"/>
        </w:trPr>
        <w:tc>
          <w:tcPr>
            <w:tcW w:w="3229" w:type="dxa"/>
            <w:tcBorders>
              <w:top w:val="nil"/>
              <w:left w:val="nil"/>
            </w:tcBorders>
          </w:tcPr>
          <w:p w14:paraId="7D359961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82" w:type="dxa"/>
            <w:vMerge w:val="restart"/>
            <w:shd w:val="clear" w:color="auto" w:fill="BEBEBE"/>
          </w:tcPr>
          <w:p w14:paraId="0C4A17C7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6099" w:type="dxa"/>
            <w:gridSpan w:val="3"/>
          </w:tcPr>
          <w:p w14:paraId="117ED263" w14:textId="6AAD67E4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 xml:space="preserve">Applicable DC Nominated </w:t>
            </w:r>
            <w:r w:rsidR="006002AC" w:rsidRPr="00123FC7">
              <w:rPr>
                <w:b/>
                <w:color w:val="auto"/>
                <w:lang w:val="en-US"/>
              </w:rPr>
              <w:t>Period</w:t>
            </w:r>
          </w:p>
        </w:tc>
      </w:tr>
      <w:tr w:rsidR="00E94D3F" w:rsidRPr="00E94D3F" w14:paraId="14797713" w14:textId="77777777" w:rsidTr="00424524">
        <w:trPr>
          <w:trHeight w:hRule="exact" w:val="792"/>
        </w:trPr>
        <w:tc>
          <w:tcPr>
            <w:tcW w:w="3229" w:type="dxa"/>
          </w:tcPr>
          <w:p w14:paraId="15900D8C" w14:textId="6F33EFD0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Contracted DC Unit</w:t>
            </w:r>
          </w:p>
        </w:tc>
        <w:tc>
          <w:tcPr>
            <w:tcW w:w="282" w:type="dxa"/>
            <w:vMerge/>
            <w:shd w:val="clear" w:color="auto" w:fill="BEBEBE"/>
          </w:tcPr>
          <w:p w14:paraId="52646084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2" w:type="dxa"/>
            <w:vMerge w:val="restart"/>
          </w:tcPr>
          <w:p w14:paraId="6FD78BAE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Service Day: dd/mm/</w:t>
            </w:r>
            <w:proofErr w:type="spellStart"/>
            <w:r w:rsidRPr="00123FC7">
              <w:rPr>
                <w:b/>
                <w:color w:val="auto"/>
                <w:lang w:val="en-US"/>
              </w:rPr>
              <w:t>yy</w:t>
            </w:r>
            <w:proofErr w:type="spellEnd"/>
          </w:p>
        </w:tc>
        <w:tc>
          <w:tcPr>
            <w:tcW w:w="2033" w:type="dxa"/>
            <w:vMerge w:val="restart"/>
          </w:tcPr>
          <w:p w14:paraId="3B168959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Service Day: dd/mm/</w:t>
            </w:r>
            <w:proofErr w:type="spellStart"/>
            <w:r w:rsidRPr="00123FC7">
              <w:rPr>
                <w:b/>
                <w:color w:val="auto"/>
                <w:lang w:val="en-US"/>
              </w:rPr>
              <w:t>yy</w:t>
            </w:r>
            <w:proofErr w:type="spellEnd"/>
          </w:p>
        </w:tc>
        <w:tc>
          <w:tcPr>
            <w:tcW w:w="2033" w:type="dxa"/>
            <w:vMerge w:val="restart"/>
          </w:tcPr>
          <w:p w14:paraId="6A9FEDFA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Service Day: dd/mm/</w:t>
            </w:r>
            <w:proofErr w:type="spellStart"/>
            <w:r w:rsidRPr="00123FC7">
              <w:rPr>
                <w:b/>
                <w:color w:val="auto"/>
                <w:lang w:val="en-US"/>
              </w:rPr>
              <w:t>yy</w:t>
            </w:r>
            <w:proofErr w:type="spellEnd"/>
          </w:p>
        </w:tc>
      </w:tr>
      <w:tr w:rsidR="00E94D3F" w:rsidRPr="00E94D3F" w14:paraId="71D70565" w14:textId="77777777" w:rsidTr="00424524">
        <w:trPr>
          <w:trHeight w:hRule="exact" w:val="526"/>
        </w:trPr>
        <w:tc>
          <w:tcPr>
            <w:tcW w:w="3229" w:type="dxa"/>
            <w:vMerge w:val="restart"/>
          </w:tcPr>
          <w:p w14:paraId="12D9D2EC" w14:textId="77777777" w:rsidR="00BF49D7" w:rsidRPr="00123FC7" w:rsidRDefault="00BF49D7" w:rsidP="00BF49D7">
            <w:pPr>
              <w:pStyle w:val="BodyText"/>
              <w:rPr>
                <w:i/>
                <w:color w:val="auto"/>
                <w:lang w:val="en-US"/>
              </w:rPr>
            </w:pPr>
            <w:r w:rsidRPr="00123FC7">
              <w:rPr>
                <w:i/>
                <w:color w:val="auto"/>
                <w:lang w:val="en-US"/>
              </w:rPr>
              <w:t>ID</w:t>
            </w:r>
          </w:p>
        </w:tc>
        <w:tc>
          <w:tcPr>
            <w:tcW w:w="282" w:type="dxa"/>
            <w:vMerge/>
            <w:shd w:val="clear" w:color="auto" w:fill="BEBEBE"/>
          </w:tcPr>
          <w:p w14:paraId="497D51FE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2" w:type="dxa"/>
            <w:vMerge/>
          </w:tcPr>
          <w:p w14:paraId="67BF6832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350D27B9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54B9AAB7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</w:tr>
      <w:tr w:rsidR="00E94D3F" w:rsidRPr="00E94D3F" w14:paraId="162D69FA" w14:textId="77777777" w:rsidTr="00424524">
        <w:trPr>
          <w:trHeight w:hRule="exact" w:val="523"/>
        </w:trPr>
        <w:tc>
          <w:tcPr>
            <w:tcW w:w="3229" w:type="dxa"/>
            <w:vMerge/>
          </w:tcPr>
          <w:p w14:paraId="60F6E881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82" w:type="dxa"/>
            <w:vMerge/>
            <w:shd w:val="clear" w:color="auto" w:fill="BEBEBE"/>
          </w:tcPr>
          <w:p w14:paraId="7B427D98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2" w:type="dxa"/>
            <w:vMerge w:val="restart"/>
          </w:tcPr>
          <w:p w14:paraId="40D91D2A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  <w:p w14:paraId="6440B24A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2104BF84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4E33DD61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</w:tc>
        <w:tc>
          <w:tcPr>
            <w:tcW w:w="2033" w:type="dxa"/>
            <w:vMerge w:val="restart"/>
          </w:tcPr>
          <w:p w14:paraId="36C0B572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  <w:p w14:paraId="19FD9CC6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317420E9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4F1F6156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</w:tc>
        <w:tc>
          <w:tcPr>
            <w:tcW w:w="2033" w:type="dxa"/>
            <w:vMerge w:val="restart"/>
          </w:tcPr>
          <w:p w14:paraId="01E60028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  <w:p w14:paraId="6FA09ED3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7FF9E981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317FFD83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From: To:</w:t>
            </w:r>
          </w:p>
        </w:tc>
      </w:tr>
      <w:tr w:rsidR="00E94D3F" w:rsidRPr="00E94D3F" w14:paraId="2100C26B" w14:textId="77777777" w:rsidTr="00424524">
        <w:trPr>
          <w:trHeight w:hRule="exact" w:val="819"/>
        </w:trPr>
        <w:tc>
          <w:tcPr>
            <w:tcW w:w="3229" w:type="dxa"/>
          </w:tcPr>
          <w:p w14:paraId="67475810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Status</w:t>
            </w:r>
          </w:p>
        </w:tc>
        <w:tc>
          <w:tcPr>
            <w:tcW w:w="282" w:type="dxa"/>
            <w:vMerge/>
            <w:shd w:val="clear" w:color="auto" w:fill="BEBEBE"/>
          </w:tcPr>
          <w:p w14:paraId="370A3927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2" w:type="dxa"/>
            <w:vMerge/>
          </w:tcPr>
          <w:p w14:paraId="1E3F50C1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7E09CFCE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59760DEA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</w:tr>
      <w:tr w:rsidR="00E94D3F" w:rsidRPr="00E94D3F" w14:paraId="4E7C759D" w14:textId="77777777" w:rsidTr="00424524">
        <w:trPr>
          <w:trHeight w:hRule="exact" w:val="1586"/>
        </w:trPr>
        <w:tc>
          <w:tcPr>
            <w:tcW w:w="3229" w:type="dxa"/>
          </w:tcPr>
          <w:p w14:paraId="352F58BD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746C2AA4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296939E5" w14:textId="77777777" w:rsidR="00BF49D7" w:rsidRPr="00123FC7" w:rsidRDefault="00BF49D7" w:rsidP="00BF49D7">
            <w:pPr>
              <w:pStyle w:val="BodyText"/>
              <w:rPr>
                <w:i/>
                <w:color w:val="auto"/>
                <w:lang w:val="en-US"/>
              </w:rPr>
            </w:pPr>
            <w:r w:rsidRPr="00123FC7">
              <w:rPr>
                <w:i/>
                <w:color w:val="auto"/>
                <w:lang w:val="en-US"/>
              </w:rPr>
              <w:t>Unavailable / Restored</w:t>
            </w:r>
          </w:p>
          <w:p w14:paraId="74ACC990" w14:textId="22F2C6B4" w:rsidR="006002AC" w:rsidRPr="00123FC7" w:rsidRDefault="006002AC" w:rsidP="00BF49D7">
            <w:pPr>
              <w:pStyle w:val="BodyText"/>
              <w:rPr>
                <w:i/>
                <w:color w:val="auto"/>
                <w:lang w:val="en-US"/>
              </w:rPr>
            </w:pPr>
            <w:r w:rsidRPr="00123FC7">
              <w:rPr>
                <w:i/>
                <w:color w:val="auto"/>
                <w:sz w:val="18"/>
                <w:lang w:val="en-US"/>
              </w:rPr>
              <w:t>(delete as appropriate)</w:t>
            </w:r>
          </w:p>
        </w:tc>
        <w:tc>
          <w:tcPr>
            <w:tcW w:w="282" w:type="dxa"/>
            <w:vMerge/>
            <w:shd w:val="clear" w:color="auto" w:fill="BEBEBE"/>
          </w:tcPr>
          <w:p w14:paraId="23BDA069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2" w:type="dxa"/>
            <w:vMerge/>
          </w:tcPr>
          <w:p w14:paraId="3CBFA2CD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1ED57754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  <w:tc>
          <w:tcPr>
            <w:tcW w:w="2033" w:type="dxa"/>
            <w:vMerge/>
          </w:tcPr>
          <w:p w14:paraId="7E4F97B8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</w:tc>
      </w:tr>
    </w:tbl>
    <w:p w14:paraId="17B8E6F9" w14:textId="77777777" w:rsidR="00BF49D7" w:rsidRPr="00123FC7" w:rsidRDefault="00BF49D7" w:rsidP="00BF49D7">
      <w:pPr>
        <w:pStyle w:val="BodyText"/>
        <w:rPr>
          <w:color w:val="auto"/>
          <w:lang w:val="en-US"/>
        </w:rPr>
      </w:pPr>
    </w:p>
    <w:p w14:paraId="2B819741" w14:textId="77777777" w:rsidR="00BF49D7" w:rsidRPr="00123FC7" w:rsidRDefault="00BF49D7" w:rsidP="00BF49D7">
      <w:pPr>
        <w:pStyle w:val="BodyText"/>
        <w:rPr>
          <w:color w:val="auto"/>
          <w:lang w:val="en-US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5847"/>
      </w:tblGrid>
      <w:tr w:rsidR="00E94D3F" w:rsidRPr="00E94D3F" w14:paraId="7772DC8C" w14:textId="77777777" w:rsidTr="00424524">
        <w:trPr>
          <w:trHeight w:hRule="exact" w:val="686"/>
        </w:trPr>
        <w:tc>
          <w:tcPr>
            <w:tcW w:w="1331" w:type="dxa"/>
          </w:tcPr>
          <w:p w14:paraId="25946651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Signed by:</w:t>
            </w:r>
          </w:p>
          <w:p w14:paraId="4925F2C3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4FDF0BAA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b/>
                <w:color w:val="auto"/>
                <w:lang w:val="en-US"/>
              </w:rPr>
              <w:t>Name:</w:t>
            </w:r>
          </w:p>
        </w:tc>
        <w:tc>
          <w:tcPr>
            <w:tcW w:w="5847" w:type="dxa"/>
          </w:tcPr>
          <w:p w14:paraId="3ACF5705" w14:textId="5BF628A6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>………………………………………………</w:t>
            </w:r>
            <w:r w:rsidR="006002AC" w:rsidRPr="00123FC7">
              <w:rPr>
                <w:color w:val="auto"/>
                <w:lang w:val="en-US"/>
              </w:rPr>
              <w:t>…. (</w:t>
            </w:r>
            <w:r w:rsidRPr="00123FC7">
              <w:rPr>
                <w:color w:val="auto"/>
                <w:lang w:val="en-US"/>
              </w:rPr>
              <w:t>signature)</w:t>
            </w:r>
          </w:p>
          <w:p w14:paraId="3F4A21A0" w14:textId="77777777" w:rsidR="00BF49D7" w:rsidRPr="00123FC7" w:rsidRDefault="00BF49D7" w:rsidP="00BF49D7">
            <w:pPr>
              <w:pStyle w:val="BodyText"/>
              <w:rPr>
                <w:color w:val="auto"/>
                <w:lang w:val="en-US"/>
              </w:rPr>
            </w:pPr>
          </w:p>
          <w:p w14:paraId="19F8C38E" w14:textId="77777777" w:rsidR="00BF49D7" w:rsidRPr="00123FC7" w:rsidRDefault="00BF49D7" w:rsidP="00BF49D7">
            <w:pPr>
              <w:pStyle w:val="BodyText"/>
              <w:rPr>
                <w:b/>
                <w:color w:val="auto"/>
                <w:lang w:val="en-US"/>
              </w:rPr>
            </w:pPr>
            <w:r w:rsidRPr="00123FC7">
              <w:rPr>
                <w:color w:val="auto"/>
                <w:lang w:val="en-US"/>
              </w:rPr>
              <w:t xml:space="preserve">…………………………………………………. for and on behalf of </w:t>
            </w:r>
            <w:r w:rsidRPr="00123FC7">
              <w:rPr>
                <w:b/>
                <w:color w:val="auto"/>
                <w:lang w:val="en-US"/>
              </w:rPr>
              <w:t>…………………</w:t>
            </w:r>
          </w:p>
        </w:tc>
      </w:tr>
    </w:tbl>
    <w:p w14:paraId="0C83EF62" w14:textId="77777777" w:rsidR="00BF49D7" w:rsidRPr="00BF49D7" w:rsidRDefault="00BF49D7" w:rsidP="00BF49D7">
      <w:pPr>
        <w:pStyle w:val="BodyText"/>
        <w:rPr>
          <w:lang w:val="en-US"/>
        </w:rPr>
      </w:pPr>
    </w:p>
    <w:p w14:paraId="76CD2F9D" w14:textId="5BB26236" w:rsidR="00420420" w:rsidRPr="007C71E4" w:rsidRDefault="00420420" w:rsidP="00BF49D7">
      <w:pPr>
        <w:pStyle w:val="BodyText"/>
      </w:pPr>
    </w:p>
    <w:sectPr w:rsidR="00420420" w:rsidRPr="007C71E4" w:rsidSect="0042042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5B55" w14:textId="77777777" w:rsidR="003D15C3" w:rsidRDefault="003D15C3" w:rsidP="00A62BFF">
      <w:pPr>
        <w:spacing w:after="0"/>
      </w:pPr>
      <w:r>
        <w:separator/>
      </w:r>
    </w:p>
  </w:endnote>
  <w:endnote w:type="continuationSeparator" w:id="0">
    <w:p w14:paraId="141D76CC" w14:textId="77777777" w:rsidR="003D15C3" w:rsidRDefault="003D15C3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65 Md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0442" w14:textId="77777777" w:rsidR="003D15C3" w:rsidRDefault="003D15C3" w:rsidP="00A62BFF">
      <w:pPr>
        <w:spacing w:after="0"/>
      </w:pPr>
      <w:r>
        <w:separator/>
      </w:r>
    </w:p>
  </w:footnote>
  <w:footnote w:type="continuationSeparator" w:id="0">
    <w:p w14:paraId="1FB918E5" w14:textId="77777777" w:rsidR="003D15C3" w:rsidRDefault="003D15C3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4201" w14:textId="2E267DCB" w:rsidR="00B26D29" w:rsidRDefault="00420420" w:rsidP="00D256C4">
    <w:pPr>
      <w:pStyle w:val="Header"/>
    </w:pPr>
    <w:r>
      <w:drawing>
        <wp:anchor distT="0" distB="0" distL="114300" distR="114300" simplePos="0" relativeHeight="251726843" behindDoc="1" locked="0" layoutInCell="1" allowOverlap="1" wp14:anchorId="49CA6E78" wp14:editId="076A829B">
          <wp:simplePos x="0" y="0"/>
          <wp:positionH relativeFrom="column">
            <wp:posOffset>-671167</wp:posOffset>
          </wp:positionH>
          <wp:positionV relativeFrom="paragraph">
            <wp:posOffset>-241935</wp:posOffset>
          </wp:positionV>
          <wp:extent cx="7536264" cy="10660116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lank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6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D6F4" w14:textId="568A6DAC" w:rsidR="00E94D3F" w:rsidRDefault="00123FC7">
    <w:pPr>
      <w:pStyle w:val="Header"/>
    </w:pPr>
    <w:r>
      <w:t>NGESO Unavailability Fax form</w:t>
    </w:r>
  </w:p>
  <w:p w14:paraId="2392821F" w14:textId="557DD8C5" w:rsidR="00B26D29" w:rsidRPr="00A6517C" w:rsidRDefault="00B26D29" w:rsidP="00D22E06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547C6EA8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547C6EA8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6DE7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3FC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6D2B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15C3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013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02AC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ECC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7333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1F9D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27E1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49D7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29C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26E8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4D3F"/>
    <w:rsid w:val="00E95D55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2712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A2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E00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9"/>
    <w:rsid w:val="005D4C83"/>
    <w:rPr>
      <w:color w:val="6E6E6E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NeueLT Pro 55 Roman" w:eastAsiaTheme="majorEastAsia" w:hAnsi="HelveticaNeueLT Pro 55 Roman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5D4C8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D4C83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4C83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NeueLT Pro 65 Md" w:hAnsi="HelveticaNeueLT Pro 65 Md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NeueLT Pro 55 Roman" w:hAnsi="HelveticaNeueLT Pro 55 Roman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5D4C83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4C83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D4C83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NeueLT Pro 55 Roman" w:eastAsiaTheme="majorEastAsia" w:hAnsi="HelveticaNeueLT Pro 55 Roman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5D4C83"/>
    <w:rPr>
      <w:rFonts w:asciiTheme="majorHAnsi" w:eastAsiaTheme="majorEastAsia" w:hAnsiTheme="majorHAnsi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autoRedefine/>
    <w:uiPriority w:val="1"/>
    <w:qFormat/>
    <w:rsid w:val="005D4C83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42042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bottom w:val="nil"/>
        </w:tcBorders>
        <w:shd w:val="clear" w:color="auto" w:fill="auto"/>
      </w:tcPr>
    </w:tblStylePr>
    <w:tblStylePr w:type="lastRow">
      <w:tblPr/>
      <w:tcPr>
        <w:tcBorders>
          <w:top w:val="single" w:sz="4" w:space="0" w:color="FFBF22"/>
          <w:bottom w:val="single" w:sz="4" w:space="0" w:color="FFBF22"/>
          <w:insideH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5D4C83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autoRedefine/>
    <w:qFormat/>
    <w:rsid w:val="005D4C83"/>
    <w:rPr>
      <w:rFonts w:cstheme="minorHAnsi"/>
      <w:color w:val="6E6E6E"/>
      <w:lang w:val="en-GB"/>
    </w:rPr>
  </w:style>
  <w:style w:type="character" w:customStyle="1" w:styleId="BodyTextChar">
    <w:name w:val="Body Text Char"/>
    <w:basedOn w:val="DefaultParagraphFont"/>
    <w:link w:val="BodyText"/>
    <w:rsid w:val="005D4C83"/>
    <w:rPr>
      <w:rFonts w:cstheme="minorHAnsi"/>
      <w:color w:val="6E6E6E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5D4C83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Garfield (ESO), Oliver</DisplayName>
        <AccountId>111</AccountId>
        <AccountType/>
      </UserInfo>
      <UserInfo>
        <DisplayName>Rice (ESO), Andrew</DisplayName>
        <AccountId>33</AccountId>
        <AccountType/>
      </UserInfo>
      <UserInfo>
        <DisplayName>Coldwell (ESO), Michael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1" ma:contentTypeDescription="Create a new document." ma:contentTypeScope="" ma:versionID="87d613619a604fbbc489fbed324e1301">
  <xsd:schema xmlns:xsd="http://www.w3.org/2001/XMLSchema" xmlns:xs="http://www.w3.org/2001/XMLSchema" xmlns:p="http://schemas.microsoft.com/office/2006/metadata/properties" xmlns:ns2="d7b65f9a-36dc-4c7d-b451-a93344a38ea6" xmlns:ns3="c264f6e6-4df8-41fd-97fc-3067e71af27b" targetNamespace="http://schemas.microsoft.com/office/2006/metadata/properties" ma:root="true" ma:fieldsID="86951e62e69a1862e22185172f690ee2" ns2:_="" ns3:_="">
    <xsd:import namespace="d7b65f9a-36dc-4c7d-b451-a93344a38ea6"/>
    <xsd:import namespace="c264f6e6-4df8-41fd-97fc-3067e71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1512-DEA6-465D-B245-D050423A5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55E2E-B3E6-480F-8E82-57D26291A154}">
  <ds:schemaRefs>
    <ds:schemaRef ds:uri="http://schemas.microsoft.com/office/2006/documentManagement/types"/>
    <ds:schemaRef ds:uri="c264f6e6-4df8-41fd-97fc-3067e71af27b"/>
    <ds:schemaRef ds:uri="http://purl.org/dc/elements/1.1/"/>
    <ds:schemaRef ds:uri="http://schemas.microsoft.com/office/2006/metadata/properties"/>
    <ds:schemaRef ds:uri="d7b65f9a-36dc-4c7d-b451-a93344a38ea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E6E734-B59D-4531-90A4-3F1B49F2D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B1A63-6509-4B51-A35C-6F57EF83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2021-03-09T13:21:00Z</dcterms:created>
  <dcterms:modified xsi:type="dcterms:W3CDTF">2021-03-09T13:21:00Z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</Properties>
</file>