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13581A" w14:textId="416E2AAF" w:rsidR="0060158E" w:rsidRPr="00EC11FB" w:rsidRDefault="004F5EEB" w:rsidP="0060158E">
      <w:pPr>
        <w:jc w:val="center"/>
        <w:rPr>
          <w:b/>
          <w:sz w:val="28"/>
          <w:szCs w:val="28"/>
        </w:rPr>
      </w:pPr>
      <w:bookmarkStart w:id="0" w:name="_GoBack"/>
      <w:bookmarkEnd w:id="0"/>
      <w:r>
        <w:rPr>
          <w:b/>
          <w:sz w:val="28"/>
          <w:szCs w:val="28"/>
        </w:rPr>
        <w:t>O</w:t>
      </w:r>
      <w:r w:rsidR="0060158E" w:rsidRPr="00EC11FB">
        <w:rPr>
          <w:b/>
          <w:sz w:val="28"/>
          <w:szCs w:val="28"/>
        </w:rPr>
        <w:t>PERATING CODE NO. 12</w:t>
      </w:r>
    </w:p>
    <w:p w14:paraId="3327D555" w14:textId="77777777" w:rsidR="0060158E" w:rsidRPr="00EC11FB" w:rsidRDefault="0060158E" w:rsidP="0060158E">
      <w:pPr>
        <w:jc w:val="center"/>
        <w:rPr>
          <w:b/>
        </w:rPr>
      </w:pPr>
      <w:r w:rsidRPr="00EC11FB">
        <w:rPr>
          <w:b/>
        </w:rPr>
        <w:t>(OC12)</w:t>
      </w:r>
    </w:p>
    <w:p w14:paraId="1A2FE956" w14:textId="77777777" w:rsidR="0060158E" w:rsidRPr="00EC11FB" w:rsidRDefault="0060158E" w:rsidP="0060158E"/>
    <w:p w14:paraId="3B173859" w14:textId="77777777" w:rsidR="0060158E" w:rsidRPr="00EC11FB" w:rsidRDefault="0060158E" w:rsidP="0060158E">
      <w:pPr>
        <w:jc w:val="center"/>
        <w:rPr>
          <w:b/>
          <w:bCs/>
          <w:sz w:val="24"/>
          <w:szCs w:val="24"/>
        </w:rPr>
      </w:pPr>
      <w:r w:rsidRPr="00EC11FB">
        <w:rPr>
          <w:b/>
          <w:bCs/>
          <w:sz w:val="24"/>
          <w:szCs w:val="24"/>
        </w:rPr>
        <w:t>SYSTEM TESTS</w:t>
      </w:r>
    </w:p>
    <w:p w14:paraId="04D97957" w14:textId="77777777" w:rsidR="0060158E" w:rsidRPr="00EC11FB" w:rsidRDefault="0060158E" w:rsidP="0060158E"/>
    <w:p w14:paraId="2610AB44" w14:textId="77777777" w:rsidR="0060158E" w:rsidRPr="00EC11FB" w:rsidRDefault="0060158E" w:rsidP="0060158E">
      <w:pPr>
        <w:jc w:val="center"/>
        <w:rPr>
          <w:b/>
          <w:bCs/>
          <w:sz w:val="24"/>
          <w:szCs w:val="24"/>
        </w:rPr>
      </w:pPr>
      <w:r w:rsidRPr="00EC11FB">
        <w:rPr>
          <w:b/>
          <w:bCs/>
          <w:sz w:val="24"/>
          <w:szCs w:val="24"/>
        </w:rPr>
        <w:t>CONTENTS</w:t>
      </w:r>
    </w:p>
    <w:p w14:paraId="68870D11" w14:textId="77777777" w:rsidR="0060158E" w:rsidRPr="00EC11FB" w:rsidRDefault="0060158E" w:rsidP="0060158E"/>
    <w:p w14:paraId="200D3C50" w14:textId="77777777" w:rsidR="0060158E" w:rsidRPr="00EC11FB" w:rsidRDefault="0060158E" w:rsidP="0060158E">
      <w:pPr>
        <w:jc w:val="center"/>
      </w:pPr>
      <w:r w:rsidRPr="00EC11FB">
        <w:t>(This contents page does not form part of the Grid Code)</w:t>
      </w:r>
    </w:p>
    <w:p w14:paraId="36CF9B8F" w14:textId="77777777" w:rsidR="00051110" w:rsidRPr="00EC11FB" w:rsidRDefault="00051110">
      <w:pPr>
        <w:tabs>
          <w:tab w:val="left" w:pos="-1152"/>
          <w:tab w:val="left" w:pos="1728"/>
          <w:tab w:val="left" w:pos="2592"/>
          <w:tab w:val="left" w:pos="3600"/>
          <w:tab w:val="left" w:pos="4896"/>
        </w:tabs>
        <w:jc w:val="both"/>
        <w:rPr>
          <w:sz w:val="22"/>
          <w:u w:val="single"/>
        </w:rPr>
      </w:pPr>
    </w:p>
    <w:p w14:paraId="558F9643" w14:textId="77777777" w:rsidR="0060158E" w:rsidRPr="00EC11FB" w:rsidRDefault="0060158E" w:rsidP="0060158E">
      <w:pPr>
        <w:tabs>
          <w:tab w:val="right" w:pos="9639"/>
        </w:tabs>
      </w:pPr>
      <w:r w:rsidRPr="00EC11FB">
        <w:rPr>
          <w:u w:val="single"/>
        </w:rPr>
        <w:t>Paragraph No/Title</w:t>
      </w:r>
      <w:r w:rsidRPr="00EC11FB">
        <w:tab/>
      </w:r>
      <w:r w:rsidRPr="00EC11FB">
        <w:rPr>
          <w:u w:val="single"/>
        </w:rPr>
        <w:t>Page Number</w:t>
      </w:r>
    </w:p>
    <w:p w14:paraId="008475F7" w14:textId="74D2072D" w:rsidR="00EC11FB" w:rsidRPr="004F5EEB" w:rsidRDefault="00051110">
      <w:pPr>
        <w:pStyle w:val="TOC1"/>
        <w:rPr>
          <w:rFonts w:asciiTheme="minorHAnsi" w:eastAsiaTheme="minorEastAsia" w:hAnsiTheme="minorHAnsi"/>
          <w:sz w:val="22"/>
        </w:rPr>
      </w:pPr>
      <w:r w:rsidRPr="00EC11FB">
        <w:fldChar w:fldCharType="begin"/>
      </w:r>
      <w:r w:rsidRPr="00EC11FB">
        <w:instrText xml:space="preserve"> TOC \f </w:instrText>
      </w:r>
      <w:r w:rsidRPr="00EC11FB">
        <w:fldChar w:fldCharType="separate"/>
      </w:r>
      <w:r w:rsidR="00EC11FB" w:rsidRPr="00C520B0">
        <w:rPr>
          <w:noProof/>
        </w:rPr>
        <w:t>OC12.1   INTRODUCTION</w:t>
      </w:r>
      <w:r w:rsidR="00EC11FB">
        <w:rPr>
          <w:noProof/>
        </w:rPr>
        <w:tab/>
      </w:r>
      <w:r w:rsidR="00EC11FB">
        <w:rPr>
          <w:noProof/>
        </w:rPr>
        <w:fldChar w:fldCharType="begin"/>
      </w:r>
      <w:r w:rsidR="00EC11FB">
        <w:rPr>
          <w:noProof/>
        </w:rPr>
        <w:instrText xml:space="preserve"> PAGEREF _Toc503447529 \h </w:instrText>
      </w:r>
      <w:r w:rsidR="00EC11FB">
        <w:rPr>
          <w:noProof/>
        </w:rPr>
      </w:r>
      <w:r w:rsidR="00EC11FB">
        <w:rPr>
          <w:noProof/>
        </w:rPr>
        <w:fldChar w:fldCharType="separate"/>
      </w:r>
      <w:r w:rsidR="00F038DE">
        <w:rPr>
          <w:noProof/>
        </w:rPr>
        <w:t>2</w:t>
      </w:r>
      <w:r w:rsidR="00EC11FB">
        <w:rPr>
          <w:noProof/>
        </w:rPr>
        <w:fldChar w:fldCharType="end"/>
      </w:r>
    </w:p>
    <w:p w14:paraId="74AE2E3D" w14:textId="5CCEBA59" w:rsidR="00EC11FB" w:rsidRPr="004F5EEB" w:rsidRDefault="00EC11FB">
      <w:pPr>
        <w:pStyle w:val="TOC1"/>
        <w:rPr>
          <w:rFonts w:asciiTheme="minorHAnsi" w:eastAsiaTheme="minorEastAsia" w:hAnsiTheme="minorHAnsi"/>
          <w:sz w:val="22"/>
        </w:rPr>
      </w:pPr>
      <w:r w:rsidRPr="00C520B0">
        <w:rPr>
          <w:noProof/>
        </w:rPr>
        <w:t>OC12.2   OBJECTIVE</w:t>
      </w:r>
      <w:r>
        <w:rPr>
          <w:noProof/>
        </w:rPr>
        <w:tab/>
      </w:r>
      <w:r>
        <w:rPr>
          <w:noProof/>
        </w:rPr>
        <w:fldChar w:fldCharType="begin"/>
      </w:r>
      <w:r>
        <w:rPr>
          <w:noProof/>
        </w:rPr>
        <w:instrText xml:space="preserve"> PAGEREF _Toc503447530 \h </w:instrText>
      </w:r>
      <w:r>
        <w:rPr>
          <w:noProof/>
        </w:rPr>
      </w:r>
      <w:r>
        <w:rPr>
          <w:noProof/>
        </w:rPr>
        <w:fldChar w:fldCharType="separate"/>
      </w:r>
      <w:r w:rsidR="00F038DE">
        <w:rPr>
          <w:noProof/>
        </w:rPr>
        <w:t>2</w:t>
      </w:r>
      <w:r>
        <w:rPr>
          <w:noProof/>
        </w:rPr>
        <w:fldChar w:fldCharType="end"/>
      </w:r>
    </w:p>
    <w:p w14:paraId="5930CC20" w14:textId="1F358BA9" w:rsidR="00EC11FB" w:rsidRPr="004F5EEB" w:rsidRDefault="00EC11FB">
      <w:pPr>
        <w:pStyle w:val="TOC1"/>
        <w:rPr>
          <w:rFonts w:asciiTheme="minorHAnsi" w:eastAsiaTheme="minorEastAsia" w:hAnsiTheme="minorHAnsi"/>
          <w:sz w:val="22"/>
        </w:rPr>
      </w:pPr>
      <w:r w:rsidRPr="00C520B0">
        <w:rPr>
          <w:noProof/>
        </w:rPr>
        <w:t>OC12.3   SCOPE</w:t>
      </w:r>
      <w:r>
        <w:rPr>
          <w:noProof/>
        </w:rPr>
        <w:tab/>
      </w:r>
      <w:r>
        <w:rPr>
          <w:noProof/>
        </w:rPr>
        <w:fldChar w:fldCharType="begin"/>
      </w:r>
      <w:r>
        <w:rPr>
          <w:noProof/>
        </w:rPr>
        <w:instrText xml:space="preserve"> PAGEREF _Toc503447531 \h </w:instrText>
      </w:r>
      <w:r>
        <w:rPr>
          <w:noProof/>
        </w:rPr>
      </w:r>
      <w:r>
        <w:rPr>
          <w:noProof/>
        </w:rPr>
        <w:fldChar w:fldCharType="separate"/>
      </w:r>
      <w:r w:rsidR="00F038DE">
        <w:rPr>
          <w:noProof/>
        </w:rPr>
        <w:t>2</w:t>
      </w:r>
      <w:r>
        <w:rPr>
          <w:noProof/>
        </w:rPr>
        <w:fldChar w:fldCharType="end"/>
      </w:r>
    </w:p>
    <w:p w14:paraId="4013D77E" w14:textId="5D462542" w:rsidR="00EC11FB" w:rsidRPr="004F5EEB" w:rsidRDefault="00EC11FB">
      <w:pPr>
        <w:pStyle w:val="TOC1"/>
        <w:rPr>
          <w:rFonts w:asciiTheme="minorHAnsi" w:eastAsiaTheme="minorEastAsia" w:hAnsiTheme="minorHAnsi"/>
          <w:sz w:val="22"/>
        </w:rPr>
      </w:pPr>
      <w:r w:rsidRPr="00C520B0">
        <w:rPr>
          <w:noProof/>
        </w:rPr>
        <w:t>OC12.4   PROCEDURE</w:t>
      </w:r>
      <w:r>
        <w:rPr>
          <w:noProof/>
        </w:rPr>
        <w:tab/>
      </w:r>
      <w:r>
        <w:rPr>
          <w:noProof/>
        </w:rPr>
        <w:fldChar w:fldCharType="begin"/>
      </w:r>
      <w:r>
        <w:rPr>
          <w:noProof/>
        </w:rPr>
        <w:instrText xml:space="preserve"> PAGEREF _Toc503447532 \h </w:instrText>
      </w:r>
      <w:r>
        <w:rPr>
          <w:noProof/>
        </w:rPr>
      </w:r>
      <w:r>
        <w:rPr>
          <w:noProof/>
        </w:rPr>
        <w:fldChar w:fldCharType="separate"/>
      </w:r>
      <w:r w:rsidR="00F038DE">
        <w:rPr>
          <w:noProof/>
        </w:rPr>
        <w:t>3</w:t>
      </w:r>
      <w:r>
        <w:rPr>
          <w:noProof/>
        </w:rPr>
        <w:fldChar w:fldCharType="end"/>
      </w:r>
    </w:p>
    <w:p w14:paraId="543EDDE1" w14:textId="769B2EA9" w:rsidR="00EC11FB" w:rsidRPr="004F5EEB" w:rsidRDefault="00EC11FB">
      <w:pPr>
        <w:pStyle w:val="TOC2"/>
        <w:rPr>
          <w:rFonts w:asciiTheme="minorHAnsi" w:eastAsiaTheme="minorEastAsia" w:hAnsiTheme="minorHAnsi"/>
          <w:sz w:val="22"/>
        </w:rPr>
      </w:pPr>
      <w:r w:rsidRPr="00C520B0">
        <w:t>OC12.4.1   Proposal Notice</w:t>
      </w:r>
      <w:r>
        <w:tab/>
      </w:r>
      <w:r>
        <w:fldChar w:fldCharType="begin"/>
      </w:r>
      <w:r>
        <w:instrText xml:space="preserve"> PAGEREF _Toc503447533 \h </w:instrText>
      </w:r>
      <w:r>
        <w:fldChar w:fldCharType="separate"/>
      </w:r>
      <w:r w:rsidR="00F038DE">
        <w:t>3</w:t>
      </w:r>
      <w:r>
        <w:fldChar w:fldCharType="end"/>
      </w:r>
    </w:p>
    <w:p w14:paraId="0AD2EA2A" w14:textId="274C7114" w:rsidR="00EC11FB" w:rsidRPr="004F5EEB" w:rsidRDefault="00EC11FB">
      <w:pPr>
        <w:pStyle w:val="TOC2"/>
        <w:rPr>
          <w:rFonts w:asciiTheme="minorHAnsi" w:eastAsiaTheme="minorEastAsia" w:hAnsiTheme="minorHAnsi"/>
          <w:sz w:val="22"/>
        </w:rPr>
      </w:pPr>
      <w:r w:rsidRPr="00C520B0">
        <w:t>OC12.4.2   Preliminary Notice And Establishment Of Test Panel</w:t>
      </w:r>
      <w:r>
        <w:tab/>
      </w:r>
      <w:r>
        <w:fldChar w:fldCharType="begin"/>
      </w:r>
      <w:r>
        <w:instrText xml:space="preserve"> PAGEREF _Toc503447534 \h </w:instrText>
      </w:r>
      <w:r>
        <w:fldChar w:fldCharType="separate"/>
      </w:r>
      <w:r w:rsidR="00F038DE">
        <w:t>3</w:t>
      </w:r>
      <w:r>
        <w:fldChar w:fldCharType="end"/>
      </w:r>
    </w:p>
    <w:p w14:paraId="586E1689" w14:textId="5FABF752" w:rsidR="00EC11FB" w:rsidRPr="004F5EEB" w:rsidRDefault="00EC11FB">
      <w:pPr>
        <w:pStyle w:val="TOC2"/>
        <w:rPr>
          <w:rFonts w:asciiTheme="minorHAnsi" w:eastAsiaTheme="minorEastAsia" w:hAnsiTheme="minorHAnsi"/>
          <w:sz w:val="22"/>
        </w:rPr>
      </w:pPr>
      <w:r w:rsidRPr="00C520B0">
        <w:t>OC12.4.3   Test Panel</w:t>
      </w:r>
      <w:r>
        <w:tab/>
      </w:r>
      <w:r>
        <w:fldChar w:fldCharType="begin"/>
      </w:r>
      <w:r>
        <w:instrText xml:space="preserve"> PAGEREF _Toc503447535 \h </w:instrText>
      </w:r>
      <w:r>
        <w:fldChar w:fldCharType="separate"/>
      </w:r>
      <w:r w:rsidR="00F038DE">
        <w:t>4</w:t>
      </w:r>
      <w:r>
        <w:fldChar w:fldCharType="end"/>
      </w:r>
    </w:p>
    <w:p w14:paraId="12637857" w14:textId="0D2B9D65" w:rsidR="00EC11FB" w:rsidRPr="004F5EEB" w:rsidRDefault="00EC11FB">
      <w:pPr>
        <w:pStyle w:val="TOC2"/>
        <w:rPr>
          <w:rFonts w:asciiTheme="minorHAnsi" w:eastAsiaTheme="minorEastAsia" w:hAnsiTheme="minorHAnsi"/>
          <w:sz w:val="22"/>
        </w:rPr>
      </w:pPr>
      <w:r w:rsidRPr="00C520B0">
        <w:t>OC12.4.4   Proposal Report</w:t>
      </w:r>
      <w:r>
        <w:tab/>
      </w:r>
      <w:r>
        <w:fldChar w:fldCharType="begin"/>
      </w:r>
      <w:r>
        <w:instrText xml:space="preserve"> PAGEREF _Toc503447536 \h </w:instrText>
      </w:r>
      <w:r>
        <w:fldChar w:fldCharType="separate"/>
      </w:r>
      <w:r w:rsidR="00F038DE">
        <w:t>5</w:t>
      </w:r>
      <w:r>
        <w:fldChar w:fldCharType="end"/>
      </w:r>
    </w:p>
    <w:p w14:paraId="0D0C4AAB" w14:textId="41AE36B8" w:rsidR="00EC11FB" w:rsidRPr="004F5EEB" w:rsidRDefault="00EC11FB">
      <w:pPr>
        <w:pStyle w:val="TOC2"/>
        <w:rPr>
          <w:rFonts w:asciiTheme="minorHAnsi" w:eastAsiaTheme="minorEastAsia" w:hAnsiTheme="minorHAnsi"/>
          <w:sz w:val="22"/>
        </w:rPr>
      </w:pPr>
      <w:r w:rsidRPr="00C520B0">
        <w:t>OC12.4.5   Test Programme</w:t>
      </w:r>
      <w:r>
        <w:tab/>
      </w:r>
      <w:r>
        <w:fldChar w:fldCharType="begin"/>
      </w:r>
      <w:r>
        <w:instrText xml:space="preserve"> PAGEREF _Toc503447537 \h </w:instrText>
      </w:r>
      <w:r>
        <w:fldChar w:fldCharType="separate"/>
      </w:r>
      <w:r w:rsidR="00F038DE">
        <w:t>6</w:t>
      </w:r>
      <w:r>
        <w:fldChar w:fldCharType="end"/>
      </w:r>
    </w:p>
    <w:p w14:paraId="2B994A47" w14:textId="706565B0" w:rsidR="00EC11FB" w:rsidRPr="004F5EEB" w:rsidRDefault="00EC11FB">
      <w:pPr>
        <w:pStyle w:val="TOC2"/>
        <w:rPr>
          <w:rFonts w:asciiTheme="minorHAnsi" w:eastAsiaTheme="minorEastAsia" w:hAnsiTheme="minorHAnsi"/>
          <w:sz w:val="22"/>
        </w:rPr>
      </w:pPr>
      <w:r w:rsidRPr="00C520B0">
        <w:t>OC12.4.6   Final Report</w:t>
      </w:r>
      <w:r>
        <w:tab/>
      </w:r>
      <w:r>
        <w:fldChar w:fldCharType="begin"/>
      </w:r>
      <w:r>
        <w:instrText xml:space="preserve"> PAGEREF _Toc503447538 \h </w:instrText>
      </w:r>
      <w:r>
        <w:fldChar w:fldCharType="separate"/>
      </w:r>
      <w:r w:rsidR="00F038DE">
        <w:t>6</w:t>
      </w:r>
      <w:r>
        <w:fldChar w:fldCharType="end"/>
      </w:r>
    </w:p>
    <w:p w14:paraId="32C35C90" w14:textId="42B9F2B2" w:rsidR="00EC11FB" w:rsidRPr="004F5EEB" w:rsidRDefault="00EC11FB">
      <w:pPr>
        <w:pStyle w:val="TOC2"/>
        <w:rPr>
          <w:rFonts w:asciiTheme="minorHAnsi" w:eastAsiaTheme="minorEastAsia" w:hAnsiTheme="minorHAnsi"/>
          <w:sz w:val="22"/>
        </w:rPr>
      </w:pPr>
      <w:r w:rsidRPr="00C520B0">
        <w:t>OC12.4.7   Timetable Reduction</w:t>
      </w:r>
      <w:r>
        <w:tab/>
      </w:r>
      <w:r>
        <w:fldChar w:fldCharType="begin"/>
      </w:r>
      <w:r>
        <w:instrText xml:space="preserve"> PAGEREF _Toc503447539 \h </w:instrText>
      </w:r>
      <w:r>
        <w:fldChar w:fldCharType="separate"/>
      </w:r>
      <w:r w:rsidR="00F038DE">
        <w:t>6</w:t>
      </w:r>
      <w:r>
        <w:fldChar w:fldCharType="end"/>
      </w:r>
    </w:p>
    <w:p w14:paraId="0BC2C0D4" w14:textId="77777777" w:rsidR="00051110" w:rsidRPr="00EC11FB" w:rsidRDefault="00051110" w:rsidP="0060158E">
      <w:pPr>
        <w:pStyle w:val="TOC2"/>
        <w:tabs>
          <w:tab w:val="clear" w:pos="9736"/>
          <w:tab w:val="right" w:leader="dot" w:pos="9639"/>
        </w:tabs>
        <w:rPr>
          <w:sz w:val="22"/>
          <w:u w:val="single"/>
        </w:rPr>
      </w:pPr>
      <w:r w:rsidRPr="00EC11FB">
        <w:fldChar w:fldCharType="end"/>
      </w:r>
    </w:p>
    <w:p w14:paraId="496C478D" w14:textId="77777777" w:rsidR="00051110" w:rsidRPr="00EC11FB" w:rsidRDefault="00051110">
      <w:pPr>
        <w:tabs>
          <w:tab w:val="left" w:pos="-1152"/>
          <w:tab w:val="left" w:pos="1728"/>
          <w:tab w:val="left" w:pos="2592"/>
          <w:tab w:val="left" w:pos="3600"/>
          <w:tab w:val="left" w:pos="4896"/>
        </w:tabs>
        <w:jc w:val="both"/>
        <w:rPr>
          <w:sz w:val="22"/>
          <w:u w:val="single"/>
        </w:rPr>
        <w:sectPr w:rsidR="00051110" w:rsidRPr="00EC11FB" w:rsidSect="0082382D">
          <w:headerReference w:type="default" r:id="rId13"/>
          <w:footerReference w:type="even" r:id="rId14"/>
          <w:footerReference w:type="default" r:id="rId15"/>
          <w:endnotePr>
            <w:numFmt w:val="decimal"/>
          </w:endnotePr>
          <w:type w:val="continuous"/>
          <w:pgSz w:w="11906" w:h="16838" w:code="9"/>
          <w:pgMar w:top="851" w:right="851" w:bottom="851" w:left="1418" w:header="851" w:footer="567" w:gutter="0"/>
          <w:pgNumType w:fmt="lowerRoman" w:start="1"/>
          <w:cols w:space="720"/>
          <w:noEndnote/>
        </w:sectPr>
      </w:pPr>
    </w:p>
    <w:p w14:paraId="5A01D173" w14:textId="77777777" w:rsidR="00051110" w:rsidRPr="004F5EEB" w:rsidRDefault="0082382D" w:rsidP="00CA0FC8">
      <w:pPr>
        <w:pStyle w:val="Level1Text"/>
        <w:rPr>
          <w:color w:val="auto"/>
        </w:rPr>
      </w:pPr>
      <w:r w:rsidRPr="004F5EEB">
        <w:rPr>
          <w:color w:val="auto"/>
        </w:rPr>
        <w:br w:type="page"/>
      </w:r>
      <w:r w:rsidR="00051110" w:rsidRPr="004F5EEB">
        <w:rPr>
          <w:color w:val="auto"/>
        </w:rPr>
        <w:t>OC12.1</w:t>
      </w:r>
      <w:r w:rsidR="00051110" w:rsidRPr="004F5EEB">
        <w:rPr>
          <w:color w:val="auto"/>
        </w:rPr>
        <w:tab/>
      </w:r>
      <w:r w:rsidR="00051110" w:rsidRPr="004F5EEB">
        <w:rPr>
          <w:color w:val="auto"/>
          <w:u w:val="single"/>
        </w:rPr>
        <w:t>INTRODUCTION</w:t>
      </w:r>
      <w:r w:rsidR="0060158E" w:rsidRPr="004F5EEB">
        <w:rPr>
          <w:color w:val="auto"/>
        </w:rPr>
        <w:fldChar w:fldCharType="begin"/>
      </w:r>
      <w:r w:rsidR="0060158E" w:rsidRPr="004F5EEB">
        <w:rPr>
          <w:color w:val="auto"/>
        </w:rPr>
        <w:instrText xml:space="preserve"> TC "</w:instrText>
      </w:r>
      <w:bookmarkStart w:id="1" w:name="_Toc491743917"/>
      <w:bookmarkStart w:id="2" w:name="_Toc516563382"/>
      <w:bookmarkStart w:id="3" w:name="_Toc516565251"/>
      <w:bookmarkStart w:id="4" w:name="_Toc503447529"/>
      <w:bookmarkStart w:id="5" w:name="_Toc333226405"/>
      <w:r w:rsidR="0060158E" w:rsidRPr="004F5EEB">
        <w:rPr>
          <w:color w:val="auto"/>
        </w:rPr>
        <w:instrText>OC12.1   INTRODUCTION</w:instrText>
      </w:r>
      <w:bookmarkEnd w:id="1"/>
      <w:bookmarkEnd w:id="2"/>
      <w:bookmarkEnd w:id="3"/>
      <w:bookmarkEnd w:id="4"/>
      <w:bookmarkEnd w:id="5"/>
      <w:r w:rsidR="0060158E" w:rsidRPr="004F5EEB">
        <w:rPr>
          <w:color w:val="auto"/>
        </w:rPr>
        <w:instrText xml:space="preserve">"\L 1 </w:instrText>
      </w:r>
      <w:r w:rsidR="0060158E" w:rsidRPr="004F5EEB">
        <w:rPr>
          <w:color w:val="auto"/>
        </w:rPr>
        <w:fldChar w:fldCharType="end"/>
      </w:r>
    </w:p>
    <w:p w14:paraId="12CD11D4" w14:textId="77777777" w:rsidR="00051110" w:rsidRPr="004F5EEB" w:rsidRDefault="00051110" w:rsidP="0060158E">
      <w:pPr>
        <w:pStyle w:val="Level1Text"/>
        <w:rPr>
          <w:color w:val="auto"/>
        </w:rPr>
      </w:pPr>
      <w:r w:rsidRPr="004F5EEB">
        <w:rPr>
          <w:color w:val="auto"/>
        </w:rPr>
        <w:t>OC12.1.1</w:t>
      </w:r>
      <w:r w:rsidRPr="004F5EEB">
        <w:rPr>
          <w:color w:val="auto"/>
        </w:rPr>
        <w:tab/>
      </w:r>
      <w:r w:rsidRPr="004F5EEB">
        <w:rPr>
          <w:b/>
          <w:color w:val="auto"/>
        </w:rPr>
        <w:t>Operating Code No.12</w:t>
      </w:r>
      <w:r w:rsidRPr="004F5EEB">
        <w:rPr>
          <w:color w:val="auto"/>
        </w:rPr>
        <w:t xml:space="preserve"> ("</w:t>
      </w:r>
      <w:r w:rsidRPr="004F5EEB">
        <w:rPr>
          <w:b/>
          <w:color w:val="auto"/>
        </w:rPr>
        <w:t>OC12</w:t>
      </w:r>
      <w:r w:rsidRPr="004F5EEB">
        <w:rPr>
          <w:color w:val="auto"/>
        </w:rPr>
        <w:t xml:space="preserve">") relates to </w:t>
      </w:r>
      <w:r w:rsidRPr="004F5EEB">
        <w:rPr>
          <w:b/>
          <w:color w:val="auto"/>
        </w:rPr>
        <w:t>System Tests</w:t>
      </w:r>
      <w:r w:rsidRPr="004F5EEB">
        <w:rPr>
          <w:color w:val="auto"/>
        </w:rPr>
        <w:t xml:space="preserve">, which are tests which involve simulating conditions or the controlled application of irregular, unusual or extreme conditions, on the </w:t>
      </w:r>
      <w:r w:rsidRPr="004F5EEB">
        <w:rPr>
          <w:b/>
          <w:color w:val="auto"/>
        </w:rPr>
        <w:t>Total System</w:t>
      </w:r>
      <w:r w:rsidRPr="004F5EEB">
        <w:rPr>
          <w:color w:val="auto"/>
        </w:rPr>
        <w:t xml:space="preserve"> or any part of the </w:t>
      </w:r>
      <w:r w:rsidRPr="004F5EEB">
        <w:rPr>
          <w:b/>
          <w:color w:val="auto"/>
        </w:rPr>
        <w:t>Total System</w:t>
      </w:r>
      <w:r w:rsidRPr="004F5EEB">
        <w:rPr>
          <w:color w:val="auto"/>
        </w:rPr>
        <w:t>, but which do not include commissioning or recommissioning tests or any other tests of a minor nature.</w:t>
      </w:r>
    </w:p>
    <w:p w14:paraId="6031BED1" w14:textId="2E47B576" w:rsidR="00051110" w:rsidRPr="004F5EEB" w:rsidRDefault="00051110" w:rsidP="0060158E">
      <w:pPr>
        <w:pStyle w:val="Level1Text"/>
        <w:rPr>
          <w:color w:val="auto"/>
        </w:rPr>
      </w:pPr>
      <w:r w:rsidRPr="004F5EEB">
        <w:rPr>
          <w:color w:val="auto"/>
        </w:rPr>
        <w:t>OC12.1.2</w:t>
      </w:r>
      <w:r w:rsidRPr="004F5EEB">
        <w:rPr>
          <w:color w:val="auto"/>
        </w:rPr>
        <w:tab/>
      </w:r>
      <w:r w:rsidRPr="004F5EEB">
        <w:rPr>
          <w:b/>
          <w:color w:val="auto"/>
        </w:rPr>
        <w:t>OC12</w:t>
      </w:r>
      <w:r w:rsidRPr="004F5EEB">
        <w:rPr>
          <w:color w:val="auto"/>
        </w:rPr>
        <w:t xml:space="preserve"> deals with the responsibilities and procedures for arranging and carrying out </w:t>
      </w:r>
      <w:r w:rsidRPr="004F5EEB">
        <w:rPr>
          <w:b/>
          <w:color w:val="auto"/>
        </w:rPr>
        <w:t>System Tests</w:t>
      </w:r>
      <w:r w:rsidRPr="004F5EEB">
        <w:rPr>
          <w:color w:val="auto"/>
        </w:rPr>
        <w:t xml:space="preserve"> which have (or may have) an effect on the </w:t>
      </w:r>
      <w:r w:rsidRPr="004F5EEB">
        <w:rPr>
          <w:b/>
          <w:color w:val="auto"/>
        </w:rPr>
        <w:t>Systems</w:t>
      </w:r>
      <w:r w:rsidRPr="004F5EEB">
        <w:rPr>
          <w:color w:val="auto"/>
        </w:rPr>
        <w:t xml:space="preserve"> of </w:t>
      </w:r>
      <w:r w:rsidR="000F6926">
        <w:rPr>
          <w:b/>
          <w:color w:val="auto"/>
        </w:rPr>
        <w:t>The Company</w:t>
      </w:r>
      <w:r w:rsidRPr="004F5EEB">
        <w:rPr>
          <w:color w:val="auto"/>
        </w:rPr>
        <w:t xml:space="preserve"> and </w:t>
      </w:r>
      <w:r w:rsidRPr="004F5EEB">
        <w:rPr>
          <w:b/>
          <w:color w:val="auto"/>
        </w:rPr>
        <w:t>Users</w:t>
      </w:r>
      <w:r w:rsidRPr="004F5EEB">
        <w:rPr>
          <w:color w:val="auto"/>
        </w:rPr>
        <w:t xml:space="preserve"> and/or on the </w:t>
      </w:r>
      <w:r w:rsidRPr="004F5EEB">
        <w:rPr>
          <w:b/>
          <w:color w:val="auto"/>
        </w:rPr>
        <w:t>System</w:t>
      </w:r>
      <w:r w:rsidRPr="004F5EEB">
        <w:rPr>
          <w:color w:val="auto"/>
        </w:rPr>
        <w:t xml:space="preserve"> of any </w:t>
      </w:r>
      <w:r w:rsidRPr="004F5EEB">
        <w:rPr>
          <w:b/>
          <w:color w:val="auto"/>
        </w:rPr>
        <w:t>Externally Interconnected System Operator</w:t>
      </w:r>
      <w:r w:rsidRPr="004F5EEB">
        <w:rPr>
          <w:color w:val="auto"/>
        </w:rPr>
        <w:t xml:space="preserve">. Where a </w:t>
      </w:r>
      <w:r w:rsidRPr="004F5EEB">
        <w:rPr>
          <w:b/>
          <w:color w:val="auto"/>
        </w:rPr>
        <w:t>System Test</w:t>
      </w:r>
      <w:r w:rsidRPr="004F5EEB">
        <w:rPr>
          <w:color w:val="auto"/>
        </w:rPr>
        <w:t xml:space="preserve"> proposed by a </w:t>
      </w:r>
      <w:r w:rsidRPr="004F5EEB">
        <w:rPr>
          <w:b/>
          <w:color w:val="auto"/>
        </w:rPr>
        <w:t>User</w:t>
      </w:r>
      <w:r w:rsidRPr="004F5EEB">
        <w:rPr>
          <w:color w:val="auto"/>
        </w:rPr>
        <w:t xml:space="preserve"> will have no effect on the </w:t>
      </w:r>
      <w:r w:rsidR="000851CF" w:rsidRPr="004F5EEB">
        <w:rPr>
          <w:b/>
          <w:color w:val="auto"/>
        </w:rPr>
        <w:t>National Electricity Transmission</w:t>
      </w:r>
      <w:r w:rsidRPr="004F5EEB">
        <w:rPr>
          <w:b/>
          <w:color w:val="auto"/>
        </w:rPr>
        <w:t xml:space="preserve"> System</w:t>
      </w:r>
      <w:r w:rsidRPr="004F5EEB">
        <w:rPr>
          <w:color w:val="auto"/>
        </w:rPr>
        <w:t xml:space="preserve">, then such a </w:t>
      </w:r>
      <w:r w:rsidRPr="004F5EEB">
        <w:rPr>
          <w:b/>
          <w:color w:val="auto"/>
        </w:rPr>
        <w:t>System Test</w:t>
      </w:r>
      <w:r w:rsidRPr="004F5EEB">
        <w:rPr>
          <w:color w:val="auto"/>
        </w:rPr>
        <w:t xml:space="preserve"> does not fall within </w:t>
      </w:r>
      <w:r w:rsidRPr="004F5EEB">
        <w:rPr>
          <w:b/>
          <w:color w:val="auto"/>
        </w:rPr>
        <w:t>OC12</w:t>
      </w:r>
      <w:r w:rsidRPr="004F5EEB">
        <w:rPr>
          <w:color w:val="auto"/>
        </w:rPr>
        <w:t xml:space="preserve"> and accordingly </w:t>
      </w:r>
      <w:r w:rsidRPr="004F5EEB">
        <w:rPr>
          <w:b/>
          <w:color w:val="auto"/>
        </w:rPr>
        <w:t>OC12</w:t>
      </w:r>
      <w:r w:rsidRPr="004F5EEB">
        <w:rPr>
          <w:color w:val="auto"/>
        </w:rPr>
        <w:t xml:space="preserve"> shall not apply to it. A </w:t>
      </w:r>
      <w:r w:rsidRPr="004F5EEB">
        <w:rPr>
          <w:b/>
          <w:color w:val="auto"/>
        </w:rPr>
        <w:t>System Test</w:t>
      </w:r>
      <w:r w:rsidRPr="004F5EEB">
        <w:rPr>
          <w:color w:val="auto"/>
        </w:rPr>
        <w:t xml:space="preserve"> proposed by </w:t>
      </w:r>
      <w:r w:rsidR="000F6926">
        <w:rPr>
          <w:b/>
          <w:color w:val="auto"/>
        </w:rPr>
        <w:t>The Company</w:t>
      </w:r>
      <w:r w:rsidRPr="004F5EEB">
        <w:rPr>
          <w:color w:val="auto"/>
        </w:rPr>
        <w:t xml:space="preserve"> which will </w:t>
      </w:r>
      <w:proofErr w:type="gramStart"/>
      <w:r w:rsidRPr="004F5EEB">
        <w:rPr>
          <w:color w:val="auto"/>
        </w:rPr>
        <w:t>have an effect on</w:t>
      </w:r>
      <w:proofErr w:type="gramEnd"/>
      <w:r w:rsidRPr="004F5EEB">
        <w:rPr>
          <w:color w:val="auto"/>
        </w:rPr>
        <w:t xml:space="preserve"> the </w:t>
      </w:r>
      <w:r w:rsidRPr="004F5EEB">
        <w:rPr>
          <w:b/>
          <w:color w:val="auto"/>
        </w:rPr>
        <w:t>System</w:t>
      </w:r>
      <w:r w:rsidRPr="004F5EEB">
        <w:rPr>
          <w:color w:val="auto"/>
        </w:rPr>
        <w:t xml:space="preserve"> of a </w:t>
      </w:r>
      <w:r w:rsidRPr="004F5EEB">
        <w:rPr>
          <w:b/>
          <w:color w:val="auto"/>
        </w:rPr>
        <w:t>User</w:t>
      </w:r>
      <w:r w:rsidRPr="004F5EEB">
        <w:rPr>
          <w:color w:val="auto"/>
        </w:rPr>
        <w:t xml:space="preserve"> will always fall within </w:t>
      </w:r>
      <w:r w:rsidRPr="004F5EEB">
        <w:rPr>
          <w:b/>
          <w:color w:val="auto"/>
        </w:rPr>
        <w:t>OC12</w:t>
      </w:r>
      <w:r w:rsidRPr="004F5EEB">
        <w:rPr>
          <w:color w:val="auto"/>
        </w:rPr>
        <w:t>.</w:t>
      </w:r>
    </w:p>
    <w:p w14:paraId="6F7238BB" w14:textId="77777777" w:rsidR="0060158E" w:rsidRPr="004F5EEB" w:rsidRDefault="0060158E" w:rsidP="0060158E">
      <w:pPr>
        <w:pStyle w:val="Level1Text"/>
        <w:rPr>
          <w:color w:val="auto"/>
        </w:rPr>
      </w:pPr>
    </w:p>
    <w:p w14:paraId="0BF751DA" w14:textId="77777777" w:rsidR="00051110" w:rsidRPr="004F5EEB" w:rsidRDefault="00051110" w:rsidP="0060158E">
      <w:pPr>
        <w:pStyle w:val="Level1Text"/>
        <w:rPr>
          <w:color w:val="auto"/>
        </w:rPr>
      </w:pPr>
      <w:r w:rsidRPr="004F5EEB">
        <w:rPr>
          <w:color w:val="auto"/>
        </w:rPr>
        <w:t>OC12.2</w:t>
      </w:r>
      <w:r w:rsidRPr="004F5EEB">
        <w:rPr>
          <w:color w:val="auto"/>
        </w:rPr>
        <w:tab/>
      </w:r>
      <w:r w:rsidRPr="004F5EEB">
        <w:rPr>
          <w:color w:val="auto"/>
          <w:u w:val="single"/>
        </w:rPr>
        <w:t>OBJECTIVE</w:t>
      </w:r>
      <w:r w:rsidR="0060158E" w:rsidRPr="004F5EEB">
        <w:rPr>
          <w:color w:val="auto"/>
        </w:rPr>
        <w:fldChar w:fldCharType="begin"/>
      </w:r>
      <w:r w:rsidR="0060158E" w:rsidRPr="004F5EEB">
        <w:rPr>
          <w:color w:val="auto"/>
        </w:rPr>
        <w:instrText xml:space="preserve"> TC "</w:instrText>
      </w:r>
      <w:bookmarkStart w:id="6" w:name="_Toc503447530"/>
      <w:bookmarkStart w:id="7" w:name="_Toc333226406"/>
      <w:r w:rsidR="0060158E" w:rsidRPr="004F5EEB">
        <w:rPr>
          <w:color w:val="auto"/>
        </w:rPr>
        <w:instrText>OC12.2   OBJECTIVE</w:instrText>
      </w:r>
      <w:bookmarkEnd w:id="6"/>
      <w:bookmarkEnd w:id="7"/>
      <w:r w:rsidR="0060158E" w:rsidRPr="004F5EEB">
        <w:rPr>
          <w:color w:val="auto"/>
        </w:rPr>
        <w:instrText xml:space="preserve">"\L 1 </w:instrText>
      </w:r>
      <w:r w:rsidR="0060158E" w:rsidRPr="004F5EEB">
        <w:rPr>
          <w:color w:val="auto"/>
        </w:rPr>
        <w:fldChar w:fldCharType="end"/>
      </w:r>
    </w:p>
    <w:p w14:paraId="2A0BCBAC" w14:textId="77777777" w:rsidR="00051110" w:rsidRPr="004F5EEB" w:rsidRDefault="0060158E" w:rsidP="0060158E">
      <w:pPr>
        <w:pStyle w:val="Level1Text"/>
        <w:rPr>
          <w:color w:val="auto"/>
        </w:rPr>
      </w:pPr>
      <w:r w:rsidRPr="004F5EEB">
        <w:rPr>
          <w:color w:val="auto"/>
        </w:rPr>
        <w:tab/>
      </w:r>
      <w:r w:rsidR="00051110" w:rsidRPr="004F5EEB">
        <w:rPr>
          <w:color w:val="auto"/>
        </w:rPr>
        <w:t xml:space="preserve">The overall objectives of </w:t>
      </w:r>
      <w:r w:rsidR="00051110" w:rsidRPr="004F5EEB">
        <w:rPr>
          <w:b/>
          <w:color w:val="auto"/>
        </w:rPr>
        <w:t>OC12</w:t>
      </w:r>
      <w:r w:rsidR="00051110" w:rsidRPr="004F5EEB">
        <w:rPr>
          <w:color w:val="auto"/>
        </w:rPr>
        <w:t xml:space="preserve"> are:</w:t>
      </w:r>
    </w:p>
    <w:p w14:paraId="21915729" w14:textId="77777777" w:rsidR="00051110" w:rsidRPr="004F5EEB" w:rsidRDefault="00051110" w:rsidP="0060158E">
      <w:pPr>
        <w:pStyle w:val="Level1Text"/>
        <w:rPr>
          <w:color w:val="auto"/>
        </w:rPr>
      </w:pPr>
      <w:r w:rsidRPr="004F5EEB">
        <w:rPr>
          <w:color w:val="auto"/>
        </w:rPr>
        <w:t>OC12.2.1</w:t>
      </w:r>
      <w:r w:rsidRPr="004F5EEB">
        <w:rPr>
          <w:color w:val="auto"/>
        </w:rPr>
        <w:tab/>
        <w:t xml:space="preserve">to ensure, so far as possible, that </w:t>
      </w:r>
      <w:r w:rsidRPr="004F5EEB">
        <w:rPr>
          <w:b/>
          <w:color w:val="auto"/>
        </w:rPr>
        <w:t>System Tests</w:t>
      </w:r>
      <w:r w:rsidRPr="004F5EEB">
        <w:rPr>
          <w:color w:val="auto"/>
        </w:rPr>
        <w:t xml:space="preserve"> proposed to be carried out either by:</w:t>
      </w:r>
    </w:p>
    <w:p w14:paraId="5FC972EB" w14:textId="77777777" w:rsidR="00051110" w:rsidRPr="00EC11FB" w:rsidRDefault="00051110" w:rsidP="0060158E">
      <w:pPr>
        <w:pStyle w:val="Level2Text"/>
      </w:pPr>
      <w:r w:rsidRPr="00EC11FB">
        <w:t>(a)</w:t>
      </w:r>
      <w:r w:rsidRPr="00EC11FB">
        <w:tab/>
        <w:t xml:space="preserve">a </w:t>
      </w:r>
      <w:r w:rsidRPr="00EC11FB">
        <w:rPr>
          <w:b/>
        </w:rPr>
        <w:t>User</w:t>
      </w:r>
      <w:r w:rsidRPr="00EC11FB">
        <w:t xml:space="preserve"> </w:t>
      </w:r>
      <w:r w:rsidR="001E061D" w:rsidRPr="00EC11FB">
        <w:t xml:space="preserve">(or certain persons in respect of </w:t>
      </w:r>
      <w:r w:rsidR="001E061D" w:rsidRPr="00EC11FB">
        <w:rPr>
          <w:b/>
        </w:rPr>
        <w:t>System</w:t>
      </w:r>
      <w:r w:rsidR="00D153EB" w:rsidRPr="00EC11FB">
        <w:rPr>
          <w:b/>
        </w:rPr>
        <w:t>s</w:t>
      </w:r>
      <w:r w:rsidR="001E061D" w:rsidRPr="00EC11FB">
        <w:rPr>
          <w:b/>
        </w:rPr>
        <w:t xml:space="preserve"> Embedded </w:t>
      </w:r>
      <w:r w:rsidR="001E061D" w:rsidRPr="00EC11FB">
        <w:t xml:space="preserve">within a </w:t>
      </w:r>
      <w:r w:rsidR="001E061D" w:rsidRPr="00EC11FB">
        <w:rPr>
          <w:b/>
        </w:rPr>
        <w:t>Network Operator’s System</w:t>
      </w:r>
      <w:r w:rsidR="001E061D" w:rsidRPr="00EC11FB">
        <w:t xml:space="preserve">) </w:t>
      </w:r>
      <w:r w:rsidRPr="00EC11FB">
        <w:t xml:space="preserve">which may </w:t>
      </w:r>
      <w:proofErr w:type="gramStart"/>
      <w:r w:rsidRPr="00EC11FB">
        <w:t>have an effect on</w:t>
      </w:r>
      <w:proofErr w:type="gramEnd"/>
      <w:r w:rsidRPr="00EC11FB">
        <w:t xml:space="preserve"> the </w:t>
      </w:r>
      <w:r w:rsidRPr="00EC11FB">
        <w:rPr>
          <w:b/>
        </w:rPr>
        <w:t>Total System</w:t>
      </w:r>
      <w:r w:rsidRPr="00EC11FB">
        <w:t xml:space="preserve"> or any part of the </w:t>
      </w:r>
      <w:r w:rsidRPr="00EC11FB">
        <w:rPr>
          <w:b/>
        </w:rPr>
        <w:t>Total System</w:t>
      </w:r>
      <w:r w:rsidRPr="00EC11FB">
        <w:t xml:space="preserve"> (in addition to that </w:t>
      </w:r>
      <w:r w:rsidRPr="00EC11FB">
        <w:rPr>
          <w:b/>
        </w:rPr>
        <w:t>User</w:t>
      </w:r>
      <w:smartTag w:uri="urn:schemas-microsoft-com:office:smarttags" w:element="PersonName">
        <w:r w:rsidRPr="00EC11FB">
          <w:rPr>
            <w:b/>
          </w:rPr>
          <w:t>'</w:t>
        </w:r>
      </w:smartTag>
      <w:r w:rsidRPr="00EC11FB">
        <w:rPr>
          <w:b/>
        </w:rPr>
        <w:t>s System</w:t>
      </w:r>
      <w:r w:rsidRPr="00EC11FB">
        <w:t xml:space="preserve">) including the </w:t>
      </w:r>
      <w:r w:rsidR="000851CF" w:rsidRPr="00EC11FB">
        <w:rPr>
          <w:b/>
        </w:rPr>
        <w:t>National Electricity Transmission</w:t>
      </w:r>
      <w:r w:rsidRPr="00EC11FB">
        <w:rPr>
          <w:b/>
        </w:rPr>
        <w:t xml:space="preserve"> System</w:t>
      </w:r>
      <w:r w:rsidRPr="00EC11FB">
        <w:t>; or</w:t>
      </w:r>
    </w:p>
    <w:p w14:paraId="4E4A95F5" w14:textId="553412F8" w:rsidR="00051110" w:rsidRPr="00EC11FB" w:rsidRDefault="00051110" w:rsidP="0060158E">
      <w:pPr>
        <w:pStyle w:val="Level2Text"/>
      </w:pPr>
      <w:r w:rsidRPr="00EC11FB">
        <w:t>(b)</w:t>
      </w:r>
      <w:r w:rsidRPr="00EC11FB">
        <w:tab/>
        <w:t xml:space="preserve">by </w:t>
      </w:r>
      <w:r w:rsidR="000F6926">
        <w:rPr>
          <w:b/>
        </w:rPr>
        <w:t>The Company</w:t>
      </w:r>
      <w:r w:rsidRPr="00EC11FB">
        <w:t xml:space="preserve"> which may have an effect on the </w:t>
      </w:r>
      <w:r w:rsidRPr="00EC11FB">
        <w:rPr>
          <w:b/>
        </w:rPr>
        <w:t>Total System</w:t>
      </w:r>
      <w:r w:rsidRPr="00EC11FB">
        <w:t xml:space="preserve"> or any part of the </w:t>
      </w:r>
      <w:r w:rsidRPr="00EC11FB">
        <w:rPr>
          <w:b/>
        </w:rPr>
        <w:t>Total System</w:t>
      </w:r>
      <w:r w:rsidRPr="00EC11FB">
        <w:t xml:space="preserve"> (in addition to the </w:t>
      </w:r>
      <w:r w:rsidR="000851CF" w:rsidRPr="00EC11FB">
        <w:rPr>
          <w:b/>
        </w:rPr>
        <w:t>National Electricity Transmission</w:t>
      </w:r>
      <w:r w:rsidRPr="00EC11FB">
        <w:rPr>
          <w:b/>
        </w:rPr>
        <w:t xml:space="preserve"> System</w:t>
      </w:r>
      <w:r w:rsidRPr="00EC11FB">
        <w:t>)</w:t>
      </w:r>
    </w:p>
    <w:p w14:paraId="1E67CA1F" w14:textId="73EDB7D8" w:rsidR="00051110" w:rsidRPr="004F5EEB" w:rsidRDefault="0060158E" w:rsidP="0060158E">
      <w:pPr>
        <w:pStyle w:val="Level1Text"/>
        <w:rPr>
          <w:color w:val="auto"/>
        </w:rPr>
      </w:pPr>
      <w:r w:rsidRPr="004F5EEB">
        <w:rPr>
          <w:color w:val="auto"/>
        </w:rPr>
        <w:tab/>
      </w:r>
      <w:r w:rsidR="00051110" w:rsidRPr="004F5EEB">
        <w:rPr>
          <w:color w:val="auto"/>
        </w:rPr>
        <w:t xml:space="preserve">do not threaten the safety of either their personnel or the general public, cause minimum threat to the security of supplies and to the integrity of </w:t>
      </w:r>
      <w:r w:rsidR="00051110" w:rsidRPr="004F5EEB">
        <w:rPr>
          <w:b/>
          <w:color w:val="auto"/>
        </w:rPr>
        <w:t>Plant</w:t>
      </w:r>
      <w:r w:rsidR="00051110" w:rsidRPr="004F5EEB">
        <w:rPr>
          <w:color w:val="auto"/>
        </w:rPr>
        <w:t xml:space="preserve"> and/or </w:t>
      </w:r>
      <w:r w:rsidR="00051110" w:rsidRPr="004F5EEB">
        <w:rPr>
          <w:b/>
          <w:color w:val="auto"/>
        </w:rPr>
        <w:t>Apparatus</w:t>
      </w:r>
      <w:r w:rsidR="00051110" w:rsidRPr="004F5EEB">
        <w:rPr>
          <w:color w:val="auto"/>
        </w:rPr>
        <w:t xml:space="preserve">, and cause minimum detriment to </w:t>
      </w:r>
      <w:r w:rsidR="000F6926">
        <w:rPr>
          <w:b/>
          <w:color w:val="auto"/>
        </w:rPr>
        <w:t>The Company</w:t>
      </w:r>
      <w:r w:rsidR="00051110" w:rsidRPr="004F5EEB">
        <w:rPr>
          <w:color w:val="auto"/>
        </w:rPr>
        <w:t xml:space="preserve"> and </w:t>
      </w:r>
      <w:r w:rsidR="00051110" w:rsidRPr="004F5EEB">
        <w:rPr>
          <w:b/>
          <w:color w:val="auto"/>
        </w:rPr>
        <w:t>Users</w:t>
      </w:r>
      <w:r w:rsidR="00051110" w:rsidRPr="004F5EEB">
        <w:rPr>
          <w:color w:val="auto"/>
        </w:rPr>
        <w:t>;</w:t>
      </w:r>
    </w:p>
    <w:p w14:paraId="0EC1D33E" w14:textId="77777777" w:rsidR="00051110" w:rsidRPr="004F5EEB" w:rsidRDefault="00051110" w:rsidP="0060158E">
      <w:pPr>
        <w:pStyle w:val="Level1Text"/>
        <w:rPr>
          <w:color w:val="auto"/>
        </w:rPr>
      </w:pPr>
      <w:r w:rsidRPr="004F5EEB">
        <w:rPr>
          <w:color w:val="auto"/>
        </w:rPr>
        <w:t>OC12.2.2</w:t>
      </w:r>
      <w:r w:rsidRPr="004F5EEB">
        <w:rPr>
          <w:color w:val="auto"/>
        </w:rPr>
        <w:tab/>
        <w:t xml:space="preserve">to set out the procedures to be followed for establishing and reporting </w:t>
      </w:r>
      <w:r w:rsidRPr="004F5EEB">
        <w:rPr>
          <w:b/>
          <w:color w:val="auto"/>
        </w:rPr>
        <w:t>System Tests</w:t>
      </w:r>
      <w:r w:rsidRPr="004F5EEB">
        <w:rPr>
          <w:color w:val="auto"/>
        </w:rPr>
        <w:t>.</w:t>
      </w:r>
    </w:p>
    <w:p w14:paraId="3CD1AC0B" w14:textId="77777777" w:rsidR="0060158E" w:rsidRPr="004F5EEB" w:rsidRDefault="0060158E" w:rsidP="0060158E">
      <w:pPr>
        <w:pStyle w:val="Level1Text"/>
        <w:rPr>
          <w:color w:val="auto"/>
        </w:rPr>
      </w:pPr>
    </w:p>
    <w:p w14:paraId="52C1F684" w14:textId="77777777" w:rsidR="00051110" w:rsidRPr="004F5EEB" w:rsidRDefault="00051110" w:rsidP="0060158E">
      <w:pPr>
        <w:pStyle w:val="Level1Text"/>
        <w:rPr>
          <w:color w:val="auto"/>
        </w:rPr>
      </w:pPr>
      <w:r w:rsidRPr="004F5EEB">
        <w:rPr>
          <w:color w:val="auto"/>
        </w:rPr>
        <w:t>OC12.3</w:t>
      </w:r>
      <w:r w:rsidRPr="004F5EEB">
        <w:rPr>
          <w:color w:val="auto"/>
        </w:rPr>
        <w:tab/>
      </w:r>
      <w:r w:rsidRPr="004F5EEB">
        <w:rPr>
          <w:color w:val="auto"/>
          <w:u w:val="single"/>
        </w:rPr>
        <w:t>SCOPE</w:t>
      </w:r>
      <w:r w:rsidR="0060158E" w:rsidRPr="004F5EEB">
        <w:rPr>
          <w:color w:val="auto"/>
        </w:rPr>
        <w:fldChar w:fldCharType="begin"/>
      </w:r>
      <w:r w:rsidR="0060158E" w:rsidRPr="004F5EEB">
        <w:rPr>
          <w:color w:val="auto"/>
        </w:rPr>
        <w:instrText xml:space="preserve"> TC "</w:instrText>
      </w:r>
      <w:bookmarkStart w:id="8" w:name="_Toc503447531"/>
      <w:bookmarkStart w:id="9" w:name="_Toc333226407"/>
      <w:r w:rsidR="0060158E" w:rsidRPr="004F5EEB">
        <w:rPr>
          <w:color w:val="auto"/>
        </w:rPr>
        <w:instrText>OC12.3   SCOPE</w:instrText>
      </w:r>
      <w:bookmarkEnd w:id="8"/>
      <w:bookmarkEnd w:id="9"/>
      <w:r w:rsidR="0060158E" w:rsidRPr="004F5EEB">
        <w:rPr>
          <w:color w:val="auto"/>
        </w:rPr>
        <w:instrText xml:space="preserve">"\L 1 </w:instrText>
      </w:r>
      <w:r w:rsidR="0060158E" w:rsidRPr="004F5EEB">
        <w:rPr>
          <w:color w:val="auto"/>
        </w:rPr>
        <w:fldChar w:fldCharType="end"/>
      </w:r>
    </w:p>
    <w:p w14:paraId="761AFB98" w14:textId="2C1AD3C3" w:rsidR="00051110" w:rsidRPr="004F5EEB" w:rsidRDefault="0060158E" w:rsidP="0060158E">
      <w:pPr>
        <w:pStyle w:val="Level1Text"/>
        <w:rPr>
          <w:color w:val="auto"/>
        </w:rPr>
      </w:pPr>
      <w:r w:rsidRPr="004F5EEB">
        <w:rPr>
          <w:b/>
          <w:color w:val="auto"/>
        </w:rPr>
        <w:tab/>
      </w:r>
      <w:r w:rsidR="00051110" w:rsidRPr="004F5EEB">
        <w:rPr>
          <w:b/>
          <w:color w:val="auto"/>
        </w:rPr>
        <w:t>OC12</w:t>
      </w:r>
      <w:r w:rsidR="00051110" w:rsidRPr="004F5EEB">
        <w:rPr>
          <w:color w:val="auto"/>
        </w:rPr>
        <w:t xml:space="preserve"> applies to </w:t>
      </w:r>
      <w:r w:rsidR="000F6926">
        <w:rPr>
          <w:b/>
          <w:color w:val="auto"/>
        </w:rPr>
        <w:t>The Company</w:t>
      </w:r>
      <w:r w:rsidR="00051110" w:rsidRPr="004F5EEB">
        <w:rPr>
          <w:color w:val="auto"/>
        </w:rPr>
        <w:t xml:space="preserve"> and to </w:t>
      </w:r>
      <w:r w:rsidR="00051110" w:rsidRPr="004F5EEB">
        <w:rPr>
          <w:b/>
          <w:color w:val="auto"/>
        </w:rPr>
        <w:t>Users</w:t>
      </w:r>
      <w:r w:rsidR="00051110" w:rsidRPr="004F5EEB">
        <w:rPr>
          <w:color w:val="auto"/>
        </w:rPr>
        <w:t xml:space="preserve">, which in </w:t>
      </w:r>
      <w:r w:rsidR="00051110" w:rsidRPr="004F5EEB">
        <w:rPr>
          <w:b/>
          <w:color w:val="auto"/>
        </w:rPr>
        <w:t>OC12</w:t>
      </w:r>
      <w:r w:rsidR="00051110" w:rsidRPr="004F5EEB">
        <w:rPr>
          <w:color w:val="auto"/>
        </w:rPr>
        <w:t xml:space="preserve"> means:-</w:t>
      </w:r>
    </w:p>
    <w:p w14:paraId="0432E7AA" w14:textId="77777777" w:rsidR="00051110" w:rsidRPr="00EC11FB" w:rsidRDefault="00051110" w:rsidP="0060158E">
      <w:pPr>
        <w:pStyle w:val="Level2Text"/>
        <w:rPr>
          <w:b/>
        </w:rPr>
      </w:pPr>
      <w:r w:rsidRPr="00EC11FB">
        <w:t>(a)</w:t>
      </w:r>
      <w:r w:rsidRPr="00EC11FB">
        <w:tab/>
      </w:r>
      <w:r w:rsidRPr="00EC11FB">
        <w:rPr>
          <w:b/>
        </w:rPr>
        <w:t>Generators</w:t>
      </w:r>
      <w:r w:rsidR="001E061D" w:rsidRPr="00EC11FB">
        <w:rPr>
          <w:b/>
        </w:rPr>
        <w:t xml:space="preserve"> </w:t>
      </w:r>
      <w:r w:rsidR="001E061D" w:rsidRPr="00EC11FB">
        <w:t xml:space="preserve">other than in respect of </w:t>
      </w:r>
      <w:r w:rsidR="001E061D" w:rsidRPr="004F5EEB">
        <w:rPr>
          <w:b/>
        </w:rPr>
        <w:t>Embedded Medium Power Stations</w:t>
      </w:r>
      <w:r w:rsidR="001E061D" w:rsidRPr="00EC11FB">
        <w:t xml:space="preserve"> and </w:t>
      </w:r>
      <w:r w:rsidR="001E061D" w:rsidRPr="004F5EEB">
        <w:rPr>
          <w:b/>
        </w:rPr>
        <w:t>Embedded Small Power Stations</w:t>
      </w:r>
      <w:r w:rsidR="001E061D" w:rsidRPr="00EC11FB">
        <w:t xml:space="preserve"> (and the term </w:t>
      </w:r>
      <w:r w:rsidR="001E061D" w:rsidRPr="004F5EEB">
        <w:rPr>
          <w:b/>
        </w:rPr>
        <w:t>Generator</w:t>
      </w:r>
      <w:r w:rsidR="001E061D" w:rsidRPr="00EC11FB">
        <w:t xml:space="preserve"> in OC12 shall be constructed accordingly)</w:t>
      </w:r>
      <w:r w:rsidRPr="00EC11FB">
        <w:t>;</w:t>
      </w:r>
    </w:p>
    <w:p w14:paraId="2FEE1862" w14:textId="77777777" w:rsidR="00051110" w:rsidRPr="00EC11FB" w:rsidRDefault="00051110" w:rsidP="0060158E">
      <w:pPr>
        <w:pStyle w:val="Level2Text"/>
      </w:pPr>
      <w:r w:rsidRPr="00EC11FB">
        <w:t>(b)</w:t>
      </w:r>
      <w:r w:rsidRPr="00EC11FB">
        <w:tab/>
      </w:r>
      <w:r w:rsidRPr="00EC11FB">
        <w:rPr>
          <w:b/>
        </w:rPr>
        <w:t>Network Operators</w:t>
      </w:r>
      <w:r w:rsidRPr="00EC11FB">
        <w:t xml:space="preserve">;  </w:t>
      </w:r>
    </w:p>
    <w:p w14:paraId="5C2A4735" w14:textId="77777777" w:rsidR="00051110" w:rsidRPr="00EC11FB" w:rsidRDefault="00051110" w:rsidP="0060158E">
      <w:pPr>
        <w:pStyle w:val="Level2Text"/>
      </w:pPr>
      <w:r w:rsidRPr="00EC11FB">
        <w:t>(c)</w:t>
      </w:r>
      <w:r w:rsidRPr="00EC11FB">
        <w:tab/>
      </w:r>
      <w:r w:rsidRPr="00EC11FB">
        <w:rPr>
          <w:b/>
        </w:rPr>
        <w:t>Non-Embedded Customers</w:t>
      </w:r>
      <w:r w:rsidRPr="00EC11FB">
        <w:t>; and</w:t>
      </w:r>
    </w:p>
    <w:p w14:paraId="5CFAB3C3" w14:textId="77777777" w:rsidR="00051110" w:rsidRPr="00EC11FB" w:rsidRDefault="00051110" w:rsidP="0060158E">
      <w:pPr>
        <w:pStyle w:val="Level2Text"/>
      </w:pPr>
      <w:r w:rsidRPr="00EC11FB">
        <w:t>(d)</w:t>
      </w:r>
      <w:r w:rsidRPr="00EC11FB">
        <w:tab/>
      </w:r>
      <w:r w:rsidRPr="004F5EEB">
        <w:rPr>
          <w:b/>
        </w:rPr>
        <w:t xml:space="preserve">DC Converter Station </w:t>
      </w:r>
      <w:r w:rsidRPr="004F5EEB">
        <w:t>owners</w:t>
      </w:r>
      <w:r w:rsidR="008663DB" w:rsidRPr="004F5EEB">
        <w:t xml:space="preserve"> other than in respect of </w:t>
      </w:r>
      <w:r w:rsidR="008663DB" w:rsidRPr="004F5EEB">
        <w:rPr>
          <w:b/>
        </w:rPr>
        <w:t>Embedded DC Converter Stations</w:t>
      </w:r>
      <w:r w:rsidR="008663DB" w:rsidRPr="004F5EEB">
        <w:t>.</w:t>
      </w:r>
    </w:p>
    <w:p w14:paraId="18CF352E" w14:textId="77777777" w:rsidR="00341020" w:rsidRPr="00EC11FB" w:rsidRDefault="00341020" w:rsidP="0060158E">
      <w:pPr>
        <w:pStyle w:val="Level2Text"/>
      </w:pPr>
      <w:r w:rsidRPr="00EC11FB">
        <w:t>(e)</w:t>
      </w:r>
      <w:r w:rsidRPr="00EC11FB">
        <w:tab/>
      </w:r>
      <w:r w:rsidRPr="00EC11FB">
        <w:rPr>
          <w:b/>
        </w:rPr>
        <w:t>HVDC System Owners</w:t>
      </w:r>
      <w:r w:rsidRPr="00EC11FB">
        <w:t xml:space="preserve"> other than in respect of </w:t>
      </w:r>
      <w:r w:rsidRPr="00EC11FB">
        <w:rPr>
          <w:b/>
        </w:rPr>
        <w:t>Embedded HVDC Systems</w:t>
      </w:r>
      <w:r w:rsidRPr="00EC11FB">
        <w:t>.</w:t>
      </w:r>
    </w:p>
    <w:p w14:paraId="6037EA6B" w14:textId="77777777" w:rsidR="00051110" w:rsidRPr="004F5EEB" w:rsidRDefault="0060158E" w:rsidP="0060158E">
      <w:pPr>
        <w:pStyle w:val="Level1Text"/>
        <w:rPr>
          <w:color w:val="auto"/>
        </w:rPr>
      </w:pPr>
      <w:r w:rsidRPr="004F5EEB">
        <w:rPr>
          <w:color w:val="auto"/>
        </w:rPr>
        <w:tab/>
      </w:r>
      <w:r w:rsidR="00051110" w:rsidRPr="004F5EEB">
        <w:rPr>
          <w:color w:val="auto"/>
        </w:rPr>
        <w:t xml:space="preserve">The procedure for the establishment of </w:t>
      </w:r>
      <w:r w:rsidR="00051110" w:rsidRPr="004F5EEB">
        <w:rPr>
          <w:b/>
          <w:color w:val="auto"/>
        </w:rPr>
        <w:t>System Tests</w:t>
      </w:r>
      <w:r w:rsidR="00051110" w:rsidRPr="004F5EEB">
        <w:rPr>
          <w:color w:val="auto"/>
        </w:rPr>
        <w:t xml:space="preserve"> on the </w:t>
      </w:r>
      <w:r w:rsidR="000851CF" w:rsidRPr="004F5EEB">
        <w:rPr>
          <w:b/>
          <w:color w:val="auto"/>
        </w:rPr>
        <w:t>National Electricity Transmission</w:t>
      </w:r>
      <w:r w:rsidR="00051110" w:rsidRPr="004F5EEB">
        <w:rPr>
          <w:b/>
          <w:color w:val="auto"/>
        </w:rPr>
        <w:t xml:space="preserve"> System</w:t>
      </w:r>
      <w:r w:rsidR="00051110" w:rsidRPr="004F5EEB">
        <w:rPr>
          <w:color w:val="auto"/>
        </w:rPr>
        <w:t xml:space="preserve">, with </w:t>
      </w:r>
      <w:r w:rsidR="00051110" w:rsidRPr="004F5EEB">
        <w:rPr>
          <w:b/>
          <w:color w:val="auto"/>
        </w:rPr>
        <w:t xml:space="preserve">Externally Interconnected System Operators </w:t>
      </w:r>
      <w:r w:rsidR="00051110" w:rsidRPr="004F5EEB">
        <w:rPr>
          <w:color w:val="auto"/>
        </w:rPr>
        <w:t xml:space="preserve">which do not affect any </w:t>
      </w:r>
      <w:r w:rsidR="00051110" w:rsidRPr="004F5EEB">
        <w:rPr>
          <w:b/>
          <w:color w:val="auto"/>
        </w:rPr>
        <w:t>User</w:t>
      </w:r>
      <w:r w:rsidR="00151BEE" w:rsidRPr="004F5EEB">
        <w:rPr>
          <w:color w:val="auto"/>
        </w:rPr>
        <w:t>,</w:t>
      </w:r>
      <w:r w:rsidR="00051110" w:rsidRPr="004F5EEB">
        <w:rPr>
          <w:color w:val="auto"/>
        </w:rPr>
        <w:t xml:space="preserve"> is set out in the </w:t>
      </w:r>
      <w:r w:rsidR="00051110" w:rsidRPr="004F5EEB">
        <w:rPr>
          <w:b/>
          <w:color w:val="auto"/>
        </w:rPr>
        <w:t>Interconnection Agreement</w:t>
      </w:r>
      <w:r w:rsidR="00051110" w:rsidRPr="004F5EEB">
        <w:rPr>
          <w:color w:val="auto"/>
        </w:rPr>
        <w:t xml:space="preserve"> with each </w:t>
      </w:r>
      <w:r w:rsidR="00051110" w:rsidRPr="004F5EEB">
        <w:rPr>
          <w:b/>
          <w:color w:val="auto"/>
        </w:rPr>
        <w:t>Externally Interconnected System Operator</w:t>
      </w:r>
      <w:r w:rsidR="00051110" w:rsidRPr="004F5EEB">
        <w:rPr>
          <w:color w:val="auto"/>
        </w:rPr>
        <w:t xml:space="preserve">.  The position of </w:t>
      </w:r>
      <w:r w:rsidR="00051110" w:rsidRPr="004F5EEB">
        <w:rPr>
          <w:b/>
          <w:color w:val="auto"/>
        </w:rPr>
        <w:t xml:space="preserve">Externally Interconnected System Operators </w:t>
      </w:r>
      <w:r w:rsidR="00051110" w:rsidRPr="004F5EEB">
        <w:rPr>
          <w:color w:val="auto"/>
        </w:rPr>
        <w:t xml:space="preserve">and </w:t>
      </w:r>
      <w:r w:rsidR="00051110" w:rsidRPr="004F5EEB">
        <w:rPr>
          <w:b/>
          <w:color w:val="auto"/>
        </w:rPr>
        <w:t>Interconnector Users</w:t>
      </w:r>
      <w:r w:rsidR="00051110" w:rsidRPr="004F5EEB">
        <w:rPr>
          <w:color w:val="auto"/>
        </w:rPr>
        <w:t xml:space="preserve"> is also referred to in OC12.4.2.</w:t>
      </w:r>
    </w:p>
    <w:p w14:paraId="5C28FA5D" w14:textId="1E29690C" w:rsidR="00051110" w:rsidRPr="004F5EEB" w:rsidRDefault="008663DB" w:rsidP="0060158E">
      <w:pPr>
        <w:pStyle w:val="Level1Text"/>
        <w:rPr>
          <w:color w:val="auto"/>
        </w:rPr>
      </w:pPr>
      <w:r w:rsidRPr="004F5EEB">
        <w:rPr>
          <w:color w:val="auto"/>
        </w:rPr>
        <w:t>OC12.3.2</w:t>
      </w:r>
      <w:r w:rsidRPr="004F5EEB">
        <w:rPr>
          <w:color w:val="auto"/>
        </w:rPr>
        <w:tab/>
        <w:t xml:space="preserve">Each </w:t>
      </w:r>
      <w:r w:rsidRPr="004F5EEB">
        <w:rPr>
          <w:b/>
          <w:color w:val="auto"/>
        </w:rPr>
        <w:t>Network Operator</w:t>
      </w:r>
      <w:r w:rsidRPr="004F5EEB">
        <w:rPr>
          <w:color w:val="auto"/>
        </w:rPr>
        <w:t xml:space="preserve"> will liaise within </w:t>
      </w:r>
      <w:r w:rsidR="000F6926">
        <w:rPr>
          <w:b/>
          <w:color w:val="auto"/>
        </w:rPr>
        <w:t>The Company</w:t>
      </w:r>
      <w:r w:rsidRPr="004F5EEB">
        <w:rPr>
          <w:b/>
          <w:color w:val="auto"/>
        </w:rPr>
        <w:t xml:space="preserve"> </w:t>
      </w:r>
      <w:r w:rsidRPr="004F5EEB">
        <w:rPr>
          <w:color w:val="auto"/>
        </w:rPr>
        <w:t xml:space="preserve">as necessary in those instances where an </w:t>
      </w:r>
      <w:r w:rsidRPr="004F5EEB">
        <w:rPr>
          <w:b/>
          <w:color w:val="auto"/>
        </w:rPr>
        <w:t xml:space="preserve">Embedded Person </w:t>
      </w:r>
      <w:r w:rsidRPr="004F5EEB">
        <w:rPr>
          <w:color w:val="auto"/>
        </w:rPr>
        <w:t xml:space="preserve">intends to perform a </w:t>
      </w:r>
      <w:r w:rsidRPr="004F5EEB">
        <w:rPr>
          <w:b/>
          <w:color w:val="auto"/>
        </w:rPr>
        <w:t>System Test</w:t>
      </w:r>
      <w:r w:rsidRPr="004F5EEB">
        <w:rPr>
          <w:color w:val="auto"/>
        </w:rPr>
        <w:t xml:space="preserve"> which may have an effect on the </w:t>
      </w:r>
      <w:r w:rsidRPr="004F5EEB">
        <w:rPr>
          <w:b/>
          <w:color w:val="auto"/>
        </w:rPr>
        <w:t>Total System</w:t>
      </w:r>
      <w:r w:rsidRPr="004F5EEB">
        <w:rPr>
          <w:color w:val="auto"/>
        </w:rPr>
        <w:t xml:space="preserve"> or any part of the </w:t>
      </w:r>
      <w:r w:rsidRPr="004F5EEB">
        <w:rPr>
          <w:b/>
          <w:color w:val="auto"/>
        </w:rPr>
        <w:t>Total System</w:t>
      </w:r>
      <w:r w:rsidRPr="004F5EEB">
        <w:rPr>
          <w:color w:val="auto"/>
        </w:rPr>
        <w:t xml:space="preserve"> (in addition to that </w:t>
      </w:r>
      <w:r w:rsidRPr="004F5EEB">
        <w:rPr>
          <w:b/>
          <w:color w:val="auto"/>
        </w:rPr>
        <w:t>Generator’s</w:t>
      </w:r>
      <w:r w:rsidRPr="004F5EEB">
        <w:rPr>
          <w:color w:val="auto"/>
        </w:rPr>
        <w:t xml:space="preserve"> or other </w:t>
      </w:r>
      <w:r w:rsidRPr="004F5EEB">
        <w:rPr>
          <w:b/>
          <w:color w:val="auto"/>
        </w:rPr>
        <w:t>User’s System</w:t>
      </w:r>
      <w:r w:rsidRPr="004F5EEB">
        <w:rPr>
          <w:color w:val="auto"/>
        </w:rPr>
        <w:t xml:space="preserve">) including the </w:t>
      </w:r>
      <w:r w:rsidR="000851CF" w:rsidRPr="004F5EEB">
        <w:rPr>
          <w:b/>
          <w:color w:val="auto"/>
        </w:rPr>
        <w:t>National Electricity Transmission</w:t>
      </w:r>
      <w:r w:rsidRPr="004F5EEB">
        <w:rPr>
          <w:b/>
          <w:color w:val="auto"/>
        </w:rPr>
        <w:t xml:space="preserve"> System</w:t>
      </w:r>
      <w:r w:rsidRPr="004F5EEB">
        <w:rPr>
          <w:color w:val="auto"/>
        </w:rPr>
        <w:t xml:space="preserve">. </w:t>
      </w:r>
      <w:r w:rsidR="000F6926">
        <w:rPr>
          <w:b/>
          <w:color w:val="auto"/>
        </w:rPr>
        <w:t>The Company</w:t>
      </w:r>
      <w:r w:rsidRPr="004F5EEB">
        <w:rPr>
          <w:color w:val="auto"/>
        </w:rPr>
        <w:t xml:space="preserve"> is not required to deal with such persons.</w:t>
      </w:r>
    </w:p>
    <w:p w14:paraId="2B19A66A" w14:textId="5ABE3F95" w:rsidR="00A267B1" w:rsidRPr="004F5EEB" w:rsidRDefault="000203AB" w:rsidP="0060158E">
      <w:pPr>
        <w:pStyle w:val="Level1Text"/>
        <w:rPr>
          <w:color w:val="auto"/>
        </w:rPr>
      </w:pPr>
      <w:r w:rsidRPr="004F5EEB">
        <w:rPr>
          <w:color w:val="auto"/>
        </w:rPr>
        <w:t>OC12.3.3</w:t>
      </w:r>
      <w:r w:rsidRPr="004F5EEB">
        <w:rPr>
          <w:color w:val="auto"/>
        </w:rPr>
        <w:tab/>
      </w:r>
      <w:r w:rsidR="00A267B1" w:rsidRPr="004F5EEB">
        <w:rPr>
          <w:color w:val="auto"/>
        </w:rPr>
        <w:t xml:space="preserve">Each </w:t>
      </w:r>
      <w:r w:rsidR="00A267B1" w:rsidRPr="004F5EEB">
        <w:rPr>
          <w:b/>
          <w:color w:val="auto"/>
        </w:rPr>
        <w:t>Network Operator</w:t>
      </w:r>
      <w:r w:rsidR="00A267B1" w:rsidRPr="004F5EEB">
        <w:rPr>
          <w:color w:val="auto"/>
        </w:rPr>
        <w:t xml:space="preserve"> shall be responsible for co</w:t>
      </w:r>
      <w:r w:rsidR="00966CFE" w:rsidRPr="004F5EEB">
        <w:rPr>
          <w:color w:val="auto"/>
        </w:rPr>
        <w:t>-</w:t>
      </w:r>
      <w:r w:rsidR="00A267B1" w:rsidRPr="004F5EEB">
        <w:rPr>
          <w:color w:val="auto"/>
        </w:rPr>
        <w:t xml:space="preserve">ordinating with the </w:t>
      </w:r>
      <w:r w:rsidR="00A267B1" w:rsidRPr="004F5EEB">
        <w:rPr>
          <w:b/>
          <w:color w:val="auto"/>
        </w:rPr>
        <w:t>Embedded Person</w:t>
      </w:r>
      <w:r w:rsidR="00A267B1" w:rsidRPr="004F5EEB">
        <w:rPr>
          <w:color w:val="auto"/>
        </w:rPr>
        <w:t xml:space="preserve"> or such other person and assessing the effect </w:t>
      </w:r>
      <w:r w:rsidR="00966CFE" w:rsidRPr="004F5EEB">
        <w:rPr>
          <w:color w:val="auto"/>
        </w:rPr>
        <w:t>of</w:t>
      </w:r>
      <w:r w:rsidR="006239E4">
        <w:rPr>
          <w:color w:val="auto"/>
        </w:rPr>
        <w:t xml:space="preserve"> </w:t>
      </w:r>
      <w:r w:rsidR="00A267B1" w:rsidRPr="004F5EEB">
        <w:rPr>
          <w:color w:val="auto"/>
        </w:rPr>
        <w:t xml:space="preserve">any </w:t>
      </w:r>
      <w:r w:rsidR="00A267B1" w:rsidRPr="004F5EEB">
        <w:rPr>
          <w:b/>
          <w:color w:val="auto"/>
        </w:rPr>
        <w:t>System</w:t>
      </w:r>
      <w:r w:rsidR="00A267B1" w:rsidRPr="004F5EEB">
        <w:rPr>
          <w:color w:val="auto"/>
        </w:rPr>
        <w:t xml:space="preserve"> </w:t>
      </w:r>
      <w:r w:rsidR="00A267B1" w:rsidRPr="00572882">
        <w:rPr>
          <w:color w:val="auto"/>
          <w:rPrChange w:id="10" w:author="Author">
            <w:rPr>
              <w:b/>
              <w:color w:val="auto"/>
            </w:rPr>
          </w:rPrChange>
        </w:rPr>
        <w:t>Tests</w:t>
      </w:r>
      <w:r w:rsidR="00A267B1" w:rsidRPr="004F5EEB">
        <w:rPr>
          <w:color w:val="auto"/>
        </w:rPr>
        <w:t xml:space="preserve"> upon:</w:t>
      </w:r>
    </w:p>
    <w:p w14:paraId="1212082D" w14:textId="77777777" w:rsidR="000203AB" w:rsidRPr="00EC11FB" w:rsidRDefault="002A3919" w:rsidP="0060158E">
      <w:pPr>
        <w:pStyle w:val="Level2Text"/>
      </w:pPr>
      <w:r w:rsidRPr="00EC11FB">
        <w:t>(a)</w:t>
      </w:r>
      <w:r w:rsidR="00A267B1" w:rsidRPr="00EC11FB">
        <w:t xml:space="preserve"> </w:t>
      </w:r>
      <w:r w:rsidR="007350F6" w:rsidRPr="00EC11FB">
        <w:tab/>
        <w:t xml:space="preserve">any </w:t>
      </w:r>
      <w:r w:rsidR="007350F6" w:rsidRPr="00EC11FB">
        <w:rPr>
          <w:b/>
        </w:rPr>
        <w:t>Embedded Medium Power Station</w:t>
      </w:r>
      <w:r w:rsidR="007350F6" w:rsidRPr="00EC11FB">
        <w:t xml:space="preserve">, </w:t>
      </w:r>
      <w:r w:rsidR="007350F6" w:rsidRPr="00EC11FB">
        <w:rPr>
          <w:b/>
        </w:rPr>
        <w:t>Embedded Small Power Stations</w:t>
      </w:r>
      <w:r w:rsidR="009E5562" w:rsidRPr="00EC11FB">
        <w:t>,</w:t>
      </w:r>
      <w:r w:rsidR="009E5562" w:rsidRPr="00EC11FB">
        <w:rPr>
          <w:b/>
        </w:rPr>
        <w:t xml:space="preserve"> Embedded HVDC System</w:t>
      </w:r>
      <w:r w:rsidR="007D3E8F" w:rsidRPr="00EC11FB">
        <w:t xml:space="preserve"> or </w:t>
      </w:r>
      <w:r w:rsidR="007D3E8F" w:rsidRPr="00EC11FB">
        <w:rPr>
          <w:b/>
        </w:rPr>
        <w:t>Embedded</w:t>
      </w:r>
      <w:r w:rsidR="007D3E8F" w:rsidRPr="00EC11FB">
        <w:t xml:space="preserve"> </w:t>
      </w:r>
      <w:r w:rsidR="007D3E8F" w:rsidRPr="00EC11FB">
        <w:rPr>
          <w:b/>
        </w:rPr>
        <w:t>DC Converter Station</w:t>
      </w:r>
      <w:r w:rsidR="007D3E8F" w:rsidRPr="00EC11FB">
        <w:t xml:space="preserve"> within the </w:t>
      </w:r>
      <w:r w:rsidR="007D3E8F" w:rsidRPr="00EC11FB">
        <w:rPr>
          <w:b/>
        </w:rPr>
        <w:t>Network Operator’s System</w:t>
      </w:r>
      <w:r w:rsidR="007D3E8F" w:rsidRPr="00EC11FB">
        <w:t>; or</w:t>
      </w:r>
    </w:p>
    <w:p w14:paraId="58D06DC1" w14:textId="77777777" w:rsidR="007D3E8F" w:rsidRPr="00EC11FB" w:rsidRDefault="007D3E8F" w:rsidP="0060158E">
      <w:pPr>
        <w:pStyle w:val="Level2Text"/>
      </w:pPr>
      <w:r w:rsidRPr="00EC11FB">
        <w:t>(b)</w:t>
      </w:r>
      <w:r w:rsidRPr="00EC11FB">
        <w:tab/>
        <w:t xml:space="preserve">any other </w:t>
      </w:r>
      <w:r w:rsidRPr="00EC11FB">
        <w:rPr>
          <w:b/>
        </w:rPr>
        <w:t>User</w:t>
      </w:r>
      <w:r w:rsidRPr="00EC11FB">
        <w:t xml:space="preserve"> connected to or within the </w:t>
      </w:r>
      <w:r w:rsidRPr="00EC11FB">
        <w:rPr>
          <w:b/>
        </w:rPr>
        <w:t>Network Operator’s System</w:t>
      </w:r>
      <w:r w:rsidRPr="00EC11FB">
        <w:t>.</w:t>
      </w:r>
    </w:p>
    <w:p w14:paraId="4F0F62EC" w14:textId="197C7A02" w:rsidR="007D3E8F" w:rsidRPr="004F5EEB" w:rsidRDefault="0060158E" w:rsidP="0060158E">
      <w:pPr>
        <w:pStyle w:val="Level1Text"/>
        <w:rPr>
          <w:color w:val="auto"/>
        </w:rPr>
      </w:pPr>
      <w:r w:rsidRPr="004F5EEB">
        <w:rPr>
          <w:b/>
          <w:color w:val="auto"/>
        </w:rPr>
        <w:tab/>
      </w:r>
      <w:r w:rsidR="000F6926">
        <w:rPr>
          <w:b/>
          <w:color w:val="auto"/>
        </w:rPr>
        <w:t>The Company</w:t>
      </w:r>
      <w:r w:rsidR="007D3E8F" w:rsidRPr="004F5EEB">
        <w:rPr>
          <w:color w:val="auto"/>
        </w:rPr>
        <w:t xml:space="preserve"> is not required to deal with such persons.</w:t>
      </w:r>
    </w:p>
    <w:p w14:paraId="1C52E176" w14:textId="77777777" w:rsidR="0060158E" w:rsidRPr="004F5EEB" w:rsidRDefault="0060158E" w:rsidP="0060158E">
      <w:pPr>
        <w:pStyle w:val="Level1Text"/>
        <w:rPr>
          <w:color w:val="auto"/>
        </w:rPr>
      </w:pPr>
    </w:p>
    <w:p w14:paraId="32A02AA9" w14:textId="77777777" w:rsidR="00051110" w:rsidRPr="004F5EEB" w:rsidRDefault="00051110" w:rsidP="0060158E">
      <w:pPr>
        <w:pStyle w:val="Level1Text"/>
        <w:rPr>
          <w:color w:val="auto"/>
        </w:rPr>
      </w:pPr>
      <w:r w:rsidRPr="004F5EEB">
        <w:rPr>
          <w:color w:val="auto"/>
        </w:rPr>
        <w:t>OC12.4</w:t>
      </w:r>
      <w:r w:rsidRPr="004F5EEB">
        <w:rPr>
          <w:color w:val="auto"/>
        </w:rPr>
        <w:tab/>
      </w:r>
      <w:r w:rsidRPr="004F5EEB">
        <w:rPr>
          <w:color w:val="auto"/>
          <w:u w:val="single"/>
        </w:rPr>
        <w:t>PROCEDURE</w:t>
      </w:r>
      <w:r w:rsidR="0060158E" w:rsidRPr="004F5EEB">
        <w:rPr>
          <w:color w:val="auto"/>
        </w:rPr>
        <w:fldChar w:fldCharType="begin"/>
      </w:r>
      <w:r w:rsidR="0060158E" w:rsidRPr="004F5EEB">
        <w:rPr>
          <w:color w:val="auto"/>
        </w:rPr>
        <w:instrText xml:space="preserve"> TC "</w:instrText>
      </w:r>
      <w:bookmarkStart w:id="11" w:name="_Toc503447532"/>
      <w:bookmarkStart w:id="12" w:name="_Toc333226408"/>
      <w:r w:rsidR="0060158E" w:rsidRPr="004F5EEB">
        <w:rPr>
          <w:color w:val="auto"/>
        </w:rPr>
        <w:instrText>OC12.4   PROCEDURE</w:instrText>
      </w:r>
      <w:bookmarkEnd w:id="11"/>
      <w:bookmarkEnd w:id="12"/>
      <w:r w:rsidR="0060158E" w:rsidRPr="004F5EEB">
        <w:rPr>
          <w:color w:val="auto"/>
        </w:rPr>
        <w:instrText xml:space="preserve">"\L 1 </w:instrText>
      </w:r>
      <w:r w:rsidR="0060158E" w:rsidRPr="004F5EEB">
        <w:rPr>
          <w:color w:val="auto"/>
        </w:rPr>
        <w:fldChar w:fldCharType="end"/>
      </w:r>
    </w:p>
    <w:p w14:paraId="4591511D" w14:textId="77777777" w:rsidR="00051110" w:rsidRPr="004F5EEB" w:rsidRDefault="00051110" w:rsidP="0060158E">
      <w:pPr>
        <w:pStyle w:val="Level1Text"/>
        <w:rPr>
          <w:color w:val="auto"/>
        </w:rPr>
      </w:pPr>
      <w:r w:rsidRPr="004F5EEB">
        <w:rPr>
          <w:color w:val="auto"/>
        </w:rPr>
        <w:t>OC12.4.1</w:t>
      </w:r>
      <w:r w:rsidRPr="004F5EEB">
        <w:rPr>
          <w:color w:val="auto"/>
        </w:rPr>
        <w:tab/>
      </w:r>
      <w:r w:rsidRPr="004F5EEB">
        <w:rPr>
          <w:color w:val="auto"/>
          <w:u w:val="single"/>
        </w:rPr>
        <w:t>Proposal Notice</w:t>
      </w:r>
      <w:r w:rsidR="0060158E" w:rsidRPr="004F5EEB">
        <w:rPr>
          <w:color w:val="auto"/>
        </w:rPr>
        <w:fldChar w:fldCharType="begin"/>
      </w:r>
      <w:r w:rsidR="0060158E" w:rsidRPr="004F5EEB">
        <w:rPr>
          <w:color w:val="auto"/>
        </w:rPr>
        <w:instrText xml:space="preserve"> TC "</w:instrText>
      </w:r>
      <w:bookmarkStart w:id="13" w:name="_Toc503447533"/>
      <w:bookmarkStart w:id="14" w:name="_Toc333226409"/>
      <w:r w:rsidR="0060158E" w:rsidRPr="004F5EEB">
        <w:rPr>
          <w:color w:val="auto"/>
        </w:rPr>
        <w:instrText>OC12.4.1   Proposal Notice</w:instrText>
      </w:r>
      <w:bookmarkEnd w:id="13"/>
      <w:bookmarkEnd w:id="14"/>
      <w:r w:rsidR="0060158E" w:rsidRPr="004F5EEB">
        <w:rPr>
          <w:color w:val="auto"/>
        </w:rPr>
        <w:instrText xml:space="preserve">"\L 2 </w:instrText>
      </w:r>
      <w:r w:rsidR="0060158E" w:rsidRPr="004F5EEB">
        <w:rPr>
          <w:color w:val="auto"/>
        </w:rPr>
        <w:fldChar w:fldCharType="end"/>
      </w:r>
    </w:p>
    <w:p w14:paraId="72E19674" w14:textId="1463FF2A" w:rsidR="00051110" w:rsidRPr="004F5EEB" w:rsidRDefault="00051110" w:rsidP="0060158E">
      <w:pPr>
        <w:pStyle w:val="Level1Text"/>
        <w:rPr>
          <w:color w:val="auto"/>
        </w:rPr>
      </w:pPr>
      <w:r w:rsidRPr="004F5EEB">
        <w:rPr>
          <w:color w:val="auto"/>
        </w:rPr>
        <w:t>OC12.4.1.1</w:t>
      </w:r>
      <w:r w:rsidRPr="004F5EEB">
        <w:rPr>
          <w:color w:val="auto"/>
        </w:rPr>
        <w:tab/>
        <w:t xml:space="preserve">Where a </w:t>
      </w:r>
      <w:r w:rsidRPr="004F5EEB">
        <w:rPr>
          <w:b/>
          <w:color w:val="auto"/>
        </w:rPr>
        <w:t>User</w:t>
      </w:r>
      <w:r w:rsidRPr="004F5EEB">
        <w:rPr>
          <w:color w:val="auto"/>
        </w:rPr>
        <w:t xml:space="preserve"> </w:t>
      </w:r>
      <w:r w:rsidR="00376874" w:rsidRPr="004F5EEB">
        <w:rPr>
          <w:color w:val="auto"/>
        </w:rPr>
        <w:t xml:space="preserve">(or in the case of a </w:t>
      </w:r>
      <w:r w:rsidR="00376874" w:rsidRPr="004F5EEB">
        <w:rPr>
          <w:b/>
          <w:color w:val="auto"/>
        </w:rPr>
        <w:t>Network Operator</w:t>
      </w:r>
      <w:r w:rsidR="00376874" w:rsidRPr="004F5EEB">
        <w:rPr>
          <w:color w:val="auto"/>
        </w:rPr>
        <w:t xml:space="preserve">, a person in respect of </w:t>
      </w:r>
      <w:r w:rsidR="00376874" w:rsidRPr="004F5EEB">
        <w:rPr>
          <w:b/>
          <w:color w:val="auto"/>
        </w:rPr>
        <w:t>Systems Embedded</w:t>
      </w:r>
      <w:r w:rsidR="00376874" w:rsidRPr="004F5EEB">
        <w:rPr>
          <w:color w:val="auto"/>
        </w:rPr>
        <w:t xml:space="preserve"> within its </w:t>
      </w:r>
      <w:r w:rsidR="00376874" w:rsidRPr="004F5EEB">
        <w:rPr>
          <w:b/>
          <w:color w:val="auto"/>
        </w:rPr>
        <w:t>System</w:t>
      </w:r>
      <w:r w:rsidR="00376874" w:rsidRPr="004F5EEB">
        <w:rPr>
          <w:color w:val="auto"/>
        </w:rPr>
        <w:t xml:space="preserve">, as the case may be) </w:t>
      </w:r>
      <w:r w:rsidRPr="004F5EEB">
        <w:rPr>
          <w:color w:val="auto"/>
        </w:rPr>
        <w:t xml:space="preserve">has decided that it would like to undertake a </w:t>
      </w:r>
      <w:r w:rsidRPr="004F5EEB">
        <w:rPr>
          <w:b/>
          <w:color w:val="auto"/>
        </w:rPr>
        <w:t>System Test</w:t>
      </w:r>
      <w:r w:rsidRPr="004F5EEB">
        <w:rPr>
          <w:color w:val="auto"/>
        </w:rPr>
        <w:t xml:space="preserve"> it shall submit a notice (a "</w:t>
      </w:r>
      <w:r w:rsidRPr="004F5EEB">
        <w:rPr>
          <w:b/>
          <w:color w:val="auto"/>
        </w:rPr>
        <w:t>Proposal Notice</w:t>
      </w:r>
      <w:r w:rsidR="00151BEE" w:rsidRPr="004F5EEB">
        <w:rPr>
          <w:color w:val="auto"/>
        </w:rPr>
        <w:t>”</w:t>
      </w:r>
      <w:r w:rsidRPr="004F5EEB">
        <w:rPr>
          <w:color w:val="auto"/>
        </w:rPr>
        <w:t xml:space="preserve">) to </w:t>
      </w:r>
      <w:r w:rsidR="000F6926">
        <w:rPr>
          <w:b/>
          <w:color w:val="auto"/>
        </w:rPr>
        <w:t>The Company</w:t>
      </w:r>
      <w:r w:rsidRPr="004F5EEB">
        <w:rPr>
          <w:color w:val="auto"/>
        </w:rPr>
        <w:t xml:space="preserve"> at least twelve months in advance of the date it would like to undertake the proposed </w:t>
      </w:r>
      <w:r w:rsidRPr="004F5EEB">
        <w:rPr>
          <w:b/>
          <w:color w:val="auto"/>
        </w:rPr>
        <w:t>System Test</w:t>
      </w:r>
      <w:r w:rsidRPr="004F5EEB">
        <w:rPr>
          <w:color w:val="auto"/>
        </w:rPr>
        <w:t>.</w:t>
      </w:r>
    </w:p>
    <w:p w14:paraId="5355E6F0" w14:textId="77777777" w:rsidR="00051110" w:rsidRPr="004F5EEB" w:rsidRDefault="00051110" w:rsidP="0060158E">
      <w:pPr>
        <w:pStyle w:val="Level1Text"/>
        <w:rPr>
          <w:color w:val="auto"/>
        </w:rPr>
      </w:pPr>
      <w:r w:rsidRPr="004F5EEB">
        <w:rPr>
          <w:color w:val="auto"/>
        </w:rPr>
        <w:t xml:space="preserve">OC12.4.1.2 </w:t>
      </w:r>
      <w:r w:rsidRPr="004F5EEB">
        <w:rPr>
          <w:color w:val="auto"/>
        </w:rPr>
        <w:tab/>
        <w:t xml:space="preserve">The </w:t>
      </w:r>
      <w:r w:rsidRPr="004F5EEB">
        <w:rPr>
          <w:b/>
          <w:color w:val="auto"/>
        </w:rPr>
        <w:t>Proposal Notice</w:t>
      </w:r>
      <w:r w:rsidRPr="004F5EEB">
        <w:rPr>
          <w:color w:val="auto"/>
        </w:rPr>
        <w:t xml:space="preserve"> shall be in writing and shall contain details of the nature and purpose of the proposed </w:t>
      </w:r>
      <w:r w:rsidRPr="004F5EEB">
        <w:rPr>
          <w:b/>
          <w:color w:val="auto"/>
        </w:rPr>
        <w:t>System Test</w:t>
      </w:r>
      <w:r w:rsidRPr="004F5EEB">
        <w:rPr>
          <w:color w:val="auto"/>
        </w:rPr>
        <w:t xml:space="preserve"> and shall indicate the extent and situation of the </w:t>
      </w:r>
      <w:r w:rsidRPr="004F5EEB">
        <w:rPr>
          <w:b/>
          <w:color w:val="auto"/>
        </w:rPr>
        <w:t>Plant</w:t>
      </w:r>
      <w:r w:rsidRPr="004F5EEB">
        <w:rPr>
          <w:color w:val="auto"/>
        </w:rPr>
        <w:t xml:space="preserve"> and/or </w:t>
      </w:r>
      <w:r w:rsidRPr="004F5EEB">
        <w:rPr>
          <w:b/>
          <w:color w:val="auto"/>
        </w:rPr>
        <w:t>Apparatus</w:t>
      </w:r>
      <w:r w:rsidRPr="004F5EEB">
        <w:rPr>
          <w:color w:val="auto"/>
        </w:rPr>
        <w:t xml:space="preserve"> involved.</w:t>
      </w:r>
    </w:p>
    <w:p w14:paraId="21895656" w14:textId="6D88D2AF" w:rsidR="003A7E79" w:rsidRPr="004F5EEB" w:rsidRDefault="00051110" w:rsidP="0060158E">
      <w:pPr>
        <w:pStyle w:val="Level1Text"/>
        <w:rPr>
          <w:color w:val="auto"/>
        </w:rPr>
      </w:pPr>
      <w:r w:rsidRPr="004F5EEB">
        <w:rPr>
          <w:color w:val="auto"/>
        </w:rPr>
        <w:t>OC12.4.1.3</w:t>
      </w:r>
      <w:r w:rsidRPr="004F5EEB">
        <w:rPr>
          <w:color w:val="auto"/>
        </w:rPr>
        <w:tab/>
        <w:t xml:space="preserve">If </w:t>
      </w:r>
      <w:r w:rsidR="000F6926">
        <w:rPr>
          <w:b/>
          <w:color w:val="auto"/>
        </w:rPr>
        <w:t>The Company</w:t>
      </w:r>
      <w:r w:rsidRPr="004F5EEB">
        <w:rPr>
          <w:color w:val="auto"/>
        </w:rPr>
        <w:t xml:space="preserve"> is of the view that the information set out in the </w:t>
      </w:r>
      <w:r w:rsidRPr="004F5EEB">
        <w:rPr>
          <w:b/>
          <w:color w:val="auto"/>
        </w:rPr>
        <w:t>Proposal Notice</w:t>
      </w:r>
      <w:r w:rsidRPr="004F5EEB">
        <w:rPr>
          <w:color w:val="auto"/>
        </w:rPr>
        <w:t xml:space="preserve"> is insufficient, it will contact the person who submitted the </w:t>
      </w:r>
      <w:r w:rsidRPr="004F5EEB">
        <w:rPr>
          <w:b/>
          <w:color w:val="auto"/>
        </w:rPr>
        <w:t>Proposal Notice</w:t>
      </w:r>
      <w:r w:rsidRPr="004F5EEB">
        <w:rPr>
          <w:color w:val="auto"/>
        </w:rPr>
        <w:t xml:space="preserve"> (the "</w:t>
      </w:r>
      <w:r w:rsidRPr="004F5EEB">
        <w:rPr>
          <w:b/>
          <w:color w:val="auto"/>
        </w:rPr>
        <w:t>Test</w:t>
      </w:r>
      <w:r w:rsidRPr="004F5EEB">
        <w:rPr>
          <w:color w:val="auto"/>
        </w:rPr>
        <w:t xml:space="preserve"> </w:t>
      </w:r>
      <w:r w:rsidRPr="004F5EEB">
        <w:rPr>
          <w:b/>
          <w:color w:val="auto"/>
        </w:rPr>
        <w:t>Proposer</w:t>
      </w:r>
      <w:r w:rsidRPr="004F5EEB">
        <w:rPr>
          <w:color w:val="auto"/>
        </w:rPr>
        <w:t xml:space="preserve">") as soon as reasonably practicable, with a written request for further information.  </w:t>
      </w:r>
      <w:r w:rsidR="000F6926">
        <w:rPr>
          <w:b/>
          <w:color w:val="auto"/>
        </w:rPr>
        <w:t>The Company</w:t>
      </w:r>
      <w:r w:rsidRPr="004F5EEB">
        <w:rPr>
          <w:color w:val="auto"/>
        </w:rPr>
        <w:t xml:space="preserve"> will not be required to do anything under </w:t>
      </w:r>
      <w:r w:rsidRPr="004F5EEB">
        <w:rPr>
          <w:b/>
          <w:color w:val="auto"/>
        </w:rPr>
        <w:t>OC12</w:t>
      </w:r>
      <w:r w:rsidRPr="004F5EEB">
        <w:rPr>
          <w:color w:val="auto"/>
        </w:rPr>
        <w:t xml:space="preserve"> until it is satisfied with the details supplied in the </w:t>
      </w:r>
      <w:r w:rsidRPr="004F5EEB">
        <w:rPr>
          <w:b/>
          <w:color w:val="auto"/>
        </w:rPr>
        <w:t>Proposal Notice</w:t>
      </w:r>
      <w:r w:rsidRPr="004F5EEB">
        <w:rPr>
          <w:color w:val="auto"/>
        </w:rPr>
        <w:t xml:space="preserve"> or pursuant to a request for further information.</w:t>
      </w:r>
    </w:p>
    <w:p w14:paraId="2CC1F038" w14:textId="1E7FC1ED" w:rsidR="00051110" w:rsidRPr="004F5EEB" w:rsidRDefault="00051110" w:rsidP="0060158E">
      <w:pPr>
        <w:pStyle w:val="Level1Text"/>
        <w:rPr>
          <w:b/>
          <w:color w:val="auto"/>
        </w:rPr>
      </w:pPr>
      <w:r w:rsidRPr="004F5EEB">
        <w:rPr>
          <w:color w:val="auto"/>
        </w:rPr>
        <w:t>OC12.4.1.4</w:t>
      </w:r>
      <w:r w:rsidRPr="004F5EEB">
        <w:rPr>
          <w:color w:val="auto"/>
        </w:rPr>
        <w:tab/>
        <w:t xml:space="preserve">If </w:t>
      </w:r>
      <w:r w:rsidR="000F6926">
        <w:rPr>
          <w:b/>
          <w:color w:val="auto"/>
        </w:rPr>
        <w:t>The Company</w:t>
      </w:r>
      <w:r w:rsidRPr="004F5EEB">
        <w:rPr>
          <w:color w:val="auto"/>
        </w:rPr>
        <w:t xml:space="preserve"> wishes to undertake a </w:t>
      </w:r>
      <w:r w:rsidRPr="004F5EEB">
        <w:rPr>
          <w:b/>
          <w:color w:val="auto"/>
        </w:rPr>
        <w:t>System Test</w:t>
      </w:r>
      <w:r w:rsidRPr="004F5EEB">
        <w:rPr>
          <w:color w:val="auto"/>
        </w:rPr>
        <w:t xml:space="preserve">, </w:t>
      </w:r>
      <w:r w:rsidR="000F6926">
        <w:rPr>
          <w:b/>
          <w:color w:val="auto"/>
        </w:rPr>
        <w:t>The Company</w:t>
      </w:r>
      <w:r w:rsidRPr="004F5EEB">
        <w:rPr>
          <w:color w:val="auto"/>
        </w:rPr>
        <w:t xml:space="preserve"> shall be deemed to have received a </w:t>
      </w:r>
      <w:r w:rsidRPr="004F5EEB">
        <w:rPr>
          <w:b/>
          <w:color w:val="auto"/>
        </w:rPr>
        <w:t>Proposal Notice</w:t>
      </w:r>
      <w:r w:rsidRPr="004F5EEB">
        <w:rPr>
          <w:color w:val="auto"/>
        </w:rPr>
        <w:t xml:space="preserve"> on that </w:t>
      </w:r>
      <w:r w:rsidRPr="004F5EEB">
        <w:rPr>
          <w:b/>
          <w:color w:val="auto"/>
        </w:rPr>
        <w:t>System Test</w:t>
      </w:r>
    </w:p>
    <w:p w14:paraId="2729590E" w14:textId="0EADF279" w:rsidR="00051110" w:rsidRPr="004F5EEB" w:rsidRDefault="00051110" w:rsidP="0060158E">
      <w:pPr>
        <w:pStyle w:val="Level1Text"/>
        <w:rPr>
          <w:color w:val="auto"/>
        </w:rPr>
      </w:pPr>
      <w:r w:rsidRPr="004F5EEB">
        <w:rPr>
          <w:color w:val="auto"/>
        </w:rPr>
        <w:t>OC12.4.1.5</w:t>
      </w:r>
      <w:r w:rsidRPr="004F5EEB">
        <w:rPr>
          <w:color w:val="auto"/>
        </w:rPr>
        <w:tab/>
        <w:t xml:space="preserve">Where, under </w:t>
      </w:r>
      <w:r w:rsidRPr="004F5EEB">
        <w:rPr>
          <w:b/>
          <w:color w:val="auto"/>
        </w:rPr>
        <w:t>OC12</w:t>
      </w:r>
      <w:r w:rsidRPr="004F5EEB">
        <w:rPr>
          <w:color w:val="auto"/>
        </w:rPr>
        <w:t xml:space="preserve">, </w:t>
      </w:r>
      <w:r w:rsidR="000F6926">
        <w:rPr>
          <w:b/>
          <w:color w:val="auto"/>
        </w:rPr>
        <w:t>The Company</w:t>
      </w:r>
      <w:r w:rsidRPr="004F5EEB">
        <w:rPr>
          <w:color w:val="auto"/>
        </w:rPr>
        <w:t xml:space="preserve"> is obliged to notify or contact the </w:t>
      </w:r>
      <w:r w:rsidRPr="004F5EEB">
        <w:rPr>
          <w:b/>
          <w:color w:val="auto"/>
        </w:rPr>
        <w:t>Test Proposer</w:t>
      </w:r>
      <w:r w:rsidRPr="004F5EEB">
        <w:rPr>
          <w:color w:val="auto"/>
        </w:rPr>
        <w:t xml:space="preserve">, </w:t>
      </w:r>
      <w:r w:rsidR="000F6926">
        <w:rPr>
          <w:b/>
          <w:color w:val="auto"/>
        </w:rPr>
        <w:t>The Company</w:t>
      </w:r>
      <w:r w:rsidRPr="004F5EEB">
        <w:rPr>
          <w:color w:val="auto"/>
        </w:rPr>
        <w:t xml:space="preserve"> will not be so obliged where it is </w:t>
      </w:r>
      <w:r w:rsidR="000F6926">
        <w:rPr>
          <w:b/>
          <w:color w:val="auto"/>
        </w:rPr>
        <w:t>The Company</w:t>
      </w:r>
      <w:r w:rsidRPr="004F5EEB">
        <w:rPr>
          <w:color w:val="auto"/>
        </w:rPr>
        <w:t xml:space="preserve"> that has proposed the </w:t>
      </w:r>
      <w:r w:rsidRPr="004F5EEB">
        <w:rPr>
          <w:b/>
          <w:color w:val="auto"/>
        </w:rPr>
        <w:t>System Test</w:t>
      </w:r>
      <w:r w:rsidRPr="004F5EEB">
        <w:rPr>
          <w:color w:val="auto"/>
        </w:rPr>
        <w:t xml:space="preserve">.  </w:t>
      </w:r>
      <w:r w:rsidRPr="004F5EEB">
        <w:rPr>
          <w:b/>
          <w:color w:val="auto"/>
        </w:rPr>
        <w:t>Users</w:t>
      </w:r>
      <w:r w:rsidRPr="004F5EEB">
        <w:rPr>
          <w:color w:val="auto"/>
        </w:rPr>
        <w:t xml:space="preserve"> and the </w:t>
      </w:r>
      <w:r w:rsidRPr="004F5EEB">
        <w:rPr>
          <w:b/>
          <w:color w:val="auto"/>
        </w:rPr>
        <w:t>Test Panel</w:t>
      </w:r>
      <w:r w:rsidRPr="004F5EEB">
        <w:rPr>
          <w:color w:val="auto"/>
        </w:rPr>
        <w:t xml:space="preserve">, where they are obliged under </w:t>
      </w:r>
      <w:r w:rsidRPr="004F5EEB">
        <w:rPr>
          <w:b/>
          <w:color w:val="auto"/>
        </w:rPr>
        <w:t>OC12</w:t>
      </w:r>
      <w:r w:rsidRPr="004F5EEB">
        <w:rPr>
          <w:color w:val="auto"/>
        </w:rPr>
        <w:t xml:space="preserve"> to notify, send reports to or otherwise contact both </w:t>
      </w:r>
      <w:r w:rsidR="000F6926">
        <w:rPr>
          <w:b/>
          <w:color w:val="auto"/>
        </w:rPr>
        <w:t>The Company</w:t>
      </w:r>
      <w:r w:rsidRPr="004F5EEB">
        <w:rPr>
          <w:color w:val="auto"/>
        </w:rPr>
        <w:t xml:space="preserve"> and the </w:t>
      </w:r>
      <w:r w:rsidRPr="004F5EEB">
        <w:rPr>
          <w:b/>
          <w:color w:val="auto"/>
        </w:rPr>
        <w:t>Test Proposer</w:t>
      </w:r>
      <w:r w:rsidRPr="004F5EEB">
        <w:rPr>
          <w:color w:val="auto"/>
        </w:rPr>
        <w:t xml:space="preserve">, need only do so once where </w:t>
      </w:r>
      <w:r w:rsidR="000F6926">
        <w:rPr>
          <w:b/>
          <w:color w:val="auto"/>
        </w:rPr>
        <w:t>The Company</w:t>
      </w:r>
      <w:r w:rsidRPr="004F5EEB">
        <w:rPr>
          <w:color w:val="auto"/>
        </w:rPr>
        <w:t xml:space="preserve"> is the proposer of the </w:t>
      </w:r>
      <w:r w:rsidRPr="004F5EEB">
        <w:rPr>
          <w:b/>
          <w:color w:val="auto"/>
        </w:rPr>
        <w:t>System Test</w:t>
      </w:r>
      <w:r w:rsidRPr="004F5EEB">
        <w:rPr>
          <w:color w:val="auto"/>
        </w:rPr>
        <w:t>.</w:t>
      </w:r>
    </w:p>
    <w:p w14:paraId="784A3736" w14:textId="77777777" w:rsidR="00051110" w:rsidRPr="004F5EEB" w:rsidRDefault="00051110" w:rsidP="0060158E">
      <w:pPr>
        <w:pStyle w:val="Level1Text"/>
        <w:rPr>
          <w:color w:val="auto"/>
        </w:rPr>
      </w:pPr>
      <w:r w:rsidRPr="004F5EEB">
        <w:rPr>
          <w:color w:val="auto"/>
        </w:rPr>
        <w:t xml:space="preserve">OC12.4.2 </w:t>
      </w:r>
      <w:r w:rsidRPr="004F5EEB">
        <w:rPr>
          <w:color w:val="auto"/>
        </w:rPr>
        <w:tab/>
      </w:r>
      <w:r w:rsidRPr="004F5EEB">
        <w:rPr>
          <w:color w:val="auto"/>
          <w:u w:val="single"/>
        </w:rPr>
        <w:t xml:space="preserve">Preliminary Notice </w:t>
      </w:r>
      <w:r w:rsidR="0060158E" w:rsidRPr="004F5EEB">
        <w:rPr>
          <w:color w:val="auto"/>
          <w:u w:val="single"/>
        </w:rPr>
        <w:t xml:space="preserve">And Establishment Of </w:t>
      </w:r>
      <w:r w:rsidRPr="004F5EEB">
        <w:rPr>
          <w:color w:val="auto"/>
          <w:u w:val="single"/>
        </w:rPr>
        <w:t>Test Panel</w:t>
      </w:r>
      <w:r w:rsidR="0060158E" w:rsidRPr="004F5EEB">
        <w:rPr>
          <w:color w:val="auto"/>
        </w:rPr>
        <w:fldChar w:fldCharType="begin"/>
      </w:r>
      <w:r w:rsidR="0060158E" w:rsidRPr="004F5EEB">
        <w:rPr>
          <w:color w:val="auto"/>
        </w:rPr>
        <w:instrText xml:space="preserve"> TC "</w:instrText>
      </w:r>
      <w:bookmarkStart w:id="15" w:name="_Toc503447534"/>
      <w:bookmarkStart w:id="16" w:name="_Toc333226410"/>
      <w:r w:rsidR="0060158E" w:rsidRPr="004F5EEB">
        <w:rPr>
          <w:color w:val="auto"/>
        </w:rPr>
        <w:instrText>OC12.4.2   Preliminary Notice And Establishment Of Test Panel</w:instrText>
      </w:r>
      <w:bookmarkEnd w:id="15"/>
      <w:bookmarkEnd w:id="16"/>
      <w:r w:rsidR="0060158E" w:rsidRPr="004F5EEB">
        <w:rPr>
          <w:color w:val="auto"/>
        </w:rPr>
        <w:instrText xml:space="preserve">"\L 2 </w:instrText>
      </w:r>
      <w:r w:rsidR="0060158E" w:rsidRPr="004F5EEB">
        <w:rPr>
          <w:color w:val="auto"/>
        </w:rPr>
        <w:fldChar w:fldCharType="end"/>
      </w:r>
    </w:p>
    <w:p w14:paraId="52351D9C" w14:textId="6030A7C9" w:rsidR="00051110" w:rsidRPr="004F5EEB" w:rsidRDefault="00051110" w:rsidP="0060158E">
      <w:pPr>
        <w:pStyle w:val="Level1Text"/>
        <w:rPr>
          <w:color w:val="auto"/>
        </w:rPr>
      </w:pPr>
      <w:r w:rsidRPr="004F5EEB">
        <w:rPr>
          <w:color w:val="auto"/>
        </w:rPr>
        <w:t xml:space="preserve">OC12.4.2.1 </w:t>
      </w:r>
      <w:r w:rsidRPr="004F5EEB">
        <w:rPr>
          <w:color w:val="auto"/>
        </w:rPr>
        <w:tab/>
        <w:t>Using the information supplied to it under OC12.4.1</w:t>
      </w:r>
      <w:del w:id="17" w:author="Author">
        <w:r w:rsidR="006E3A96">
          <w:rPr>
            <w:color w:val="auto"/>
          </w:rPr>
          <w:delText>,</w:delText>
        </w:r>
      </w:del>
      <w:r w:rsidRPr="004F5EEB">
        <w:rPr>
          <w:color w:val="auto"/>
        </w:rPr>
        <w:t xml:space="preserve"> </w:t>
      </w:r>
      <w:r w:rsidR="000F6926">
        <w:rPr>
          <w:b/>
          <w:color w:val="auto"/>
        </w:rPr>
        <w:t>The Company</w:t>
      </w:r>
      <w:r w:rsidRPr="004F5EEB">
        <w:rPr>
          <w:color w:val="auto"/>
        </w:rPr>
        <w:t xml:space="preserve"> will determine, in its reasonable estimation, which </w:t>
      </w:r>
      <w:r w:rsidRPr="004F5EEB">
        <w:rPr>
          <w:b/>
          <w:color w:val="auto"/>
        </w:rPr>
        <w:t>Users</w:t>
      </w:r>
      <w:r w:rsidRPr="004F5EEB">
        <w:rPr>
          <w:color w:val="auto"/>
        </w:rPr>
        <w:t xml:space="preserve">, other than the </w:t>
      </w:r>
      <w:r w:rsidRPr="004F5EEB">
        <w:rPr>
          <w:b/>
          <w:color w:val="auto"/>
        </w:rPr>
        <w:t>Test Proposer</w:t>
      </w:r>
      <w:r w:rsidRPr="004F5EEB">
        <w:rPr>
          <w:color w:val="auto"/>
        </w:rPr>
        <w:t xml:space="preserve">, may be affected by the proposed </w:t>
      </w:r>
      <w:r w:rsidRPr="004F5EEB">
        <w:rPr>
          <w:b/>
          <w:color w:val="auto"/>
        </w:rPr>
        <w:t>System Test</w:t>
      </w:r>
      <w:r w:rsidRPr="004F5EEB">
        <w:rPr>
          <w:color w:val="auto"/>
        </w:rPr>
        <w:t xml:space="preserve">.  If </w:t>
      </w:r>
      <w:r w:rsidR="000F6926">
        <w:rPr>
          <w:b/>
          <w:color w:val="auto"/>
        </w:rPr>
        <w:t>The Company</w:t>
      </w:r>
      <w:r w:rsidRPr="004F5EEB">
        <w:rPr>
          <w:color w:val="auto"/>
        </w:rPr>
        <w:t xml:space="preserve"> determines, in its reasonable estimation, that an</w:t>
      </w:r>
      <w:r w:rsidRPr="004F5EEB">
        <w:rPr>
          <w:b/>
          <w:color w:val="auto"/>
        </w:rPr>
        <w:t xml:space="preserve"> Externally Interconnected System Operator</w:t>
      </w:r>
      <w:r w:rsidRPr="004F5EEB">
        <w:rPr>
          <w:color w:val="auto"/>
        </w:rPr>
        <w:t xml:space="preserve"> and/or </w:t>
      </w:r>
      <w:r w:rsidRPr="004F5EEB">
        <w:rPr>
          <w:b/>
          <w:color w:val="auto"/>
        </w:rPr>
        <w:t>Interconnector User</w:t>
      </w:r>
      <w:r w:rsidRPr="004F5EEB">
        <w:rPr>
          <w:color w:val="auto"/>
        </w:rPr>
        <w:t xml:space="preserve"> (or </w:t>
      </w:r>
      <w:r w:rsidRPr="004F5EEB">
        <w:rPr>
          <w:b/>
          <w:color w:val="auto"/>
        </w:rPr>
        <w:t>Externally Interconnected System Operators</w:t>
      </w:r>
      <w:r w:rsidRPr="004F5EEB">
        <w:rPr>
          <w:color w:val="auto"/>
        </w:rPr>
        <w:t xml:space="preserve"> and/or </w:t>
      </w:r>
      <w:r w:rsidRPr="004F5EEB">
        <w:rPr>
          <w:b/>
          <w:color w:val="auto"/>
        </w:rPr>
        <w:t>Interconnector Users</w:t>
      </w:r>
      <w:r w:rsidRPr="004F5EEB">
        <w:rPr>
          <w:color w:val="auto"/>
        </w:rPr>
        <w:t xml:space="preserve">) may be affected by the proposed </w:t>
      </w:r>
      <w:r w:rsidRPr="004F5EEB">
        <w:rPr>
          <w:b/>
          <w:color w:val="auto"/>
        </w:rPr>
        <w:t>System Test</w:t>
      </w:r>
      <w:r w:rsidRPr="004F5EEB">
        <w:rPr>
          <w:color w:val="auto"/>
        </w:rPr>
        <w:t xml:space="preserve">, then (provided that the </w:t>
      </w:r>
      <w:r w:rsidRPr="004F5EEB">
        <w:rPr>
          <w:b/>
          <w:color w:val="auto"/>
        </w:rPr>
        <w:t>Externally Interconnected System Operator</w:t>
      </w:r>
      <w:r w:rsidRPr="004F5EEB">
        <w:rPr>
          <w:color w:val="auto"/>
        </w:rPr>
        <w:t xml:space="preserve"> and/or </w:t>
      </w:r>
      <w:r w:rsidRPr="004F5EEB">
        <w:rPr>
          <w:b/>
          <w:color w:val="auto"/>
        </w:rPr>
        <w:t>Interconnector User</w:t>
      </w:r>
      <w:r w:rsidRPr="004F5EEB">
        <w:rPr>
          <w:color w:val="auto"/>
        </w:rPr>
        <w:t xml:space="preserve"> (or each </w:t>
      </w:r>
      <w:r w:rsidRPr="004F5EEB">
        <w:rPr>
          <w:b/>
          <w:color w:val="auto"/>
        </w:rPr>
        <w:t>Externally Interconnected System Operator</w:t>
      </w:r>
      <w:r w:rsidRPr="004F5EEB">
        <w:rPr>
          <w:color w:val="auto"/>
        </w:rPr>
        <w:t xml:space="preserve"> and/or </w:t>
      </w:r>
      <w:r w:rsidRPr="004F5EEB">
        <w:rPr>
          <w:b/>
          <w:color w:val="auto"/>
        </w:rPr>
        <w:t>Interconnector User</w:t>
      </w:r>
      <w:r w:rsidRPr="004F5EEB">
        <w:rPr>
          <w:color w:val="auto"/>
        </w:rPr>
        <w:t xml:space="preserve"> where there is more than one affected) undertakes to all the parties to the Grid Code to be bound by the provisions of the Grid Code for the purposes of the </w:t>
      </w:r>
      <w:r w:rsidRPr="004F5EEB">
        <w:rPr>
          <w:b/>
          <w:color w:val="auto"/>
        </w:rPr>
        <w:t>System Test</w:t>
      </w:r>
      <w:r w:rsidRPr="004F5EEB">
        <w:rPr>
          <w:color w:val="auto"/>
        </w:rPr>
        <w:t xml:space="preserve">) for the purposes of the remaining provisions of this </w:t>
      </w:r>
      <w:r w:rsidRPr="004F5EEB">
        <w:rPr>
          <w:b/>
          <w:color w:val="auto"/>
        </w:rPr>
        <w:t>OC12</w:t>
      </w:r>
      <w:r w:rsidRPr="004F5EEB">
        <w:rPr>
          <w:color w:val="auto"/>
        </w:rPr>
        <w:t xml:space="preserve">, that </w:t>
      </w:r>
      <w:r w:rsidRPr="004F5EEB">
        <w:rPr>
          <w:b/>
          <w:color w:val="auto"/>
        </w:rPr>
        <w:t>Externally Interconnected System Operator</w:t>
      </w:r>
      <w:r w:rsidRPr="004F5EEB">
        <w:rPr>
          <w:color w:val="auto"/>
        </w:rPr>
        <w:t xml:space="preserve"> and/or </w:t>
      </w:r>
      <w:r w:rsidRPr="004F5EEB">
        <w:rPr>
          <w:b/>
          <w:color w:val="auto"/>
        </w:rPr>
        <w:t>Interconnector User</w:t>
      </w:r>
      <w:r w:rsidRPr="004F5EEB">
        <w:rPr>
          <w:color w:val="auto"/>
        </w:rPr>
        <w:t xml:space="preserve"> (or each of those </w:t>
      </w:r>
      <w:r w:rsidRPr="004F5EEB">
        <w:rPr>
          <w:b/>
          <w:color w:val="auto"/>
        </w:rPr>
        <w:t>Externally Interconnected System Operators</w:t>
      </w:r>
      <w:r w:rsidRPr="004F5EEB">
        <w:rPr>
          <w:color w:val="auto"/>
        </w:rPr>
        <w:t xml:space="preserve"> and/or </w:t>
      </w:r>
      <w:r w:rsidRPr="004F5EEB">
        <w:rPr>
          <w:b/>
          <w:color w:val="auto"/>
        </w:rPr>
        <w:t>Interconnector Users</w:t>
      </w:r>
      <w:r w:rsidRPr="004F5EEB">
        <w:rPr>
          <w:color w:val="auto"/>
        </w:rPr>
        <w:t xml:space="preserve">) will be deemed to be a </w:t>
      </w:r>
      <w:r w:rsidRPr="004F5EEB">
        <w:rPr>
          <w:b/>
          <w:color w:val="auto"/>
        </w:rPr>
        <w:t>User</w:t>
      </w:r>
      <w:r w:rsidRPr="004F5EEB">
        <w:rPr>
          <w:color w:val="auto"/>
        </w:rPr>
        <w:t xml:space="preserve"> and references to the </w:t>
      </w:r>
      <w:r w:rsidRPr="004F5EEB">
        <w:rPr>
          <w:b/>
          <w:color w:val="auto"/>
        </w:rPr>
        <w:t>Total System</w:t>
      </w:r>
      <w:r w:rsidRPr="004F5EEB">
        <w:rPr>
          <w:color w:val="auto"/>
        </w:rPr>
        <w:t xml:space="preserve"> or to the </w:t>
      </w:r>
      <w:r w:rsidRPr="004F5EEB">
        <w:rPr>
          <w:b/>
          <w:color w:val="auto"/>
        </w:rPr>
        <w:t>Plant</w:t>
      </w:r>
      <w:r w:rsidRPr="004F5EEB">
        <w:rPr>
          <w:color w:val="auto"/>
        </w:rPr>
        <w:t xml:space="preserve"> and/or </w:t>
      </w:r>
      <w:r w:rsidRPr="004F5EEB">
        <w:rPr>
          <w:b/>
          <w:color w:val="auto"/>
        </w:rPr>
        <w:t>Apparatus</w:t>
      </w:r>
      <w:r w:rsidRPr="004F5EEB">
        <w:rPr>
          <w:color w:val="auto"/>
        </w:rPr>
        <w:t xml:space="preserve"> of a </w:t>
      </w:r>
      <w:r w:rsidRPr="004F5EEB">
        <w:rPr>
          <w:b/>
          <w:color w:val="auto"/>
        </w:rPr>
        <w:t>User</w:t>
      </w:r>
      <w:r w:rsidRPr="004F5EEB">
        <w:rPr>
          <w:color w:val="auto"/>
        </w:rPr>
        <w:t xml:space="preserve"> will be deemed to include a reference to the </w:t>
      </w:r>
      <w:r w:rsidR="004C02F1" w:rsidRPr="004F5EEB">
        <w:rPr>
          <w:b/>
          <w:color w:val="auto"/>
        </w:rPr>
        <w:t>Transmission</w:t>
      </w:r>
      <w:r w:rsidRPr="004F5EEB">
        <w:rPr>
          <w:color w:val="auto"/>
        </w:rPr>
        <w:t xml:space="preserve"> or distribution </w:t>
      </w:r>
      <w:r w:rsidR="004C02F1" w:rsidRPr="004F5EEB">
        <w:rPr>
          <w:b/>
          <w:color w:val="auto"/>
        </w:rPr>
        <w:t>System</w:t>
      </w:r>
      <w:r w:rsidRPr="004F5EEB">
        <w:rPr>
          <w:color w:val="auto"/>
        </w:rPr>
        <w:t xml:space="preserve"> and </w:t>
      </w:r>
      <w:r w:rsidR="004C02F1" w:rsidRPr="004F5EEB">
        <w:rPr>
          <w:b/>
          <w:color w:val="auto"/>
        </w:rPr>
        <w:t>Plant</w:t>
      </w:r>
      <w:r w:rsidRPr="004F5EEB">
        <w:rPr>
          <w:b/>
          <w:color w:val="auto"/>
        </w:rPr>
        <w:t xml:space="preserve"> </w:t>
      </w:r>
      <w:r w:rsidRPr="004F5EEB">
        <w:rPr>
          <w:color w:val="auto"/>
        </w:rPr>
        <w:t xml:space="preserve">and/or </w:t>
      </w:r>
      <w:r w:rsidR="004C02F1" w:rsidRPr="004F5EEB">
        <w:rPr>
          <w:b/>
          <w:color w:val="auto"/>
        </w:rPr>
        <w:t>Apparatus</w:t>
      </w:r>
      <w:r w:rsidRPr="004F5EEB">
        <w:rPr>
          <w:color w:val="auto"/>
        </w:rPr>
        <w:t xml:space="preserve"> of that </w:t>
      </w:r>
      <w:r w:rsidRPr="004F5EEB">
        <w:rPr>
          <w:b/>
          <w:color w:val="auto"/>
        </w:rPr>
        <w:t>Externally Interconnected System Operator</w:t>
      </w:r>
      <w:r w:rsidRPr="004F5EEB">
        <w:rPr>
          <w:color w:val="auto"/>
        </w:rPr>
        <w:t xml:space="preserve"> and/or </w:t>
      </w:r>
      <w:r w:rsidRPr="004F5EEB">
        <w:rPr>
          <w:b/>
          <w:color w:val="auto"/>
        </w:rPr>
        <w:t>Interconnector User</w:t>
      </w:r>
      <w:r w:rsidRPr="004F5EEB">
        <w:rPr>
          <w:color w:val="auto"/>
        </w:rPr>
        <w:t xml:space="preserve"> or (as the case may be) those </w:t>
      </w:r>
      <w:r w:rsidRPr="004F5EEB">
        <w:rPr>
          <w:b/>
          <w:color w:val="auto"/>
        </w:rPr>
        <w:t>Externally Interconnected System Operators</w:t>
      </w:r>
      <w:r w:rsidRPr="004F5EEB">
        <w:rPr>
          <w:color w:val="auto"/>
        </w:rPr>
        <w:t xml:space="preserve"> and/or </w:t>
      </w:r>
      <w:r w:rsidRPr="004F5EEB">
        <w:rPr>
          <w:b/>
          <w:color w:val="auto"/>
        </w:rPr>
        <w:t>Interconnector Users</w:t>
      </w:r>
      <w:r w:rsidRPr="004F5EEB">
        <w:rPr>
          <w:color w:val="auto"/>
        </w:rPr>
        <w:t xml:space="preserve">.  In the event that the </w:t>
      </w:r>
      <w:r w:rsidRPr="004F5EEB">
        <w:rPr>
          <w:b/>
          <w:color w:val="auto"/>
        </w:rPr>
        <w:t>Externally Interconnected System Operator</w:t>
      </w:r>
      <w:r w:rsidRPr="004F5EEB">
        <w:rPr>
          <w:color w:val="auto"/>
        </w:rPr>
        <w:t xml:space="preserve"> and/or </w:t>
      </w:r>
      <w:r w:rsidRPr="004F5EEB">
        <w:rPr>
          <w:b/>
          <w:color w:val="auto"/>
        </w:rPr>
        <w:t>Interconnector User</w:t>
      </w:r>
      <w:r w:rsidRPr="004F5EEB">
        <w:rPr>
          <w:color w:val="auto"/>
        </w:rPr>
        <w:t xml:space="preserve"> (or any of the </w:t>
      </w:r>
      <w:r w:rsidRPr="004F5EEB">
        <w:rPr>
          <w:b/>
          <w:color w:val="auto"/>
        </w:rPr>
        <w:t>Externally Interconnected System Operators</w:t>
      </w:r>
      <w:r w:rsidRPr="004F5EEB">
        <w:rPr>
          <w:color w:val="auto"/>
        </w:rPr>
        <w:t xml:space="preserve"> and/or </w:t>
      </w:r>
      <w:r w:rsidRPr="004F5EEB">
        <w:rPr>
          <w:b/>
          <w:color w:val="auto"/>
        </w:rPr>
        <w:t>Interconnector Users</w:t>
      </w:r>
      <w:r w:rsidRPr="004F5EEB">
        <w:rPr>
          <w:color w:val="auto"/>
        </w:rPr>
        <w:t xml:space="preserve"> where there is more than one affected) refuses to so undertake, then the </w:t>
      </w:r>
      <w:r w:rsidRPr="004F5EEB">
        <w:rPr>
          <w:b/>
          <w:color w:val="auto"/>
        </w:rPr>
        <w:t>System Test</w:t>
      </w:r>
      <w:r w:rsidRPr="004F5EEB">
        <w:rPr>
          <w:color w:val="auto"/>
        </w:rPr>
        <w:t xml:space="preserve"> will not take place.</w:t>
      </w:r>
    </w:p>
    <w:p w14:paraId="5ABDC169" w14:textId="1D4EF4D7" w:rsidR="00051110" w:rsidRPr="004F5EEB" w:rsidRDefault="00051110" w:rsidP="0060158E">
      <w:pPr>
        <w:pStyle w:val="Level1Text"/>
        <w:rPr>
          <w:color w:val="auto"/>
        </w:rPr>
      </w:pPr>
      <w:r w:rsidRPr="004F5EEB">
        <w:rPr>
          <w:color w:val="auto"/>
        </w:rPr>
        <w:t>OC12.4.2.2</w:t>
      </w:r>
      <w:r w:rsidRPr="004F5EEB">
        <w:rPr>
          <w:color w:val="auto"/>
        </w:rPr>
        <w:tab/>
      </w:r>
      <w:r w:rsidR="000F6926">
        <w:rPr>
          <w:b/>
          <w:color w:val="auto"/>
        </w:rPr>
        <w:t>The Company</w:t>
      </w:r>
      <w:r w:rsidRPr="004F5EEB">
        <w:rPr>
          <w:color w:val="auto"/>
        </w:rPr>
        <w:t xml:space="preserve"> will appoint a person to co-ordinate the </w:t>
      </w:r>
      <w:r w:rsidRPr="004F5EEB">
        <w:rPr>
          <w:b/>
          <w:color w:val="auto"/>
        </w:rPr>
        <w:t>System Test</w:t>
      </w:r>
      <w:r w:rsidRPr="004F5EEB">
        <w:rPr>
          <w:color w:val="auto"/>
        </w:rPr>
        <w:t xml:space="preserve"> (a "</w:t>
      </w:r>
      <w:r w:rsidRPr="004F5EEB">
        <w:rPr>
          <w:b/>
          <w:color w:val="auto"/>
        </w:rPr>
        <w:t>Test Co-ordinator</w:t>
      </w:r>
      <w:r w:rsidRPr="004F5EEB">
        <w:rPr>
          <w:color w:val="auto"/>
        </w:rPr>
        <w:t xml:space="preserve">") as soon as reasonably practicable after it has, or is deemed to have, received a </w:t>
      </w:r>
      <w:r w:rsidRPr="004F5EEB">
        <w:rPr>
          <w:b/>
          <w:color w:val="auto"/>
        </w:rPr>
        <w:t>Proposal Notice</w:t>
      </w:r>
      <w:r w:rsidRPr="004F5EEB">
        <w:rPr>
          <w:color w:val="auto"/>
        </w:rPr>
        <w:t xml:space="preserve"> and in any event prior to the distribution of the </w:t>
      </w:r>
      <w:r w:rsidRPr="004F5EEB">
        <w:rPr>
          <w:b/>
          <w:color w:val="auto"/>
        </w:rPr>
        <w:t>Preliminary Notice</w:t>
      </w:r>
      <w:r w:rsidRPr="004F5EEB">
        <w:rPr>
          <w:color w:val="auto"/>
        </w:rPr>
        <w:t xml:space="preserve"> referred to below.  The </w:t>
      </w:r>
      <w:r w:rsidRPr="004F5EEB">
        <w:rPr>
          <w:b/>
          <w:color w:val="auto"/>
        </w:rPr>
        <w:t>Test Co-ordinator</w:t>
      </w:r>
      <w:r w:rsidRPr="004F5EEB">
        <w:rPr>
          <w:color w:val="auto"/>
        </w:rPr>
        <w:t xml:space="preserve"> shall act as Chairman of the </w:t>
      </w:r>
      <w:r w:rsidRPr="004F5EEB">
        <w:rPr>
          <w:b/>
          <w:color w:val="auto"/>
        </w:rPr>
        <w:t>Test Panel</w:t>
      </w:r>
      <w:r w:rsidRPr="004F5EEB">
        <w:rPr>
          <w:color w:val="auto"/>
        </w:rPr>
        <w:t xml:space="preserve"> and shall be an ex-officio member of the </w:t>
      </w:r>
      <w:r w:rsidRPr="004F5EEB">
        <w:rPr>
          <w:b/>
          <w:color w:val="auto"/>
        </w:rPr>
        <w:t>Test Panel</w:t>
      </w:r>
      <w:r w:rsidRPr="004F5EEB">
        <w:rPr>
          <w:color w:val="auto"/>
        </w:rPr>
        <w:t>.</w:t>
      </w:r>
    </w:p>
    <w:p w14:paraId="3CB1CDE2" w14:textId="42ADEAA4" w:rsidR="00051110" w:rsidRPr="00EC11FB" w:rsidRDefault="00051110" w:rsidP="0060158E">
      <w:pPr>
        <w:pStyle w:val="Level2Text"/>
      </w:pPr>
      <w:r w:rsidRPr="00EC11FB">
        <w:t>(a)</w:t>
      </w:r>
      <w:r w:rsidRPr="00EC11FB">
        <w:tab/>
        <w:t xml:space="preserve">Where </w:t>
      </w:r>
      <w:r w:rsidR="000F6926">
        <w:rPr>
          <w:b/>
        </w:rPr>
        <w:t>The Company</w:t>
      </w:r>
      <w:r w:rsidRPr="00EC11FB">
        <w:t xml:space="preserve"> decides, in its reasonable opinion, that the </w:t>
      </w:r>
      <w:r w:rsidR="000851CF" w:rsidRPr="00EC11FB">
        <w:rPr>
          <w:b/>
        </w:rPr>
        <w:t>National Electricity Transmission</w:t>
      </w:r>
      <w:r w:rsidRPr="00EC11FB">
        <w:rPr>
          <w:b/>
        </w:rPr>
        <w:t xml:space="preserve"> System</w:t>
      </w:r>
      <w:r w:rsidRPr="00EC11FB">
        <w:t xml:space="preserve"> will or may be significantly affected by the proposed </w:t>
      </w:r>
      <w:r w:rsidRPr="00EC11FB">
        <w:rPr>
          <w:b/>
        </w:rPr>
        <w:t>System Test</w:t>
      </w:r>
      <w:r w:rsidRPr="00EC11FB">
        <w:t xml:space="preserve">, then the </w:t>
      </w:r>
      <w:r w:rsidRPr="00EC11FB">
        <w:rPr>
          <w:b/>
        </w:rPr>
        <w:t>Test Co-ordinator</w:t>
      </w:r>
      <w:r w:rsidRPr="00EC11FB">
        <w:t xml:space="preserve"> will be a suitably qualified person nominated by </w:t>
      </w:r>
      <w:r w:rsidR="000F6926">
        <w:rPr>
          <w:b/>
        </w:rPr>
        <w:t>The Company</w:t>
      </w:r>
      <w:r w:rsidRPr="00EC11FB">
        <w:t xml:space="preserve"> after consultation with the </w:t>
      </w:r>
      <w:r w:rsidRPr="00EC11FB">
        <w:rPr>
          <w:b/>
        </w:rPr>
        <w:t>Test Proposer</w:t>
      </w:r>
      <w:r w:rsidRPr="00EC11FB">
        <w:t xml:space="preserve"> and the </w:t>
      </w:r>
      <w:r w:rsidRPr="00EC11FB">
        <w:rPr>
          <w:b/>
        </w:rPr>
        <w:t>Users</w:t>
      </w:r>
      <w:r w:rsidRPr="00EC11FB">
        <w:t xml:space="preserve"> identified under OC12.4.2.1.</w:t>
      </w:r>
    </w:p>
    <w:p w14:paraId="0C3430CB" w14:textId="3CB302B6" w:rsidR="00051110" w:rsidRPr="00EC11FB" w:rsidRDefault="00051110" w:rsidP="0060158E">
      <w:pPr>
        <w:pStyle w:val="Level2Text"/>
      </w:pPr>
      <w:r w:rsidRPr="00EC11FB">
        <w:t>(b)</w:t>
      </w:r>
      <w:r w:rsidRPr="00EC11FB">
        <w:tab/>
        <w:t xml:space="preserve">Where </w:t>
      </w:r>
      <w:r w:rsidR="000F6926">
        <w:rPr>
          <w:b/>
        </w:rPr>
        <w:t>The Company</w:t>
      </w:r>
      <w:r w:rsidRPr="00EC11FB">
        <w:t xml:space="preserve"> decides, in its reasonable opinion, that the </w:t>
      </w:r>
      <w:r w:rsidR="000851CF" w:rsidRPr="00EC11FB">
        <w:rPr>
          <w:b/>
        </w:rPr>
        <w:t>National Electricity Transmission</w:t>
      </w:r>
      <w:r w:rsidRPr="00EC11FB">
        <w:rPr>
          <w:b/>
        </w:rPr>
        <w:t xml:space="preserve"> System </w:t>
      </w:r>
      <w:r w:rsidRPr="00EC11FB">
        <w:t xml:space="preserve">will not be significantly affected by the proposed </w:t>
      </w:r>
      <w:r w:rsidRPr="00EC11FB">
        <w:rPr>
          <w:b/>
        </w:rPr>
        <w:t>System Test</w:t>
      </w:r>
      <w:r w:rsidRPr="00EC11FB">
        <w:t xml:space="preserve">, then the </w:t>
      </w:r>
      <w:r w:rsidRPr="00EC11FB">
        <w:rPr>
          <w:b/>
        </w:rPr>
        <w:t>Test Co-ordinator</w:t>
      </w:r>
      <w:r w:rsidRPr="00EC11FB">
        <w:t xml:space="preserve"> will be a suitably qualified person nominated by the </w:t>
      </w:r>
      <w:r w:rsidRPr="00EC11FB">
        <w:rPr>
          <w:b/>
        </w:rPr>
        <w:t>Test Proposer</w:t>
      </w:r>
      <w:r w:rsidRPr="00EC11FB">
        <w:t xml:space="preserve"> after consultation with </w:t>
      </w:r>
      <w:r w:rsidR="000F6926">
        <w:rPr>
          <w:b/>
        </w:rPr>
        <w:t>The Company</w:t>
      </w:r>
      <w:r w:rsidRPr="00EC11FB">
        <w:t>.</w:t>
      </w:r>
    </w:p>
    <w:p w14:paraId="49409F7B" w14:textId="45A1A582" w:rsidR="00051110" w:rsidRPr="00EC11FB" w:rsidRDefault="00051110" w:rsidP="0060158E">
      <w:pPr>
        <w:pStyle w:val="Level2Text"/>
      </w:pPr>
      <w:r w:rsidRPr="00EC11FB">
        <w:t>(c)</w:t>
      </w:r>
      <w:r w:rsidRPr="00EC11FB">
        <w:tab/>
      </w:r>
      <w:r w:rsidR="000F6926">
        <w:rPr>
          <w:b/>
          <w:noProof/>
        </w:rPr>
        <w:t>The Company</w:t>
      </w:r>
      <w:r w:rsidRPr="00EC11FB">
        <w:t xml:space="preserve"> will, as soon as reasonably practicable after it has received, or is deemed to have received, a </w:t>
      </w:r>
      <w:r w:rsidRPr="00EC11FB">
        <w:rPr>
          <w:b/>
        </w:rPr>
        <w:t>Proposal Notice</w:t>
      </w:r>
      <w:r w:rsidR="00151BEE" w:rsidRPr="00EC11FB">
        <w:t>,</w:t>
      </w:r>
      <w:r w:rsidRPr="00EC11FB">
        <w:t xml:space="preserve"> contact the </w:t>
      </w:r>
      <w:r w:rsidRPr="00EC11FB">
        <w:rPr>
          <w:b/>
        </w:rPr>
        <w:t>Test Proposer</w:t>
      </w:r>
      <w:r w:rsidRPr="00EC11FB">
        <w:t xml:space="preserve"> where the </w:t>
      </w:r>
      <w:r w:rsidRPr="00EC11FB">
        <w:rPr>
          <w:b/>
        </w:rPr>
        <w:t>Test Co-ordinator</w:t>
      </w:r>
      <w:r w:rsidRPr="00EC11FB">
        <w:t xml:space="preserve"> is to be a person nominated by the </w:t>
      </w:r>
      <w:r w:rsidRPr="00EC11FB">
        <w:rPr>
          <w:b/>
        </w:rPr>
        <w:t>Test Proposer</w:t>
      </w:r>
      <w:r w:rsidRPr="00EC11FB">
        <w:t xml:space="preserve"> and invite it to nominate a person as </w:t>
      </w:r>
      <w:r w:rsidRPr="00EC11FB">
        <w:rPr>
          <w:b/>
        </w:rPr>
        <w:t>Test Co-ordinator</w:t>
      </w:r>
      <w:r w:rsidRPr="00EC11FB">
        <w:t xml:space="preserve">.  If the </w:t>
      </w:r>
      <w:r w:rsidRPr="00EC11FB">
        <w:rPr>
          <w:b/>
        </w:rPr>
        <w:t>Test Proposer</w:t>
      </w:r>
      <w:r w:rsidRPr="00EC11FB">
        <w:t xml:space="preserve"> is unable or unwilling to nominate a person within seven days of being contacted by </w:t>
      </w:r>
      <w:r w:rsidR="000F6926">
        <w:rPr>
          <w:b/>
          <w:noProof/>
        </w:rPr>
        <w:t>The Company</w:t>
      </w:r>
      <w:del w:id="18" w:author="Author">
        <w:r w:rsidR="006E3A96" w:rsidRPr="00F33CFE">
          <w:rPr>
            <w:bCs/>
            <w:noProof/>
          </w:rPr>
          <w:delText>,</w:delText>
        </w:r>
      </w:del>
      <w:r w:rsidRPr="00EC11FB">
        <w:t xml:space="preserve"> then the proposed </w:t>
      </w:r>
      <w:r w:rsidRPr="00EC11FB">
        <w:rPr>
          <w:b/>
        </w:rPr>
        <w:t>System Test</w:t>
      </w:r>
      <w:r w:rsidRPr="00EC11FB">
        <w:t xml:space="preserve"> will not take place.</w:t>
      </w:r>
    </w:p>
    <w:p w14:paraId="4F331351" w14:textId="402ECD6D" w:rsidR="00051110" w:rsidRPr="004F5EEB" w:rsidRDefault="00051110" w:rsidP="0060158E">
      <w:pPr>
        <w:pStyle w:val="Level1Text"/>
        <w:rPr>
          <w:color w:val="auto"/>
        </w:rPr>
      </w:pPr>
      <w:r w:rsidRPr="004F5EEB">
        <w:rPr>
          <w:color w:val="auto"/>
        </w:rPr>
        <w:t>OC12.4.2.3</w:t>
      </w:r>
      <w:r w:rsidRPr="004F5EEB">
        <w:rPr>
          <w:color w:val="auto"/>
        </w:rPr>
        <w:tab/>
      </w:r>
      <w:r w:rsidR="000F6926">
        <w:rPr>
          <w:b/>
          <w:noProof/>
        </w:rPr>
        <w:t>The Company</w:t>
      </w:r>
      <w:r w:rsidRPr="004F5EEB">
        <w:rPr>
          <w:color w:val="auto"/>
        </w:rPr>
        <w:t xml:space="preserve"> will notify all </w:t>
      </w:r>
      <w:r w:rsidRPr="004F5EEB">
        <w:rPr>
          <w:b/>
          <w:color w:val="auto"/>
        </w:rPr>
        <w:t>Users</w:t>
      </w:r>
      <w:r w:rsidRPr="004F5EEB">
        <w:rPr>
          <w:color w:val="auto"/>
        </w:rPr>
        <w:t xml:space="preserve"> identified by it under OC12.4.2.1 of the proposed </w:t>
      </w:r>
      <w:r w:rsidRPr="004F5EEB">
        <w:rPr>
          <w:b/>
          <w:color w:val="auto"/>
        </w:rPr>
        <w:t>System Test</w:t>
      </w:r>
      <w:r w:rsidRPr="004F5EEB">
        <w:rPr>
          <w:color w:val="auto"/>
        </w:rPr>
        <w:t xml:space="preserve"> by a notice in writing (a "</w:t>
      </w:r>
      <w:r w:rsidRPr="004F5EEB">
        <w:rPr>
          <w:b/>
          <w:color w:val="auto"/>
        </w:rPr>
        <w:t>Preliminary Notice</w:t>
      </w:r>
      <w:r w:rsidR="00151BEE" w:rsidRPr="004F5EEB">
        <w:rPr>
          <w:color w:val="auto"/>
        </w:rPr>
        <w:t>”</w:t>
      </w:r>
      <w:r w:rsidRPr="004F5EEB">
        <w:rPr>
          <w:color w:val="auto"/>
        </w:rPr>
        <w:t xml:space="preserve">) and will send a </w:t>
      </w:r>
      <w:r w:rsidRPr="004F5EEB">
        <w:rPr>
          <w:b/>
          <w:color w:val="auto"/>
        </w:rPr>
        <w:t>Preliminary Notice</w:t>
      </w:r>
      <w:r w:rsidRPr="004F5EEB">
        <w:rPr>
          <w:color w:val="auto"/>
        </w:rPr>
        <w:t xml:space="preserve"> to the </w:t>
      </w:r>
      <w:r w:rsidRPr="004F5EEB">
        <w:rPr>
          <w:b/>
          <w:color w:val="auto"/>
        </w:rPr>
        <w:t>Test Proposer</w:t>
      </w:r>
      <w:r w:rsidRPr="004F5EEB">
        <w:rPr>
          <w:color w:val="auto"/>
        </w:rPr>
        <w:t xml:space="preserve">.  The </w:t>
      </w:r>
      <w:r w:rsidRPr="004F5EEB">
        <w:rPr>
          <w:b/>
          <w:color w:val="auto"/>
        </w:rPr>
        <w:t>Preliminary Notice</w:t>
      </w:r>
      <w:r w:rsidRPr="004F5EEB">
        <w:rPr>
          <w:color w:val="auto"/>
        </w:rPr>
        <w:t xml:space="preserve"> will contain:</w:t>
      </w:r>
    </w:p>
    <w:p w14:paraId="7578D7E6" w14:textId="279176C8" w:rsidR="00051110" w:rsidRPr="00EC11FB" w:rsidRDefault="00051110" w:rsidP="0060158E">
      <w:pPr>
        <w:pStyle w:val="Level2Text"/>
      </w:pPr>
      <w:r w:rsidRPr="00EC11FB">
        <w:t>(a)</w:t>
      </w:r>
      <w:r w:rsidRPr="00EC11FB">
        <w:tab/>
        <w:t xml:space="preserve">the details of the nature and purpose of the proposed </w:t>
      </w:r>
      <w:r w:rsidRPr="00EC11FB">
        <w:rPr>
          <w:b/>
        </w:rPr>
        <w:t>System Test</w:t>
      </w:r>
      <w:r w:rsidRPr="00EC11FB">
        <w:t xml:space="preserve">, the extent and situation of the </w:t>
      </w:r>
      <w:r w:rsidRPr="00EC11FB">
        <w:rPr>
          <w:b/>
        </w:rPr>
        <w:t>Plant</w:t>
      </w:r>
      <w:r w:rsidRPr="00EC11FB">
        <w:t xml:space="preserve"> and/or </w:t>
      </w:r>
      <w:r w:rsidRPr="00EC11FB">
        <w:rPr>
          <w:b/>
        </w:rPr>
        <w:t>Apparatus</w:t>
      </w:r>
      <w:r w:rsidRPr="00EC11FB">
        <w:t xml:space="preserve"> involved and the identity of the </w:t>
      </w:r>
      <w:r w:rsidRPr="00EC11FB">
        <w:rPr>
          <w:b/>
        </w:rPr>
        <w:t>Users</w:t>
      </w:r>
      <w:r w:rsidRPr="00EC11FB">
        <w:t xml:space="preserve"> identified by </w:t>
      </w:r>
      <w:r w:rsidR="000F6926">
        <w:rPr>
          <w:b/>
          <w:noProof/>
        </w:rPr>
        <w:t>The Company</w:t>
      </w:r>
      <w:r w:rsidRPr="00EC11FB">
        <w:t xml:space="preserve"> under OC12.4.2.1 and the identity of the </w:t>
      </w:r>
      <w:r w:rsidRPr="00EC11FB">
        <w:rPr>
          <w:b/>
        </w:rPr>
        <w:t>Test Proposer</w:t>
      </w:r>
      <w:r w:rsidRPr="00EC11FB">
        <w:t>;</w:t>
      </w:r>
    </w:p>
    <w:p w14:paraId="37FF8BB7" w14:textId="25C96984" w:rsidR="00051110" w:rsidRPr="00EC11FB" w:rsidRDefault="00051110" w:rsidP="0060158E">
      <w:pPr>
        <w:pStyle w:val="Level2Text"/>
      </w:pPr>
      <w:r w:rsidRPr="00EC11FB">
        <w:t>(b)</w:t>
      </w:r>
      <w:r w:rsidRPr="00EC11FB">
        <w:tab/>
        <w:t xml:space="preserve">an invitation to nominate within one month a suitably qualified representative (or representatives, if the </w:t>
      </w:r>
      <w:r w:rsidRPr="00EC11FB">
        <w:rPr>
          <w:b/>
        </w:rPr>
        <w:t>Test Co-ordinator</w:t>
      </w:r>
      <w:r w:rsidRPr="00EC11FB">
        <w:t xml:space="preserve"> informs </w:t>
      </w:r>
      <w:r w:rsidR="000F6926">
        <w:rPr>
          <w:b/>
          <w:noProof/>
        </w:rPr>
        <w:t>The Company</w:t>
      </w:r>
      <w:r w:rsidRPr="00EC11FB">
        <w:t xml:space="preserve"> that it is appropriate for a particular </w:t>
      </w:r>
      <w:r w:rsidRPr="00EC11FB">
        <w:rPr>
          <w:b/>
        </w:rPr>
        <w:t>User</w:t>
      </w:r>
      <w:r w:rsidRPr="00EC11FB">
        <w:t xml:space="preserve"> including the </w:t>
      </w:r>
      <w:r w:rsidRPr="00EC11FB">
        <w:rPr>
          <w:b/>
        </w:rPr>
        <w:t>Test Proposer</w:t>
      </w:r>
      <w:r w:rsidRPr="00EC11FB">
        <w:t xml:space="preserve">) to be a member of the </w:t>
      </w:r>
      <w:r w:rsidRPr="00EC11FB">
        <w:rPr>
          <w:b/>
        </w:rPr>
        <w:t>Test Panel</w:t>
      </w:r>
      <w:r w:rsidRPr="00EC11FB">
        <w:t xml:space="preserve"> for the proposed </w:t>
      </w:r>
      <w:r w:rsidRPr="00EC11FB">
        <w:rPr>
          <w:b/>
        </w:rPr>
        <w:t>System Test</w:t>
      </w:r>
      <w:r w:rsidRPr="00EC11FB">
        <w:t>;</w:t>
      </w:r>
    </w:p>
    <w:p w14:paraId="619FBA61" w14:textId="73C2549B" w:rsidR="00051110" w:rsidRPr="00EC11FB" w:rsidRDefault="00051110" w:rsidP="0060158E">
      <w:pPr>
        <w:pStyle w:val="Level2Text"/>
      </w:pPr>
      <w:r w:rsidRPr="00EC11FB">
        <w:t>(c)</w:t>
      </w:r>
      <w:r w:rsidRPr="00EC11FB">
        <w:tab/>
        <w:t xml:space="preserve">the name of the </w:t>
      </w:r>
      <w:r w:rsidR="00544CD4">
        <w:rPr>
          <w:b/>
          <w:noProof/>
        </w:rPr>
        <w:t>The Company</w:t>
      </w:r>
      <w:r w:rsidRPr="00EC11FB">
        <w:t xml:space="preserve"> representative (or representatives) on the </w:t>
      </w:r>
      <w:r w:rsidRPr="00EC11FB">
        <w:rPr>
          <w:b/>
        </w:rPr>
        <w:t>Test Panel</w:t>
      </w:r>
      <w:r w:rsidRPr="00EC11FB">
        <w:t xml:space="preserve"> for the proposed </w:t>
      </w:r>
      <w:r w:rsidRPr="00EC11FB">
        <w:rPr>
          <w:b/>
        </w:rPr>
        <w:t>System Test</w:t>
      </w:r>
      <w:r w:rsidRPr="00EC11FB">
        <w:t>; and</w:t>
      </w:r>
    </w:p>
    <w:p w14:paraId="47BDFF58" w14:textId="60607780" w:rsidR="00051110" w:rsidRPr="00EC11FB" w:rsidRDefault="00051110" w:rsidP="0060158E">
      <w:pPr>
        <w:pStyle w:val="Level2Text"/>
      </w:pPr>
      <w:r w:rsidRPr="00EC11FB">
        <w:t>(d)</w:t>
      </w:r>
      <w:r w:rsidRPr="00EC11FB">
        <w:tab/>
        <w:t xml:space="preserve">the name of the </w:t>
      </w:r>
      <w:r w:rsidRPr="00EC11FB">
        <w:rPr>
          <w:b/>
        </w:rPr>
        <w:t>Test Co-ordinator</w:t>
      </w:r>
      <w:r w:rsidRPr="00EC11FB">
        <w:t xml:space="preserve"> and whether he was nominated by the </w:t>
      </w:r>
      <w:r w:rsidRPr="00EC11FB">
        <w:rPr>
          <w:b/>
        </w:rPr>
        <w:t>Test Proposer</w:t>
      </w:r>
      <w:r w:rsidRPr="00EC11FB">
        <w:t xml:space="preserve"> or by </w:t>
      </w:r>
      <w:r w:rsidR="00544CD4">
        <w:rPr>
          <w:b/>
          <w:noProof/>
        </w:rPr>
        <w:t>The Company</w:t>
      </w:r>
      <w:r w:rsidRPr="00EC11FB">
        <w:t xml:space="preserve">. </w:t>
      </w:r>
    </w:p>
    <w:p w14:paraId="5EF9A038" w14:textId="7AF5F16F" w:rsidR="00051110" w:rsidRPr="004F5EEB" w:rsidRDefault="00051110" w:rsidP="0060158E">
      <w:pPr>
        <w:pStyle w:val="Level1Text"/>
        <w:rPr>
          <w:color w:val="auto"/>
        </w:rPr>
      </w:pPr>
      <w:r w:rsidRPr="004F5EEB">
        <w:rPr>
          <w:color w:val="auto"/>
        </w:rPr>
        <w:t>OC12.4.2.4</w:t>
      </w:r>
      <w:r w:rsidRPr="004F5EEB">
        <w:rPr>
          <w:color w:val="auto"/>
        </w:rPr>
        <w:tab/>
        <w:t xml:space="preserve">The </w:t>
      </w:r>
      <w:r w:rsidRPr="004F5EEB">
        <w:rPr>
          <w:b/>
          <w:color w:val="auto"/>
        </w:rPr>
        <w:t>Preliminary Notice</w:t>
      </w:r>
      <w:r w:rsidRPr="004F5EEB">
        <w:rPr>
          <w:color w:val="auto"/>
        </w:rPr>
        <w:t xml:space="preserve"> will be sent within one month of the later of either the receipt by </w:t>
      </w:r>
      <w:r w:rsidR="00544CD4">
        <w:rPr>
          <w:b/>
          <w:noProof/>
        </w:rPr>
        <w:t>The Company</w:t>
      </w:r>
      <w:r w:rsidRPr="004F5EEB">
        <w:rPr>
          <w:color w:val="auto"/>
        </w:rPr>
        <w:t xml:space="preserve"> of the </w:t>
      </w:r>
      <w:r w:rsidRPr="004F5EEB">
        <w:rPr>
          <w:b/>
          <w:color w:val="auto"/>
        </w:rPr>
        <w:t>Proposal Notice</w:t>
      </w:r>
      <w:r w:rsidRPr="004F5EEB">
        <w:rPr>
          <w:color w:val="auto"/>
        </w:rPr>
        <w:t xml:space="preserve">, or of the receipt of any further information requested by </w:t>
      </w:r>
      <w:r w:rsidR="00544CD4">
        <w:rPr>
          <w:b/>
          <w:noProof/>
        </w:rPr>
        <w:t>The Company</w:t>
      </w:r>
      <w:r w:rsidRPr="004F5EEB">
        <w:rPr>
          <w:color w:val="auto"/>
        </w:rPr>
        <w:t xml:space="preserve"> under OC12.4.1.3.  Where </w:t>
      </w:r>
      <w:r w:rsidR="00544CD4">
        <w:rPr>
          <w:b/>
          <w:noProof/>
        </w:rPr>
        <w:t xml:space="preserve">The Company </w:t>
      </w:r>
      <w:r w:rsidRPr="004F5EEB">
        <w:rPr>
          <w:color w:val="auto"/>
        </w:rPr>
        <w:t xml:space="preserve">is the proposer of the </w:t>
      </w:r>
      <w:r w:rsidRPr="004F5EEB">
        <w:rPr>
          <w:b/>
          <w:color w:val="auto"/>
        </w:rPr>
        <w:t>System Test</w:t>
      </w:r>
      <w:r w:rsidRPr="004F5EEB">
        <w:rPr>
          <w:color w:val="auto"/>
        </w:rPr>
        <w:t xml:space="preserve">, the </w:t>
      </w:r>
      <w:r w:rsidRPr="004F5EEB">
        <w:rPr>
          <w:b/>
          <w:color w:val="auto"/>
        </w:rPr>
        <w:t>Preliminary Notice</w:t>
      </w:r>
      <w:r w:rsidRPr="004F5EEB">
        <w:rPr>
          <w:color w:val="auto"/>
        </w:rPr>
        <w:t xml:space="preserve"> will be sent within one month of the proposed </w:t>
      </w:r>
      <w:r w:rsidRPr="004F5EEB">
        <w:rPr>
          <w:b/>
          <w:color w:val="auto"/>
        </w:rPr>
        <w:t>System Test</w:t>
      </w:r>
      <w:r w:rsidRPr="004F5EEB">
        <w:rPr>
          <w:color w:val="auto"/>
        </w:rPr>
        <w:t xml:space="preserve"> being formulated.</w:t>
      </w:r>
    </w:p>
    <w:p w14:paraId="29846899" w14:textId="672E2F87" w:rsidR="00051110" w:rsidRPr="004F5EEB" w:rsidRDefault="00051110" w:rsidP="0060158E">
      <w:pPr>
        <w:pStyle w:val="Level1Text"/>
        <w:rPr>
          <w:color w:val="auto"/>
        </w:rPr>
      </w:pPr>
      <w:r w:rsidRPr="004F5EEB">
        <w:rPr>
          <w:color w:val="auto"/>
        </w:rPr>
        <w:t>OC12.4.2.5</w:t>
      </w:r>
      <w:r w:rsidRPr="004F5EEB">
        <w:rPr>
          <w:color w:val="auto"/>
        </w:rPr>
        <w:tab/>
        <w:t xml:space="preserve">Replies to the invitation in the </w:t>
      </w:r>
      <w:r w:rsidRPr="004F5EEB">
        <w:rPr>
          <w:b/>
          <w:color w:val="auto"/>
        </w:rPr>
        <w:t>Preliminary Notice</w:t>
      </w:r>
      <w:r w:rsidRPr="004F5EEB">
        <w:rPr>
          <w:color w:val="auto"/>
        </w:rPr>
        <w:t xml:space="preserve"> to nominate a representative to be a member of the </w:t>
      </w:r>
      <w:r w:rsidRPr="004F5EEB">
        <w:rPr>
          <w:b/>
          <w:color w:val="auto"/>
        </w:rPr>
        <w:t>Test Panel</w:t>
      </w:r>
      <w:r w:rsidRPr="004F5EEB">
        <w:rPr>
          <w:color w:val="auto"/>
        </w:rPr>
        <w:t xml:space="preserve"> must be received by </w:t>
      </w:r>
      <w:r w:rsidR="00544CD4">
        <w:rPr>
          <w:b/>
          <w:noProof/>
        </w:rPr>
        <w:t>The Company</w:t>
      </w:r>
      <w:r w:rsidRPr="004F5EEB">
        <w:rPr>
          <w:color w:val="auto"/>
        </w:rPr>
        <w:t xml:space="preserve"> within one month of the date on which the </w:t>
      </w:r>
      <w:r w:rsidRPr="004F5EEB">
        <w:rPr>
          <w:b/>
          <w:color w:val="auto"/>
        </w:rPr>
        <w:t>Preliminary Notice</w:t>
      </w:r>
      <w:r w:rsidRPr="004F5EEB">
        <w:rPr>
          <w:color w:val="auto"/>
        </w:rPr>
        <w:t xml:space="preserve"> was sent to the </w:t>
      </w:r>
      <w:r w:rsidRPr="004F5EEB">
        <w:rPr>
          <w:b/>
          <w:color w:val="auto"/>
        </w:rPr>
        <w:t>User</w:t>
      </w:r>
      <w:r w:rsidRPr="004F5EEB">
        <w:rPr>
          <w:color w:val="auto"/>
        </w:rPr>
        <w:t xml:space="preserve"> by </w:t>
      </w:r>
      <w:r w:rsidR="00544CD4">
        <w:rPr>
          <w:b/>
          <w:noProof/>
        </w:rPr>
        <w:t>The Company</w:t>
      </w:r>
      <w:r w:rsidRPr="004F5EEB">
        <w:rPr>
          <w:color w:val="auto"/>
        </w:rPr>
        <w:t xml:space="preserve">.  Any </w:t>
      </w:r>
      <w:r w:rsidRPr="004F5EEB">
        <w:rPr>
          <w:b/>
          <w:color w:val="auto"/>
        </w:rPr>
        <w:t>User</w:t>
      </w:r>
      <w:r w:rsidRPr="004F5EEB">
        <w:rPr>
          <w:color w:val="auto"/>
        </w:rPr>
        <w:t xml:space="preserve"> which has not replied within that period will not be entitled to be represented on the </w:t>
      </w:r>
      <w:r w:rsidRPr="004F5EEB">
        <w:rPr>
          <w:b/>
          <w:color w:val="auto"/>
        </w:rPr>
        <w:t>Test Panel</w:t>
      </w:r>
      <w:r w:rsidRPr="004F5EEB">
        <w:rPr>
          <w:color w:val="auto"/>
        </w:rPr>
        <w:t xml:space="preserve">.  If the </w:t>
      </w:r>
      <w:r w:rsidRPr="004F5EEB">
        <w:rPr>
          <w:b/>
          <w:color w:val="auto"/>
        </w:rPr>
        <w:t>Test Proposer</w:t>
      </w:r>
      <w:r w:rsidRPr="004F5EEB">
        <w:rPr>
          <w:color w:val="auto"/>
        </w:rPr>
        <w:t xml:space="preserve"> does not reply within that period, the proposed </w:t>
      </w:r>
      <w:r w:rsidRPr="004F5EEB">
        <w:rPr>
          <w:b/>
          <w:color w:val="auto"/>
        </w:rPr>
        <w:t>System Test</w:t>
      </w:r>
      <w:r w:rsidRPr="004F5EEB">
        <w:rPr>
          <w:color w:val="auto"/>
        </w:rPr>
        <w:t xml:space="preserve"> will not take place and </w:t>
      </w:r>
      <w:r w:rsidR="00544CD4">
        <w:rPr>
          <w:b/>
          <w:noProof/>
        </w:rPr>
        <w:t>The Company</w:t>
      </w:r>
      <w:r w:rsidRPr="004F5EEB">
        <w:rPr>
          <w:color w:val="auto"/>
        </w:rPr>
        <w:t xml:space="preserve"> will notify all </w:t>
      </w:r>
      <w:r w:rsidRPr="004F5EEB">
        <w:rPr>
          <w:b/>
          <w:color w:val="auto"/>
        </w:rPr>
        <w:t>Users</w:t>
      </w:r>
      <w:r w:rsidRPr="004F5EEB">
        <w:rPr>
          <w:color w:val="auto"/>
        </w:rPr>
        <w:t xml:space="preserve"> identified by it under OC12.4.2.1 accordingly.</w:t>
      </w:r>
    </w:p>
    <w:p w14:paraId="57AD90C5" w14:textId="790DB80B" w:rsidR="00051110" w:rsidRPr="004F5EEB" w:rsidRDefault="00051110" w:rsidP="0060158E">
      <w:pPr>
        <w:pStyle w:val="Level1Text"/>
        <w:rPr>
          <w:color w:val="auto"/>
        </w:rPr>
      </w:pPr>
      <w:r w:rsidRPr="004F5EEB">
        <w:rPr>
          <w:color w:val="auto"/>
        </w:rPr>
        <w:t>OC12.4.2.6</w:t>
      </w:r>
      <w:r w:rsidRPr="004F5EEB">
        <w:rPr>
          <w:color w:val="auto"/>
        </w:rPr>
        <w:tab/>
      </w:r>
      <w:r w:rsidR="00544CD4">
        <w:rPr>
          <w:b/>
          <w:noProof/>
        </w:rPr>
        <w:t>The Company</w:t>
      </w:r>
      <w:r w:rsidRPr="004F5EEB">
        <w:rPr>
          <w:color w:val="auto"/>
        </w:rPr>
        <w:t xml:space="preserve"> will, as soon as possible after the expiry of that one month period, appoint the nominated persons to the </w:t>
      </w:r>
      <w:r w:rsidRPr="004F5EEB">
        <w:rPr>
          <w:b/>
          <w:color w:val="auto"/>
        </w:rPr>
        <w:t>Test Panel</w:t>
      </w:r>
      <w:r w:rsidRPr="004F5EEB">
        <w:rPr>
          <w:color w:val="auto"/>
        </w:rPr>
        <w:t xml:space="preserve"> and notify all </w:t>
      </w:r>
      <w:r w:rsidRPr="004F5EEB">
        <w:rPr>
          <w:b/>
          <w:color w:val="auto"/>
        </w:rPr>
        <w:t>Users</w:t>
      </w:r>
      <w:r w:rsidRPr="004F5EEB">
        <w:rPr>
          <w:color w:val="auto"/>
        </w:rPr>
        <w:t xml:space="preserve"> identified by it under OC12.4.2.1 and the </w:t>
      </w:r>
      <w:r w:rsidRPr="004F5EEB">
        <w:rPr>
          <w:b/>
          <w:color w:val="auto"/>
        </w:rPr>
        <w:t>Test Proposer</w:t>
      </w:r>
      <w:r w:rsidRPr="004F5EEB">
        <w:rPr>
          <w:color w:val="auto"/>
        </w:rPr>
        <w:t>, of the</w:t>
      </w:r>
      <w:r w:rsidR="0060158E" w:rsidRPr="004F5EEB">
        <w:rPr>
          <w:color w:val="auto"/>
        </w:rPr>
        <w:t xml:space="preserve"> </w:t>
      </w:r>
      <w:r w:rsidRPr="004F5EEB">
        <w:rPr>
          <w:color w:val="auto"/>
        </w:rPr>
        <w:t xml:space="preserve">composition of the </w:t>
      </w:r>
      <w:r w:rsidRPr="004F5EEB">
        <w:rPr>
          <w:b/>
          <w:color w:val="auto"/>
        </w:rPr>
        <w:t>Test Panel</w:t>
      </w:r>
      <w:r w:rsidRPr="004F5EEB">
        <w:rPr>
          <w:color w:val="auto"/>
        </w:rPr>
        <w:t>.</w:t>
      </w:r>
    </w:p>
    <w:p w14:paraId="3897B194" w14:textId="77777777" w:rsidR="00051110" w:rsidRPr="004F5EEB" w:rsidRDefault="00051110" w:rsidP="0060158E">
      <w:pPr>
        <w:pStyle w:val="Level1Text"/>
        <w:rPr>
          <w:color w:val="auto"/>
        </w:rPr>
      </w:pPr>
      <w:r w:rsidRPr="004F5EEB">
        <w:rPr>
          <w:color w:val="auto"/>
        </w:rPr>
        <w:t>OC12.4.3</w:t>
      </w:r>
      <w:r w:rsidRPr="004F5EEB">
        <w:rPr>
          <w:color w:val="auto"/>
        </w:rPr>
        <w:tab/>
      </w:r>
      <w:r w:rsidRPr="004F5EEB">
        <w:rPr>
          <w:color w:val="auto"/>
          <w:u w:val="single"/>
        </w:rPr>
        <w:t>Test Panel</w:t>
      </w:r>
      <w:r w:rsidR="0060158E" w:rsidRPr="004F5EEB">
        <w:rPr>
          <w:color w:val="auto"/>
        </w:rPr>
        <w:fldChar w:fldCharType="begin"/>
      </w:r>
      <w:r w:rsidR="0060158E" w:rsidRPr="004F5EEB">
        <w:rPr>
          <w:color w:val="auto"/>
        </w:rPr>
        <w:instrText xml:space="preserve"> TC "</w:instrText>
      </w:r>
      <w:bookmarkStart w:id="19" w:name="_Toc503447535"/>
      <w:bookmarkStart w:id="20" w:name="_Toc333226411"/>
      <w:r w:rsidR="0060158E" w:rsidRPr="004F5EEB">
        <w:rPr>
          <w:color w:val="auto"/>
        </w:rPr>
        <w:instrText>OC12.4.3   Test Panel</w:instrText>
      </w:r>
      <w:bookmarkEnd w:id="19"/>
      <w:bookmarkEnd w:id="20"/>
      <w:r w:rsidR="0060158E" w:rsidRPr="004F5EEB">
        <w:rPr>
          <w:color w:val="auto"/>
        </w:rPr>
        <w:instrText xml:space="preserve">"\L 2 </w:instrText>
      </w:r>
      <w:r w:rsidR="0060158E" w:rsidRPr="004F5EEB">
        <w:rPr>
          <w:color w:val="auto"/>
        </w:rPr>
        <w:fldChar w:fldCharType="end"/>
      </w:r>
    </w:p>
    <w:p w14:paraId="2E8456B4" w14:textId="5E292C1D" w:rsidR="00051110" w:rsidRPr="004F5EEB" w:rsidRDefault="00051110" w:rsidP="0060158E">
      <w:pPr>
        <w:pStyle w:val="Level1Text"/>
        <w:rPr>
          <w:color w:val="auto"/>
        </w:rPr>
      </w:pPr>
      <w:r w:rsidRPr="004F5EEB">
        <w:rPr>
          <w:color w:val="auto"/>
        </w:rPr>
        <w:t xml:space="preserve">OC12.4.3.1 </w:t>
      </w:r>
      <w:r w:rsidRPr="004F5EEB">
        <w:rPr>
          <w:color w:val="auto"/>
        </w:rPr>
        <w:tab/>
        <w:t xml:space="preserve">A meeting of the </w:t>
      </w:r>
      <w:r w:rsidRPr="004F5EEB">
        <w:rPr>
          <w:b/>
          <w:color w:val="auto"/>
        </w:rPr>
        <w:t>Test Panel</w:t>
      </w:r>
      <w:r w:rsidRPr="004F5EEB">
        <w:rPr>
          <w:color w:val="auto"/>
        </w:rPr>
        <w:t xml:space="preserve"> will take place as soon as possible after </w:t>
      </w:r>
      <w:r w:rsidR="00544CD4">
        <w:rPr>
          <w:b/>
          <w:noProof/>
        </w:rPr>
        <w:t>The Company</w:t>
      </w:r>
      <w:r w:rsidRPr="004F5EEB">
        <w:rPr>
          <w:color w:val="auto"/>
        </w:rPr>
        <w:t xml:space="preserve"> has notified all </w:t>
      </w:r>
      <w:r w:rsidRPr="004F5EEB">
        <w:rPr>
          <w:b/>
          <w:color w:val="auto"/>
        </w:rPr>
        <w:t>Users</w:t>
      </w:r>
      <w:r w:rsidRPr="004F5EEB">
        <w:rPr>
          <w:color w:val="auto"/>
        </w:rPr>
        <w:t xml:space="preserve"> identified by it under OC12.4.2.1 and the</w:t>
      </w:r>
      <w:r w:rsidR="003A7E79" w:rsidRPr="004F5EEB">
        <w:rPr>
          <w:color w:val="auto"/>
        </w:rPr>
        <w:t xml:space="preserve"> </w:t>
      </w:r>
      <w:r w:rsidRPr="004F5EEB">
        <w:rPr>
          <w:b/>
          <w:color w:val="auto"/>
        </w:rPr>
        <w:t>Test Proposer</w:t>
      </w:r>
      <w:r w:rsidRPr="004F5EEB">
        <w:rPr>
          <w:color w:val="auto"/>
        </w:rPr>
        <w:t xml:space="preserve"> of the composition of the </w:t>
      </w:r>
      <w:r w:rsidRPr="004F5EEB">
        <w:rPr>
          <w:b/>
          <w:color w:val="auto"/>
        </w:rPr>
        <w:t>Test Panel</w:t>
      </w:r>
      <w:r w:rsidRPr="004F5EEB">
        <w:rPr>
          <w:color w:val="auto"/>
        </w:rPr>
        <w:t xml:space="preserve">, and in any event within one month of the appointment of the </w:t>
      </w:r>
      <w:r w:rsidRPr="004F5EEB">
        <w:rPr>
          <w:b/>
          <w:color w:val="auto"/>
        </w:rPr>
        <w:t>Test Panel</w:t>
      </w:r>
      <w:r w:rsidRPr="004F5EEB">
        <w:rPr>
          <w:color w:val="auto"/>
        </w:rPr>
        <w:t xml:space="preserve">. </w:t>
      </w:r>
    </w:p>
    <w:p w14:paraId="25FF0C5C" w14:textId="77777777" w:rsidR="00051110" w:rsidRPr="00EC11FB" w:rsidRDefault="00051110">
      <w:pPr>
        <w:tabs>
          <w:tab w:val="left" w:pos="-1152"/>
          <w:tab w:val="left" w:pos="1728"/>
          <w:tab w:val="left" w:pos="2592"/>
          <w:tab w:val="left" w:pos="3600"/>
          <w:tab w:val="left" w:pos="4896"/>
        </w:tabs>
        <w:jc w:val="both"/>
        <w:rPr>
          <w:sz w:val="22"/>
        </w:rPr>
      </w:pPr>
    </w:p>
    <w:p w14:paraId="4489FE83" w14:textId="77777777" w:rsidR="00051110" w:rsidRPr="004F5EEB" w:rsidRDefault="00051110" w:rsidP="0060158E">
      <w:pPr>
        <w:pStyle w:val="Level1Text"/>
        <w:rPr>
          <w:color w:val="auto"/>
          <w:sz w:val="22"/>
        </w:rPr>
      </w:pPr>
      <w:r w:rsidRPr="004F5EEB">
        <w:rPr>
          <w:color w:val="auto"/>
        </w:rPr>
        <w:t>OC12.4.3.2</w:t>
      </w:r>
      <w:r w:rsidRPr="004F5EEB">
        <w:rPr>
          <w:color w:val="auto"/>
        </w:rPr>
        <w:tab/>
        <w:t xml:space="preserve">The </w:t>
      </w:r>
      <w:r w:rsidRPr="004F5EEB">
        <w:rPr>
          <w:b/>
          <w:color w:val="auto"/>
        </w:rPr>
        <w:t>Test Panel</w:t>
      </w:r>
      <w:r w:rsidRPr="004F5EEB">
        <w:rPr>
          <w:color w:val="auto"/>
        </w:rPr>
        <w:t xml:space="preserve"> shall consid</w:t>
      </w:r>
      <w:r w:rsidR="0060158E" w:rsidRPr="004F5EEB">
        <w:rPr>
          <w:color w:val="auto"/>
        </w:rPr>
        <w:t>er:</w:t>
      </w:r>
    </w:p>
    <w:p w14:paraId="7CF5C04D" w14:textId="1838E069" w:rsidR="00051110" w:rsidRPr="00EC11FB" w:rsidRDefault="00051110" w:rsidP="0060158E">
      <w:pPr>
        <w:pStyle w:val="Level2Text"/>
      </w:pPr>
      <w:r w:rsidRPr="00EC11FB">
        <w:t>(a)</w:t>
      </w:r>
      <w:r w:rsidRPr="00EC11FB">
        <w:tab/>
        <w:t xml:space="preserve">the details of the nature and purpose of the proposed </w:t>
      </w:r>
      <w:r w:rsidRPr="00EC11FB">
        <w:rPr>
          <w:b/>
        </w:rPr>
        <w:t>System Test</w:t>
      </w:r>
      <w:r w:rsidRPr="00EC11FB">
        <w:t xml:space="preserve"> and other matters set out in the </w:t>
      </w:r>
      <w:r w:rsidRPr="00EC11FB">
        <w:rPr>
          <w:b/>
        </w:rPr>
        <w:t>Proposal Notice</w:t>
      </w:r>
      <w:r w:rsidRPr="00EC11FB">
        <w:t xml:space="preserve"> (together with any further information requested by </w:t>
      </w:r>
      <w:r w:rsidR="00544CD4">
        <w:rPr>
          <w:b/>
          <w:noProof/>
        </w:rPr>
        <w:t>The Company</w:t>
      </w:r>
      <w:r w:rsidRPr="00EC11FB">
        <w:t xml:space="preserve"> under OC12.4.1.3);</w:t>
      </w:r>
    </w:p>
    <w:p w14:paraId="7ADF4C92" w14:textId="77777777" w:rsidR="00051110" w:rsidRPr="00EC11FB" w:rsidRDefault="0060158E" w:rsidP="0060158E">
      <w:pPr>
        <w:pStyle w:val="Level2Text"/>
      </w:pPr>
      <w:r w:rsidRPr="00EC11FB">
        <w:t>(b)</w:t>
      </w:r>
      <w:r w:rsidRPr="00EC11FB">
        <w:tab/>
      </w:r>
      <w:r w:rsidR="00051110" w:rsidRPr="00EC11FB">
        <w:t xml:space="preserve">the economic, operational and risk implications of the proposed </w:t>
      </w:r>
      <w:r w:rsidR="00051110" w:rsidRPr="00EC11FB">
        <w:rPr>
          <w:b/>
        </w:rPr>
        <w:t>System Test</w:t>
      </w:r>
      <w:r w:rsidR="00051110" w:rsidRPr="00EC11FB">
        <w:t xml:space="preserve">; </w:t>
      </w:r>
    </w:p>
    <w:p w14:paraId="63896DF4" w14:textId="3ADF4B14" w:rsidR="00051110" w:rsidRPr="00EC11FB" w:rsidRDefault="00051110" w:rsidP="0060158E">
      <w:pPr>
        <w:pStyle w:val="Level2Text"/>
      </w:pPr>
      <w:r w:rsidRPr="00EC11FB">
        <w:t>(c)</w:t>
      </w:r>
      <w:r w:rsidRPr="00EC11FB">
        <w:tab/>
        <w:t xml:space="preserve">the possibility of combining the proposed </w:t>
      </w:r>
      <w:r w:rsidRPr="00EC11FB">
        <w:rPr>
          <w:b/>
        </w:rPr>
        <w:t>System Test</w:t>
      </w:r>
      <w:r w:rsidRPr="00EC11FB">
        <w:t xml:space="preserve"> with any other tests and with </w:t>
      </w:r>
      <w:r w:rsidRPr="00EC11FB">
        <w:rPr>
          <w:b/>
        </w:rPr>
        <w:t>Plant</w:t>
      </w:r>
      <w:r w:rsidRPr="00EC11FB">
        <w:t xml:space="preserve"> and/or </w:t>
      </w:r>
      <w:r w:rsidRPr="00EC11FB">
        <w:rPr>
          <w:b/>
        </w:rPr>
        <w:t>Apparatus</w:t>
      </w:r>
      <w:r w:rsidRPr="00EC11FB">
        <w:t xml:space="preserve"> outages which arise pursuant to the </w:t>
      </w:r>
      <w:r w:rsidRPr="00EC11FB">
        <w:rPr>
          <w:b/>
        </w:rPr>
        <w:t>Operational Planning</w:t>
      </w:r>
      <w:r w:rsidRPr="00EC11FB">
        <w:t xml:space="preserve"> requirements of </w:t>
      </w:r>
      <w:r w:rsidR="00544CD4">
        <w:rPr>
          <w:b/>
          <w:noProof/>
        </w:rPr>
        <w:t>The Company</w:t>
      </w:r>
      <w:r w:rsidRPr="00EC11FB">
        <w:t xml:space="preserve"> and </w:t>
      </w:r>
      <w:r w:rsidRPr="00EC11FB">
        <w:rPr>
          <w:b/>
        </w:rPr>
        <w:t>Users</w:t>
      </w:r>
      <w:r w:rsidRPr="00EC11FB">
        <w:t xml:space="preserve">; and </w:t>
      </w:r>
    </w:p>
    <w:p w14:paraId="2A4C1FA8" w14:textId="77777777" w:rsidR="00051110" w:rsidRPr="00EC11FB" w:rsidRDefault="00051110" w:rsidP="0060158E">
      <w:pPr>
        <w:pStyle w:val="Level2Text"/>
      </w:pPr>
      <w:r w:rsidRPr="00EC11FB">
        <w:t>(d)</w:t>
      </w:r>
      <w:r w:rsidRPr="00EC11FB">
        <w:tab/>
        <w:t xml:space="preserve">implications of the proposed </w:t>
      </w:r>
      <w:r w:rsidRPr="00EC11FB">
        <w:rPr>
          <w:b/>
        </w:rPr>
        <w:t>System Test</w:t>
      </w:r>
      <w:r w:rsidRPr="00EC11FB">
        <w:t xml:space="preserve"> on the</w:t>
      </w:r>
      <w:r w:rsidRPr="00EC11FB">
        <w:rPr>
          <w:b/>
        </w:rPr>
        <w:t xml:space="preserve"> </w:t>
      </w:r>
      <w:r w:rsidRPr="00EC11FB">
        <w:t xml:space="preserve">operation of the </w:t>
      </w:r>
      <w:r w:rsidRPr="00EC11FB">
        <w:rPr>
          <w:b/>
        </w:rPr>
        <w:t>Balancing Mechanism</w:t>
      </w:r>
      <w:r w:rsidRPr="00EC11FB">
        <w:t>, in so far as it is able to do so.</w:t>
      </w:r>
    </w:p>
    <w:p w14:paraId="456726BB" w14:textId="0C37169F" w:rsidR="00051110" w:rsidRPr="004F5EEB" w:rsidRDefault="00051110" w:rsidP="0060158E">
      <w:pPr>
        <w:pStyle w:val="Level1Text"/>
        <w:rPr>
          <w:color w:val="auto"/>
        </w:rPr>
      </w:pPr>
      <w:r w:rsidRPr="004F5EEB">
        <w:rPr>
          <w:color w:val="auto"/>
        </w:rPr>
        <w:t>OC12.4.3.3</w:t>
      </w:r>
      <w:r w:rsidRPr="004F5EEB">
        <w:rPr>
          <w:color w:val="auto"/>
        </w:rPr>
        <w:tab/>
      </w:r>
      <w:r w:rsidRPr="004F5EEB">
        <w:rPr>
          <w:b/>
          <w:color w:val="auto"/>
        </w:rPr>
        <w:t>Users</w:t>
      </w:r>
      <w:r w:rsidRPr="004F5EEB">
        <w:rPr>
          <w:color w:val="auto"/>
        </w:rPr>
        <w:t xml:space="preserve"> identified by </w:t>
      </w:r>
      <w:r w:rsidR="00544CD4">
        <w:rPr>
          <w:b/>
          <w:noProof/>
        </w:rPr>
        <w:t>The Company</w:t>
      </w:r>
      <w:r w:rsidRPr="004F5EEB">
        <w:rPr>
          <w:color w:val="auto"/>
        </w:rPr>
        <w:t xml:space="preserve"> under OC12.4.2.1, the </w:t>
      </w:r>
      <w:r w:rsidRPr="004F5EEB">
        <w:rPr>
          <w:b/>
          <w:color w:val="auto"/>
        </w:rPr>
        <w:t>Test Proposer</w:t>
      </w:r>
      <w:r w:rsidRPr="004F5EEB">
        <w:rPr>
          <w:color w:val="auto"/>
        </w:rPr>
        <w:t xml:space="preserve"> and </w:t>
      </w:r>
      <w:r w:rsidR="00544CD4">
        <w:rPr>
          <w:b/>
          <w:noProof/>
        </w:rPr>
        <w:t>The Company</w:t>
      </w:r>
      <w:r w:rsidRPr="004F5EEB">
        <w:rPr>
          <w:color w:val="auto"/>
        </w:rPr>
        <w:t xml:space="preserve"> (whether or not they are represented on the </w:t>
      </w:r>
      <w:r w:rsidRPr="004F5EEB">
        <w:rPr>
          <w:b/>
          <w:color w:val="auto"/>
        </w:rPr>
        <w:t>Test Panel</w:t>
      </w:r>
      <w:r w:rsidRPr="004F5EEB">
        <w:rPr>
          <w:color w:val="auto"/>
        </w:rPr>
        <w:t xml:space="preserve">) shall be obliged to supply that </w:t>
      </w:r>
      <w:r w:rsidRPr="004F5EEB">
        <w:rPr>
          <w:b/>
          <w:color w:val="auto"/>
        </w:rPr>
        <w:t>Test Panel</w:t>
      </w:r>
      <w:r w:rsidRPr="004F5EEB">
        <w:rPr>
          <w:color w:val="auto"/>
        </w:rPr>
        <w:t xml:space="preserve">, upon written request, with such details as the </w:t>
      </w:r>
      <w:r w:rsidRPr="004F5EEB">
        <w:rPr>
          <w:b/>
          <w:color w:val="auto"/>
        </w:rPr>
        <w:t>Test Panel</w:t>
      </w:r>
      <w:r w:rsidRPr="004F5EEB">
        <w:rPr>
          <w:color w:val="auto"/>
        </w:rPr>
        <w:t xml:space="preserve"> reasonably requires in order to consider the proposed </w:t>
      </w:r>
      <w:r w:rsidRPr="004F5EEB">
        <w:rPr>
          <w:b/>
          <w:color w:val="auto"/>
        </w:rPr>
        <w:t>System Test</w:t>
      </w:r>
      <w:r w:rsidRPr="004F5EEB">
        <w:rPr>
          <w:color w:val="auto"/>
        </w:rPr>
        <w:t>.</w:t>
      </w:r>
    </w:p>
    <w:p w14:paraId="21459E57" w14:textId="77777777" w:rsidR="00051110" w:rsidRPr="004F5EEB" w:rsidRDefault="00051110" w:rsidP="0060158E">
      <w:pPr>
        <w:pStyle w:val="Level1Text"/>
        <w:rPr>
          <w:color w:val="auto"/>
        </w:rPr>
      </w:pPr>
      <w:r w:rsidRPr="004F5EEB">
        <w:rPr>
          <w:color w:val="auto"/>
        </w:rPr>
        <w:t xml:space="preserve">OC12.4.3.4 </w:t>
      </w:r>
      <w:r w:rsidRPr="004F5EEB">
        <w:rPr>
          <w:color w:val="auto"/>
        </w:rPr>
        <w:tab/>
        <w:t xml:space="preserve">The </w:t>
      </w:r>
      <w:r w:rsidRPr="004F5EEB">
        <w:rPr>
          <w:b/>
          <w:color w:val="auto"/>
        </w:rPr>
        <w:t>Test Panel</w:t>
      </w:r>
      <w:r w:rsidRPr="004F5EEB">
        <w:rPr>
          <w:color w:val="auto"/>
        </w:rPr>
        <w:t xml:space="preserve"> shall be convened by the </w:t>
      </w:r>
      <w:r w:rsidRPr="004F5EEB">
        <w:rPr>
          <w:b/>
          <w:color w:val="auto"/>
        </w:rPr>
        <w:t>Test Co-ordinator</w:t>
      </w:r>
      <w:r w:rsidRPr="004F5EEB">
        <w:rPr>
          <w:color w:val="auto"/>
        </w:rPr>
        <w:t xml:space="preserve"> as often as he deems necessary to conduct its business.</w:t>
      </w:r>
    </w:p>
    <w:p w14:paraId="06D8313F" w14:textId="77777777" w:rsidR="00051110" w:rsidRPr="004F5EEB" w:rsidRDefault="00051110" w:rsidP="0060158E">
      <w:pPr>
        <w:pStyle w:val="Level1Text"/>
        <w:rPr>
          <w:color w:val="auto"/>
        </w:rPr>
      </w:pPr>
      <w:r w:rsidRPr="004F5EEB">
        <w:rPr>
          <w:color w:val="auto"/>
        </w:rPr>
        <w:t>OC12.4.4</w:t>
      </w:r>
      <w:r w:rsidRPr="004F5EEB">
        <w:rPr>
          <w:color w:val="auto"/>
        </w:rPr>
        <w:tab/>
      </w:r>
      <w:r w:rsidRPr="004F5EEB">
        <w:rPr>
          <w:color w:val="auto"/>
          <w:u w:val="single"/>
        </w:rPr>
        <w:t>Proposal Report</w:t>
      </w:r>
      <w:r w:rsidR="0060158E" w:rsidRPr="004F5EEB">
        <w:rPr>
          <w:color w:val="auto"/>
        </w:rPr>
        <w:fldChar w:fldCharType="begin"/>
      </w:r>
      <w:r w:rsidR="0060158E" w:rsidRPr="004F5EEB">
        <w:rPr>
          <w:color w:val="auto"/>
        </w:rPr>
        <w:instrText xml:space="preserve"> TC "</w:instrText>
      </w:r>
      <w:bookmarkStart w:id="21" w:name="_Toc503447536"/>
      <w:bookmarkStart w:id="22" w:name="_Toc333226412"/>
      <w:r w:rsidR="0060158E" w:rsidRPr="004F5EEB">
        <w:rPr>
          <w:color w:val="auto"/>
        </w:rPr>
        <w:instrText>OC12.4.4   Proposal Report</w:instrText>
      </w:r>
      <w:bookmarkEnd w:id="21"/>
      <w:bookmarkEnd w:id="22"/>
      <w:r w:rsidR="0060158E" w:rsidRPr="004F5EEB">
        <w:rPr>
          <w:color w:val="auto"/>
        </w:rPr>
        <w:instrText xml:space="preserve">"\L 2 </w:instrText>
      </w:r>
      <w:r w:rsidR="0060158E" w:rsidRPr="004F5EEB">
        <w:rPr>
          <w:color w:val="auto"/>
        </w:rPr>
        <w:fldChar w:fldCharType="end"/>
      </w:r>
    </w:p>
    <w:p w14:paraId="2EE5F5DC" w14:textId="77777777" w:rsidR="00051110" w:rsidRPr="004F5EEB" w:rsidRDefault="00051110" w:rsidP="0060158E">
      <w:pPr>
        <w:pStyle w:val="Level1Text"/>
        <w:rPr>
          <w:color w:val="auto"/>
        </w:rPr>
      </w:pPr>
      <w:r w:rsidRPr="004F5EEB">
        <w:rPr>
          <w:color w:val="auto"/>
        </w:rPr>
        <w:t>OC12.4.4.1</w:t>
      </w:r>
      <w:r w:rsidRPr="004F5EEB">
        <w:rPr>
          <w:color w:val="auto"/>
        </w:rPr>
        <w:tab/>
        <w:t>Within two months of first meeting</w:t>
      </w:r>
      <w:r w:rsidR="009B6C03" w:rsidRPr="00EC11FB">
        <w:rPr>
          <w:color w:val="auto"/>
        </w:rPr>
        <w:t>,</w:t>
      </w:r>
      <w:r w:rsidRPr="004F5EEB">
        <w:rPr>
          <w:color w:val="auto"/>
        </w:rPr>
        <w:t xml:space="preserve"> the </w:t>
      </w:r>
      <w:r w:rsidRPr="004F5EEB">
        <w:rPr>
          <w:b/>
          <w:color w:val="auto"/>
        </w:rPr>
        <w:t>Test Panel</w:t>
      </w:r>
      <w:r w:rsidRPr="004F5EEB">
        <w:rPr>
          <w:color w:val="auto"/>
        </w:rPr>
        <w:t xml:space="preserve"> will submit a report (a "</w:t>
      </w:r>
      <w:r w:rsidRPr="004F5EEB">
        <w:rPr>
          <w:b/>
          <w:color w:val="auto"/>
        </w:rPr>
        <w:t>Proposal Report</w:t>
      </w:r>
      <w:r w:rsidRPr="004F5EEB">
        <w:rPr>
          <w:color w:val="auto"/>
        </w:rPr>
        <w:t>"), which will contain:</w:t>
      </w:r>
    </w:p>
    <w:p w14:paraId="4715C6B3" w14:textId="77777777" w:rsidR="00051110" w:rsidRPr="00EC11FB" w:rsidRDefault="00051110" w:rsidP="0060158E">
      <w:pPr>
        <w:pStyle w:val="Level2Text"/>
      </w:pPr>
      <w:r w:rsidRPr="00EC11FB">
        <w:t>(a)</w:t>
      </w:r>
      <w:r w:rsidRPr="00EC11FB">
        <w:tab/>
        <w:t xml:space="preserve">proposals for carrying out the </w:t>
      </w:r>
      <w:r w:rsidRPr="00EC11FB">
        <w:rPr>
          <w:b/>
        </w:rPr>
        <w:t>System Test</w:t>
      </w:r>
      <w:r w:rsidRPr="00EC11FB">
        <w:t xml:space="preserve"> (including the manner in which the </w:t>
      </w:r>
      <w:r w:rsidRPr="00EC11FB">
        <w:rPr>
          <w:b/>
        </w:rPr>
        <w:t>System Test</w:t>
      </w:r>
      <w:r w:rsidRPr="00EC11FB">
        <w:t xml:space="preserve"> is to be monitored); </w:t>
      </w:r>
    </w:p>
    <w:p w14:paraId="29748956" w14:textId="77777777" w:rsidR="00051110" w:rsidRPr="00EC11FB" w:rsidRDefault="0060158E" w:rsidP="0060158E">
      <w:pPr>
        <w:pStyle w:val="Level2Text"/>
      </w:pPr>
      <w:r w:rsidRPr="00EC11FB">
        <w:t>(b)</w:t>
      </w:r>
      <w:r w:rsidR="00051110" w:rsidRPr="00EC11FB">
        <w:tab/>
        <w:t xml:space="preserve">an allocation of costs (including un-anticipated costs) between the affected parties (the general principle being that the </w:t>
      </w:r>
      <w:r w:rsidR="00051110" w:rsidRPr="00EC11FB">
        <w:rPr>
          <w:b/>
        </w:rPr>
        <w:t>Test Proposer</w:t>
      </w:r>
      <w:r w:rsidR="00051110" w:rsidRPr="00EC11FB">
        <w:t xml:space="preserve"> will bear the costs); and </w:t>
      </w:r>
    </w:p>
    <w:p w14:paraId="76C56694" w14:textId="77777777" w:rsidR="00051110" w:rsidRPr="00EC11FB" w:rsidRDefault="00051110" w:rsidP="0060158E">
      <w:pPr>
        <w:pStyle w:val="Level2Text"/>
      </w:pPr>
      <w:r w:rsidRPr="00EC11FB">
        <w:t>(c)</w:t>
      </w:r>
      <w:r w:rsidRPr="00EC11FB">
        <w:tab/>
        <w:t xml:space="preserve">such other matters as the </w:t>
      </w:r>
      <w:r w:rsidRPr="00EC11FB">
        <w:rPr>
          <w:b/>
        </w:rPr>
        <w:t>Test Panel</w:t>
      </w:r>
      <w:r w:rsidRPr="00EC11FB">
        <w:t xml:space="preserve"> considers appropriate.</w:t>
      </w:r>
      <w:r w:rsidRPr="00EC11FB">
        <w:rPr>
          <w:b/>
        </w:rPr>
        <w:t xml:space="preserve"> </w:t>
      </w:r>
    </w:p>
    <w:p w14:paraId="0DFD40C4" w14:textId="22465C32" w:rsidR="00051110" w:rsidRPr="004F5EEB" w:rsidRDefault="0060158E" w:rsidP="0060158E">
      <w:pPr>
        <w:pStyle w:val="Level1Text"/>
        <w:rPr>
          <w:color w:val="auto"/>
        </w:rPr>
      </w:pPr>
      <w:r w:rsidRPr="004F5EEB">
        <w:rPr>
          <w:color w:val="auto"/>
        </w:rPr>
        <w:tab/>
      </w:r>
      <w:r w:rsidR="00051110" w:rsidRPr="004F5EEB">
        <w:rPr>
          <w:color w:val="auto"/>
        </w:rPr>
        <w:t xml:space="preserve">The </w:t>
      </w:r>
      <w:r w:rsidR="00051110" w:rsidRPr="004F5EEB">
        <w:rPr>
          <w:b/>
          <w:color w:val="auto"/>
        </w:rPr>
        <w:t>Proposal Report</w:t>
      </w:r>
      <w:r w:rsidR="00051110" w:rsidRPr="004F5EEB">
        <w:rPr>
          <w:color w:val="auto"/>
        </w:rPr>
        <w:t xml:space="preserve"> may include requirements for indemnities </w:t>
      </w:r>
      <w:r w:rsidR="00775301" w:rsidRPr="004F5EEB">
        <w:rPr>
          <w:color w:val="auto"/>
        </w:rPr>
        <w:t xml:space="preserve">(including an indemnity from the relevant </w:t>
      </w:r>
      <w:r w:rsidR="00775301" w:rsidRPr="004F5EEB">
        <w:rPr>
          <w:b/>
          <w:color w:val="auto"/>
        </w:rPr>
        <w:t>Network Operator</w:t>
      </w:r>
      <w:r w:rsidR="00775301" w:rsidRPr="004F5EEB">
        <w:rPr>
          <w:color w:val="auto"/>
        </w:rPr>
        <w:t xml:space="preserve"> to </w:t>
      </w:r>
      <w:r w:rsidR="00544CD4">
        <w:rPr>
          <w:b/>
          <w:noProof/>
        </w:rPr>
        <w:t>The Company</w:t>
      </w:r>
      <w:r w:rsidR="00775301" w:rsidRPr="004F5EEB">
        <w:rPr>
          <w:color w:val="auto"/>
        </w:rPr>
        <w:t xml:space="preserve"> and other </w:t>
      </w:r>
      <w:r w:rsidR="00775301" w:rsidRPr="004F5EEB">
        <w:rPr>
          <w:b/>
          <w:color w:val="auto"/>
        </w:rPr>
        <w:t>Users</w:t>
      </w:r>
      <w:r w:rsidR="00775301" w:rsidRPr="004F5EEB">
        <w:rPr>
          <w:color w:val="auto"/>
        </w:rPr>
        <w:t xml:space="preserve"> in relation to its </w:t>
      </w:r>
      <w:r w:rsidR="00775301" w:rsidRPr="004F5EEB">
        <w:rPr>
          <w:b/>
          <w:color w:val="auto"/>
        </w:rPr>
        <w:t>Embedded Persons</w:t>
      </w:r>
      <w:r w:rsidR="00775301" w:rsidRPr="004F5EEB">
        <w:rPr>
          <w:color w:val="auto"/>
        </w:rPr>
        <w:t xml:space="preserve">) </w:t>
      </w:r>
      <w:r w:rsidR="00051110" w:rsidRPr="004F5EEB">
        <w:rPr>
          <w:color w:val="auto"/>
        </w:rPr>
        <w:t xml:space="preserve">to be given in respect of claims and losses arising from the </w:t>
      </w:r>
      <w:r w:rsidR="00051110" w:rsidRPr="004F5EEB">
        <w:rPr>
          <w:b/>
          <w:color w:val="auto"/>
        </w:rPr>
        <w:t>System Test</w:t>
      </w:r>
      <w:r w:rsidR="00051110" w:rsidRPr="004F5EEB">
        <w:rPr>
          <w:color w:val="auto"/>
        </w:rPr>
        <w:t xml:space="preserve">. All </w:t>
      </w:r>
      <w:r w:rsidR="00051110" w:rsidRPr="004F5EEB">
        <w:rPr>
          <w:b/>
          <w:color w:val="auto"/>
        </w:rPr>
        <w:t>System Test</w:t>
      </w:r>
      <w:r w:rsidR="00051110" w:rsidRPr="004F5EEB">
        <w:rPr>
          <w:color w:val="auto"/>
        </w:rPr>
        <w:t xml:space="preserve"> procedures must comply with all applicable legislation.</w:t>
      </w:r>
    </w:p>
    <w:p w14:paraId="47AA6290" w14:textId="77777777" w:rsidR="00051110" w:rsidRPr="004F5EEB" w:rsidRDefault="00051110" w:rsidP="0060158E">
      <w:pPr>
        <w:pStyle w:val="Level1Text"/>
        <w:rPr>
          <w:color w:val="auto"/>
        </w:rPr>
      </w:pPr>
      <w:r w:rsidRPr="004F5EEB">
        <w:rPr>
          <w:color w:val="auto"/>
        </w:rPr>
        <w:t>OC12.4.4.2</w:t>
      </w:r>
      <w:r w:rsidRPr="004F5EEB">
        <w:rPr>
          <w:color w:val="auto"/>
        </w:rPr>
        <w:tab/>
        <w:t xml:space="preserve">If the </w:t>
      </w:r>
      <w:r w:rsidRPr="004F5EEB">
        <w:rPr>
          <w:b/>
          <w:color w:val="auto"/>
        </w:rPr>
        <w:t>Test Panel</w:t>
      </w:r>
      <w:r w:rsidRPr="004F5EEB">
        <w:rPr>
          <w:color w:val="auto"/>
        </w:rPr>
        <w:t xml:space="preserve"> is unable to agree unanimously on any decision in preparing its </w:t>
      </w:r>
      <w:r w:rsidRPr="004F5EEB">
        <w:rPr>
          <w:b/>
          <w:color w:val="auto"/>
        </w:rPr>
        <w:t>Proposal Report</w:t>
      </w:r>
      <w:r w:rsidRPr="004F5EEB">
        <w:rPr>
          <w:color w:val="auto"/>
        </w:rPr>
        <w:t xml:space="preserve">, the proposed </w:t>
      </w:r>
      <w:r w:rsidRPr="004F5EEB">
        <w:rPr>
          <w:b/>
          <w:color w:val="auto"/>
        </w:rPr>
        <w:t>System Test</w:t>
      </w:r>
      <w:r w:rsidRPr="004F5EEB">
        <w:rPr>
          <w:color w:val="auto"/>
        </w:rPr>
        <w:t xml:space="preserve"> will not take place and the </w:t>
      </w:r>
      <w:r w:rsidRPr="004F5EEB">
        <w:rPr>
          <w:b/>
          <w:color w:val="auto"/>
        </w:rPr>
        <w:t>Test Panel</w:t>
      </w:r>
      <w:r w:rsidRPr="004F5EEB">
        <w:rPr>
          <w:color w:val="auto"/>
        </w:rPr>
        <w:t xml:space="preserve"> will be dissolved.</w:t>
      </w:r>
    </w:p>
    <w:p w14:paraId="6E941377" w14:textId="3C1A4CD9" w:rsidR="00051110" w:rsidRPr="004F5EEB" w:rsidRDefault="00051110" w:rsidP="0060158E">
      <w:pPr>
        <w:pStyle w:val="Level1Text"/>
        <w:rPr>
          <w:color w:val="auto"/>
        </w:rPr>
      </w:pPr>
      <w:r w:rsidRPr="004F5EEB">
        <w:rPr>
          <w:color w:val="auto"/>
        </w:rPr>
        <w:t>OC12.4.4.3</w:t>
      </w:r>
      <w:r w:rsidRPr="004F5EEB">
        <w:rPr>
          <w:color w:val="auto"/>
        </w:rPr>
        <w:tab/>
        <w:t xml:space="preserve">The </w:t>
      </w:r>
      <w:r w:rsidRPr="004F5EEB">
        <w:rPr>
          <w:b/>
          <w:color w:val="auto"/>
        </w:rPr>
        <w:t>Proposal Report</w:t>
      </w:r>
      <w:r w:rsidRPr="004F5EEB">
        <w:rPr>
          <w:color w:val="auto"/>
        </w:rPr>
        <w:t xml:space="preserve"> will be submitted to </w:t>
      </w:r>
      <w:r w:rsidR="0002701B">
        <w:rPr>
          <w:b/>
          <w:noProof/>
        </w:rPr>
        <w:t>The Company</w:t>
      </w:r>
      <w:r w:rsidRPr="004F5EEB">
        <w:rPr>
          <w:color w:val="auto"/>
        </w:rPr>
        <w:t xml:space="preserve">, the </w:t>
      </w:r>
      <w:r w:rsidRPr="004F5EEB">
        <w:rPr>
          <w:b/>
          <w:color w:val="auto"/>
        </w:rPr>
        <w:t>Test Proposer</w:t>
      </w:r>
      <w:r w:rsidRPr="004F5EEB">
        <w:rPr>
          <w:color w:val="auto"/>
        </w:rPr>
        <w:t xml:space="preserve"> and to each </w:t>
      </w:r>
      <w:r w:rsidRPr="004F5EEB">
        <w:rPr>
          <w:b/>
          <w:color w:val="auto"/>
        </w:rPr>
        <w:t>User</w:t>
      </w:r>
      <w:r w:rsidRPr="004F5EEB">
        <w:rPr>
          <w:color w:val="auto"/>
        </w:rPr>
        <w:t xml:space="preserve"> identified by </w:t>
      </w:r>
      <w:r w:rsidR="00544CD4">
        <w:rPr>
          <w:b/>
          <w:noProof/>
        </w:rPr>
        <w:t>The Company</w:t>
      </w:r>
      <w:r w:rsidRPr="004F5EEB">
        <w:rPr>
          <w:color w:val="auto"/>
        </w:rPr>
        <w:t xml:space="preserve"> under OC12.4.2.1.</w:t>
      </w:r>
    </w:p>
    <w:p w14:paraId="41BB9E50" w14:textId="77777777" w:rsidR="00051110" w:rsidRPr="004F5EEB" w:rsidRDefault="00051110" w:rsidP="0060158E">
      <w:pPr>
        <w:pStyle w:val="Level1Text"/>
        <w:rPr>
          <w:color w:val="auto"/>
        </w:rPr>
      </w:pPr>
      <w:r w:rsidRPr="004F5EEB">
        <w:rPr>
          <w:color w:val="auto"/>
        </w:rPr>
        <w:t>OC12.4.4.4</w:t>
      </w:r>
      <w:r w:rsidRPr="004F5EEB">
        <w:rPr>
          <w:color w:val="auto"/>
        </w:rPr>
        <w:tab/>
        <w:t xml:space="preserve">Each recipient will respond to the </w:t>
      </w:r>
      <w:r w:rsidRPr="004F5EEB">
        <w:rPr>
          <w:b/>
          <w:color w:val="auto"/>
        </w:rPr>
        <w:t>Test Co-ordinator</w:t>
      </w:r>
      <w:r w:rsidRPr="004F5EEB">
        <w:rPr>
          <w:color w:val="auto"/>
        </w:rPr>
        <w:t xml:space="preserve"> with its approval of the </w:t>
      </w:r>
      <w:r w:rsidRPr="004F5EEB">
        <w:rPr>
          <w:b/>
          <w:color w:val="auto"/>
        </w:rPr>
        <w:t>Proposal Report</w:t>
      </w:r>
      <w:r w:rsidRPr="004F5EEB">
        <w:rPr>
          <w:color w:val="auto"/>
        </w:rPr>
        <w:t xml:space="preserve"> or its reason for non-approval within fourteen days of receipt of the </w:t>
      </w:r>
      <w:r w:rsidRPr="004F5EEB">
        <w:rPr>
          <w:b/>
          <w:color w:val="auto"/>
        </w:rPr>
        <w:t>Proposal Report</w:t>
      </w:r>
      <w:r w:rsidRPr="004F5EEB">
        <w:rPr>
          <w:color w:val="auto"/>
        </w:rPr>
        <w:t xml:space="preserve">.  If any recipient does not respond, the </w:t>
      </w:r>
      <w:r w:rsidRPr="004F5EEB">
        <w:rPr>
          <w:b/>
          <w:color w:val="auto"/>
        </w:rPr>
        <w:t>System Test</w:t>
      </w:r>
      <w:r w:rsidRPr="004F5EEB">
        <w:rPr>
          <w:color w:val="auto"/>
        </w:rPr>
        <w:t xml:space="preserve"> will not take place and the </w:t>
      </w:r>
      <w:r w:rsidRPr="004F5EEB">
        <w:rPr>
          <w:b/>
          <w:color w:val="auto"/>
        </w:rPr>
        <w:t>Test Panel</w:t>
      </w:r>
      <w:r w:rsidRPr="004F5EEB">
        <w:rPr>
          <w:color w:val="auto"/>
        </w:rPr>
        <w:t xml:space="preserve"> will be dissolved.</w:t>
      </w:r>
    </w:p>
    <w:p w14:paraId="55B5340F" w14:textId="77777777" w:rsidR="00051110" w:rsidRPr="004F5EEB" w:rsidRDefault="00051110" w:rsidP="0060158E">
      <w:pPr>
        <w:pStyle w:val="Level1Text"/>
        <w:rPr>
          <w:color w:val="auto"/>
        </w:rPr>
      </w:pPr>
      <w:r w:rsidRPr="004F5EEB">
        <w:rPr>
          <w:color w:val="auto"/>
        </w:rPr>
        <w:t xml:space="preserve">OC12.4.4.5 </w:t>
      </w:r>
      <w:r w:rsidRPr="004F5EEB">
        <w:rPr>
          <w:color w:val="auto"/>
        </w:rPr>
        <w:tab/>
        <w:t xml:space="preserve">In the event of non-approval by one or more recipients, the </w:t>
      </w:r>
      <w:r w:rsidRPr="004F5EEB">
        <w:rPr>
          <w:b/>
          <w:color w:val="auto"/>
        </w:rPr>
        <w:t>Test Panel</w:t>
      </w:r>
      <w:r w:rsidRPr="004F5EEB">
        <w:rPr>
          <w:color w:val="auto"/>
        </w:rPr>
        <w:t xml:space="preserve"> will meet as soon as practicable in order to determine whether the proposed </w:t>
      </w:r>
      <w:r w:rsidRPr="004F5EEB">
        <w:rPr>
          <w:b/>
          <w:color w:val="auto"/>
        </w:rPr>
        <w:t>System Test</w:t>
      </w:r>
      <w:r w:rsidRPr="004F5EEB">
        <w:rPr>
          <w:color w:val="auto"/>
        </w:rPr>
        <w:t xml:space="preserve"> can be modified to meet the objection or objections. </w:t>
      </w:r>
    </w:p>
    <w:p w14:paraId="239B0ADA" w14:textId="77777777" w:rsidR="00051110" w:rsidRPr="004F5EEB" w:rsidRDefault="00051110" w:rsidP="0060158E">
      <w:pPr>
        <w:pStyle w:val="Level1Text"/>
        <w:rPr>
          <w:color w:val="auto"/>
        </w:rPr>
      </w:pPr>
      <w:r w:rsidRPr="004F5EEB">
        <w:rPr>
          <w:color w:val="auto"/>
        </w:rPr>
        <w:t>OC12.4.4.6</w:t>
      </w:r>
      <w:r w:rsidRPr="004F5EEB">
        <w:rPr>
          <w:color w:val="auto"/>
        </w:rPr>
        <w:tab/>
        <w:t xml:space="preserve">If the proposed </w:t>
      </w:r>
      <w:r w:rsidRPr="004F5EEB">
        <w:rPr>
          <w:b/>
          <w:color w:val="auto"/>
        </w:rPr>
        <w:t>System Test</w:t>
      </w:r>
      <w:r w:rsidRPr="004F5EEB">
        <w:rPr>
          <w:color w:val="auto"/>
        </w:rPr>
        <w:t xml:space="preserve"> cannot be so modified, the </w:t>
      </w:r>
      <w:r w:rsidRPr="004F5EEB">
        <w:rPr>
          <w:b/>
          <w:color w:val="auto"/>
        </w:rPr>
        <w:t>System Test</w:t>
      </w:r>
      <w:r w:rsidRPr="004F5EEB">
        <w:rPr>
          <w:color w:val="auto"/>
        </w:rPr>
        <w:t xml:space="preserve"> will not take place and the </w:t>
      </w:r>
      <w:r w:rsidRPr="004F5EEB">
        <w:rPr>
          <w:b/>
          <w:color w:val="auto"/>
        </w:rPr>
        <w:t>Test Panel</w:t>
      </w:r>
      <w:r w:rsidRPr="004F5EEB">
        <w:rPr>
          <w:color w:val="auto"/>
        </w:rPr>
        <w:t xml:space="preserve"> will be dissolved.</w:t>
      </w:r>
    </w:p>
    <w:p w14:paraId="0DFC1A26" w14:textId="77777777" w:rsidR="00051110" w:rsidRPr="004F5EEB" w:rsidRDefault="00051110" w:rsidP="0060158E">
      <w:pPr>
        <w:pStyle w:val="Level1Text"/>
        <w:rPr>
          <w:color w:val="auto"/>
        </w:rPr>
      </w:pPr>
      <w:r w:rsidRPr="004F5EEB">
        <w:rPr>
          <w:color w:val="auto"/>
        </w:rPr>
        <w:t>OC12.4.4.7</w:t>
      </w:r>
      <w:r w:rsidRPr="004F5EEB">
        <w:rPr>
          <w:color w:val="auto"/>
        </w:rPr>
        <w:tab/>
        <w:t xml:space="preserve">If the proposed </w:t>
      </w:r>
      <w:r w:rsidRPr="004F5EEB">
        <w:rPr>
          <w:b/>
          <w:color w:val="auto"/>
        </w:rPr>
        <w:t>System Test</w:t>
      </w:r>
      <w:r w:rsidRPr="004F5EEB">
        <w:rPr>
          <w:color w:val="auto"/>
        </w:rPr>
        <w:t xml:space="preserve"> can be so modified, the </w:t>
      </w:r>
      <w:r w:rsidRPr="004F5EEB">
        <w:rPr>
          <w:b/>
          <w:color w:val="auto"/>
        </w:rPr>
        <w:t>Test Panel</w:t>
      </w:r>
      <w:r w:rsidRPr="004F5EEB">
        <w:rPr>
          <w:color w:val="auto"/>
        </w:rPr>
        <w:t xml:space="preserve"> will, as soon as practicable, and in any event within one month of meeting to discuss the responses to the </w:t>
      </w:r>
      <w:r w:rsidRPr="004F5EEB">
        <w:rPr>
          <w:b/>
          <w:color w:val="auto"/>
        </w:rPr>
        <w:t>Proposal Report</w:t>
      </w:r>
      <w:r w:rsidRPr="004F5EEB">
        <w:rPr>
          <w:color w:val="auto"/>
        </w:rPr>
        <w:t xml:space="preserve">, submit a revised </w:t>
      </w:r>
      <w:r w:rsidRPr="004F5EEB">
        <w:rPr>
          <w:b/>
          <w:color w:val="auto"/>
        </w:rPr>
        <w:t>Proposal Report</w:t>
      </w:r>
      <w:r w:rsidRPr="004F5EEB">
        <w:rPr>
          <w:color w:val="auto"/>
        </w:rPr>
        <w:t xml:space="preserve"> and the provisions of OC12.4.4.3 and OC12.4.4.4 will apply to that submission. </w:t>
      </w:r>
    </w:p>
    <w:p w14:paraId="1B83EC30" w14:textId="77777777" w:rsidR="00051110" w:rsidRPr="004F5EEB" w:rsidRDefault="00051110" w:rsidP="0060158E">
      <w:pPr>
        <w:pStyle w:val="Level1Text"/>
        <w:rPr>
          <w:color w:val="auto"/>
        </w:rPr>
      </w:pPr>
      <w:r w:rsidRPr="004F5EEB">
        <w:rPr>
          <w:color w:val="auto"/>
        </w:rPr>
        <w:t xml:space="preserve">OC12.4.4.8 </w:t>
      </w:r>
      <w:r w:rsidRPr="004F5EEB">
        <w:rPr>
          <w:color w:val="auto"/>
        </w:rPr>
        <w:tab/>
        <w:t xml:space="preserve">In the event of non-approval of the revised </w:t>
      </w:r>
      <w:r w:rsidRPr="004F5EEB">
        <w:rPr>
          <w:b/>
          <w:color w:val="auto"/>
        </w:rPr>
        <w:t>Proposal Report</w:t>
      </w:r>
      <w:r w:rsidRPr="004F5EEB">
        <w:rPr>
          <w:color w:val="auto"/>
        </w:rPr>
        <w:t xml:space="preserve"> by one or more recipients, the </w:t>
      </w:r>
      <w:r w:rsidRPr="004F5EEB">
        <w:rPr>
          <w:b/>
          <w:color w:val="auto"/>
        </w:rPr>
        <w:t>System Test</w:t>
      </w:r>
      <w:r w:rsidRPr="004F5EEB">
        <w:rPr>
          <w:color w:val="auto"/>
        </w:rPr>
        <w:t xml:space="preserve"> will not take place and the </w:t>
      </w:r>
      <w:r w:rsidRPr="004F5EEB">
        <w:rPr>
          <w:b/>
          <w:color w:val="auto"/>
        </w:rPr>
        <w:t>Test Panel</w:t>
      </w:r>
      <w:r w:rsidRPr="004F5EEB">
        <w:rPr>
          <w:color w:val="auto"/>
        </w:rPr>
        <w:t xml:space="preserve"> will be dissolved.</w:t>
      </w:r>
    </w:p>
    <w:p w14:paraId="2F08B2BF" w14:textId="77777777" w:rsidR="00051110" w:rsidRPr="004F5EEB" w:rsidRDefault="00CA0FC8" w:rsidP="0060158E">
      <w:pPr>
        <w:pStyle w:val="Level1Text"/>
        <w:rPr>
          <w:color w:val="auto"/>
        </w:rPr>
      </w:pPr>
      <w:r w:rsidRPr="004F5EEB">
        <w:rPr>
          <w:color w:val="auto"/>
        </w:rPr>
        <w:br w:type="page"/>
      </w:r>
      <w:r w:rsidR="00051110" w:rsidRPr="004F5EEB">
        <w:rPr>
          <w:color w:val="auto"/>
        </w:rPr>
        <w:t>OC12.4.5</w:t>
      </w:r>
      <w:r w:rsidR="00051110" w:rsidRPr="004F5EEB">
        <w:rPr>
          <w:color w:val="auto"/>
        </w:rPr>
        <w:tab/>
      </w:r>
      <w:r w:rsidR="00051110" w:rsidRPr="004F5EEB">
        <w:rPr>
          <w:color w:val="auto"/>
          <w:u w:val="single"/>
        </w:rPr>
        <w:t>Test Programme</w:t>
      </w:r>
      <w:r w:rsidR="0060158E" w:rsidRPr="004F5EEB">
        <w:rPr>
          <w:color w:val="auto"/>
        </w:rPr>
        <w:fldChar w:fldCharType="begin"/>
      </w:r>
      <w:r w:rsidR="0060158E" w:rsidRPr="004F5EEB">
        <w:rPr>
          <w:color w:val="auto"/>
        </w:rPr>
        <w:instrText xml:space="preserve"> TC "</w:instrText>
      </w:r>
      <w:bookmarkStart w:id="23" w:name="_Toc503447537"/>
      <w:bookmarkStart w:id="24" w:name="_Toc333226413"/>
      <w:r w:rsidR="0060158E" w:rsidRPr="004F5EEB">
        <w:rPr>
          <w:color w:val="auto"/>
        </w:rPr>
        <w:instrText>OC12.4.5   Test Programme</w:instrText>
      </w:r>
      <w:bookmarkEnd w:id="23"/>
      <w:bookmarkEnd w:id="24"/>
      <w:r w:rsidR="0060158E" w:rsidRPr="004F5EEB">
        <w:rPr>
          <w:color w:val="auto"/>
        </w:rPr>
        <w:instrText xml:space="preserve">"\L 2 </w:instrText>
      </w:r>
      <w:r w:rsidR="0060158E" w:rsidRPr="004F5EEB">
        <w:rPr>
          <w:color w:val="auto"/>
        </w:rPr>
        <w:fldChar w:fldCharType="end"/>
      </w:r>
    </w:p>
    <w:p w14:paraId="7BBE23E6" w14:textId="06B84CEF" w:rsidR="00051110" w:rsidRPr="004F5EEB" w:rsidRDefault="00051110" w:rsidP="0060158E">
      <w:pPr>
        <w:pStyle w:val="Level1Text"/>
        <w:rPr>
          <w:color w:val="auto"/>
        </w:rPr>
      </w:pPr>
      <w:r w:rsidRPr="004F5EEB">
        <w:rPr>
          <w:color w:val="auto"/>
        </w:rPr>
        <w:t>OC12.4.5.1</w:t>
      </w:r>
      <w:r w:rsidRPr="004F5EEB">
        <w:rPr>
          <w:color w:val="auto"/>
        </w:rPr>
        <w:tab/>
        <w:t xml:space="preserve">If the </w:t>
      </w:r>
      <w:r w:rsidRPr="004F5EEB">
        <w:rPr>
          <w:b/>
          <w:color w:val="auto"/>
        </w:rPr>
        <w:t>Proposal Report</w:t>
      </w:r>
      <w:r w:rsidRPr="004F5EEB">
        <w:rPr>
          <w:color w:val="auto"/>
        </w:rPr>
        <w:t xml:space="preserve"> (or, as the case may be, the revised </w:t>
      </w:r>
      <w:r w:rsidRPr="004F5EEB">
        <w:rPr>
          <w:b/>
          <w:color w:val="auto"/>
        </w:rPr>
        <w:t>Proposal Report</w:t>
      </w:r>
      <w:r w:rsidRPr="004F5EEB">
        <w:rPr>
          <w:color w:val="auto"/>
        </w:rPr>
        <w:t xml:space="preserve">) is approved by all recipients, the proposed </w:t>
      </w:r>
      <w:r w:rsidRPr="004F5EEB">
        <w:rPr>
          <w:b/>
          <w:color w:val="auto"/>
        </w:rPr>
        <w:t>System Test</w:t>
      </w:r>
      <w:r w:rsidRPr="004F5EEB">
        <w:rPr>
          <w:color w:val="auto"/>
        </w:rPr>
        <w:t xml:space="preserve"> can proceed and at least one month prior to the date of the proposed </w:t>
      </w:r>
      <w:r w:rsidRPr="004F5EEB">
        <w:rPr>
          <w:b/>
          <w:color w:val="auto"/>
        </w:rPr>
        <w:t>System Test</w:t>
      </w:r>
      <w:r w:rsidRPr="004F5EEB">
        <w:rPr>
          <w:color w:val="auto"/>
        </w:rPr>
        <w:t xml:space="preserve">, the </w:t>
      </w:r>
      <w:r w:rsidRPr="004F5EEB">
        <w:rPr>
          <w:b/>
          <w:color w:val="auto"/>
        </w:rPr>
        <w:t>Test Panel</w:t>
      </w:r>
      <w:r w:rsidRPr="004F5EEB">
        <w:rPr>
          <w:color w:val="auto"/>
        </w:rPr>
        <w:t xml:space="preserve"> will submit to </w:t>
      </w:r>
      <w:r w:rsidR="00D36356">
        <w:rPr>
          <w:b/>
          <w:noProof/>
        </w:rPr>
        <w:t>The Company</w:t>
      </w:r>
      <w:r w:rsidRPr="004F5EEB">
        <w:rPr>
          <w:color w:val="auto"/>
        </w:rPr>
        <w:t>,</w:t>
      </w:r>
      <w:r w:rsidRPr="004F5EEB">
        <w:rPr>
          <w:b/>
          <w:color w:val="auto"/>
        </w:rPr>
        <w:t xml:space="preserve"> </w:t>
      </w:r>
      <w:r w:rsidRPr="004F5EEB">
        <w:rPr>
          <w:color w:val="auto"/>
        </w:rPr>
        <w:t xml:space="preserve">the </w:t>
      </w:r>
      <w:r w:rsidRPr="004F5EEB">
        <w:rPr>
          <w:b/>
          <w:color w:val="auto"/>
        </w:rPr>
        <w:t>Test Proposer</w:t>
      </w:r>
      <w:r w:rsidRPr="004F5EEB">
        <w:rPr>
          <w:color w:val="auto"/>
        </w:rPr>
        <w:t xml:space="preserve"> and each </w:t>
      </w:r>
      <w:r w:rsidRPr="004F5EEB">
        <w:rPr>
          <w:b/>
          <w:color w:val="auto"/>
        </w:rPr>
        <w:t>User</w:t>
      </w:r>
      <w:r w:rsidRPr="004F5EEB">
        <w:rPr>
          <w:color w:val="auto"/>
        </w:rPr>
        <w:t xml:space="preserve"> identified by </w:t>
      </w:r>
      <w:r w:rsidR="00544CD4">
        <w:rPr>
          <w:b/>
          <w:noProof/>
        </w:rPr>
        <w:t>The Company</w:t>
      </w:r>
      <w:r w:rsidRPr="004F5EEB">
        <w:rPr>
          <w:color w:val="auto"/>
        </w:rPr>
        <w:t xml:space="preserve"> under OC12.4.2.1, a programme (the "</w:t>
      </w:r>
      <w:r w:rsidRPr="004F5EEB">
        <w:rPr>
          <w:b/>
          <w:color w:val="auto"/>
        </w:rPr>
        <w:t>Test Programme</w:t>
      </w:r>
      <w:r w:rsidRPr="004F5EEB">
        <w:rPr>
          <w:color w:val="auto"/>
        </w:rPr>
        <w:t xml:space="preserve">") stating the switching sequence and proposed timings of the switching sequence, a list of those staff involved in carrying out the </w:t>
      </w:r>
      <w:r w:rsidRPr="004F5EEB">
        <w:rPr>
          <w:b/>
          <w:color w:val="auto"/>
        </w:rPr>
        <w:t>System Test</w:t>
      </w:r>
      <w:r w:rsidRPr="004F5EEB">
        <w:rPr>
          <w:color w:val="auto"/>
        </w:rPr>
        <w:t xml:space="preserve"> (including those responsible for site safety) and such other matters as the </w:t>
      </w:r>
      <w:r w:rsidRPr="004F5EEB">
        <w:rPr>
          <w:b/>
          <w:color w:val="auto"/>
        </w:rPr>
        <w:t>Test Panel</w:t>
      </w:r>
      <w:r w:rsidRPr="004F5EEB">
        <w:rPr>
          <w:color w:val="auto"/>
        </w:rPr>
        <w:t xml:space="preserve"> deems appropriate.</w:t>
      </w:r>
    </w:p>
    <w:p w14:paraId="48741894" w14:textId="77777777" w:rsidR="00051110" w:rsidRPr="004F5EEB" w:rsidRDefault="00051110" w:rsidP="0060158E">
      <w:pPr>
        <w:pStyle w:val="Level1Text"/>
        <w:rPr>
          <w:color w:val="auto"/>
        </w:rPr>
      </w:pPr>
      <w:r w:rsidRPr="004F5EEB">
        <w:rPr>
          <w:color w:val="auto"/>
        </w:rPr>
        <w:t>OC12.4.5.2</w:t>
      </w:r>
      <w:r w:rsidRPr="004F5EEB">
        <w:rPr>
          <w:color w:val="auto"/>
        </w:rPr>
        <w:tab/>
        <w:t xml:space="preserve">The </w:t>
      </w:r>
      <w:r w:rsidRPr="004F5EEB">
        <w:rPr>
          <w:b/>
          <w:color w:val="auto"/>
        </w:rPr>
        <w:t>Test Programme</w:t>
      </w:r>
      <w:r w:rsidRPr="004F5EEB">
        <w:rPr>
          <w:color w:val="auto"/>
        </w:rPr>
        <w:t xml:space="preserve"> will, subject to OC12.4.5.3, bind all recipients to act in accordance with the provisions of the </w:t>
      </w:r>
      <w:r w:rsidRPr="004F5EEB">
        <w:rPr>
          <w:b/>
          <w:color w:val="auto"/>
        </w:rPr>
        <w:t>Test Programme</w:t>
      </w:r>
      <w:r w:rsidRPr="004F5EEB">
        <w:rPr>
          <w:color w:val="auto"/>
        </w:rPr>
        <w:t xml:space="preserve"> in relation to the proposed </w:t>
      </w:r>
      <w:r w:rsidRPr="004F5EEB">
        <w:rPr>
          <w:b/>
          <w:color w:val="auto"/>
        </w:rPr>
        <w:t>System Test</w:t>
      </w:r>
      <w:r w:rsidRPr="004F5EEB">
        <w:rPr>
          <w:color w:val="auto"/>
        </w:rPr>
        <w:t>.</w:t>
      </w:r>
    </w:p>
    <w:p w14:paraId="28DFC081" w14:textId="7AF20125" w:rsidR="00051110" w:rsidRPr="004F5EEB" w:rsidRDefault="00051110" w:rsidP="0060158E">
      <w:pPr>
        <w:pStyle w:val="Level1Text"/>
        <w:rPr>
          <w:color w:val="auto"/>
        </w:rPr>
      </w:pPr>
      <w:r w:rsidRPr="004F5EEB">
        <w:rPr>
          <w:color w:val="auto"/>
        </w:rPr>
        <w:t xml:space="preserve">OC12.4.5.3 </w:t>
      </w:r>
      <w:r w:rsidRPr="004F5EEB">
        <w:rPr>
          <w:color w:val="auto"/>
        </w:rPr>
        <w:tab/>
        <w:t xml:space="preserve">Any problems with the proposed </w:t>
      </w:r>
      <w:r w:rsidRPr="004F5EEB">
        <w:rPr>
          <w:b/>
          <w:color w:val="auto"/>
        </w:rPr>
        <w:t>System Test</w:t>
      </w:r>
      <w:r w:rsidRPr="004F5EEB">
        <w:rPr>
          <w:color w:val="auto"/>
        </w:rPr>
        <w:t xml:space="preserve"> which arise or are anticipated after the issue of the </w:t>
      </w:r>
      <w:r w:rsidRPr="004F5EEB">
        <w:rPr>
          <w:b/>
          <w:color w:val="auto"/>
        </w:rPr>
        <w:t>Test Programme</w:t>
      </w:r>
      <w:r w:rsidRPr="004F5EEB">
        <w:rPr>
          <w:color w:val="auto"/>
        </w:rPr>
        <w:t xml:space="preserve"> and prior to the day of the proposed </w:t>
      </w:r>
      <w:r w:rsidRPr="004F5EEB">
        <w:rPr>
          <w:b/>
          <w:color w:val="auto"/>
        </w:rPr>
        <w:t>System Test</w:t>
      </w:r>
      <w:r w:rsidRPr="004F5EEB">
        <w:rPr>
          <w:color w:val="auto"/>
        </w:rPr>
        <w:t xml:space="preserve">, must be notified to the </w:t>
      </w:r>
      <w:r w:rsidRPr="004F5EEB">
        <w:rPr>
          <w:b/>
          <w:color w:val="auto"/>
        </w:rPr>
        <w:t>Test Co-ordinator</w:t>
      </w:r>
      <w:r w:rsidRPr="004F5EEB">
        <w:rPr>
          <w:color w:val="auto"/>
        </w:rPr>
        <w:t xml:space="preserve"> as soon as possible in writing.  If the </w:t>
      </w:r>
      <w:r w:rsidRPr="004F5EEB">
        <w:rPr>
          <w:b/>
          <w:color w:val="auto"/>
        </w:rPr>
        <w:t>Test Co-ordinator</w:t>
      </w:r>
      <w:r w:rsidRPr="004F5EEB">
        <w:rPr>
          <w:color w:val="auto"/>
        </w:rPr>
        <w:t xml:space="preserve"> decides that these anticipated problems merit an amendment to, or postponement of, the </w:t>
      </w:r>
      <w:r w:rsidRPr="004F5EEB">
        <w:rPr>
          <w:b/>
          <w:color w:val="auto"/>
        </w:rPr>
        <w:t>System Test</w:t>
      </w:r>
      <w:r w:rsidRPr="004F5EEB">
        <w:rPr>
          <w:color w:val="auto"/>
        </w:rPr>
        <w:t xml:space="preserve">, he shall notify the </w:t>
      </w:r>
      <w:r w:rsidRPr="004F5EEB">
        <w:rPr>
          <w:b/>
          <w:color w:val="auto"/>
        </w:rPr>
        <w:t>Test Proposer</w:t>
      </w:r>
      <w:r w:rsidRPr="004F5EEB">
        <w:rPr>
          <w:color w:val="auto"/>
        </w:rPr>
        <w:t xml:space="preserve"> (if the </w:t>
      </w:r>
      <w:r w:rsidRPr="004F5EEB">
        <w:rPr>
          <w:b/>
          <w:color w:val="auto"/>
        </w:rPr>
        <w:t>Test Co-ordinator</w:t>
      </w:r>
      <w:r w:rsidRPr="004F5EEB">
        <w:rPr>
          <w:color w:val="auto"/>
        </w:rPr>
        <w:t xml:space="preserve"> was not appointed by the </w:t>
      </w:r>
      <w:r w:rsidRPr="004F5EEB">
        <w:rPr>
          <w:b/>
          <w:color w:val="auto"/>
        </w:rPr>
        <w:t>Test Proposer</w:t>
      </w:r>
      <w:r w:rsidRPr="004F5EEB">
        <w:rPr>
          <w:color w:val="auto"/>
        </w:rPr>
        <w:t xml:space="preserve">), </w:t>
      </w:r>
      <w:r w:rsidR="00E546CC">
        <w:rPr>
          <w:b/>
          <w:noProof/>
        </w:rPr>
        <w:t>The Company</w:t>
      </w:r>
      <w:r w:rsidRPr="004F5EEB">
        <w:rPr>
          <w:color w:val="auto"/>
        </w:rPr>
        <w:t xml:space="preserve"> and each </w:t>
      </w:r>
      <w:r w:rsidRPr="004F5EEB">
        <w:rPr>
          <w:b/>
          <w:color w:val="auto"/>
        </w:rPr>
        <w:t>User</w:t>
      </w:r>
      <w:r w:rsidRPr="004F5EEB">
        <w:rPr>
          <w:color w:val="auto"/>
        </w:rPr>
        <w:t xml:space="preserve"> identified by </w:t>
      </w:r>
      <w:r w:rsidR="00544CD4">
        <w:rPr>
          <w:b/>
          <w:noProof/>
        </w:rPr>
        <w:t>The Company</w:t>
      </w:r>
      <w:r w:rsidRPr="004F5EEB">
        <w:rPr>
          <w:color w:val="auto"/>
        </w:rPr>
        <w:t xml:space="preserve"> under OC12.4.2.1 accordingly. </w:t>
      </w:r>
    </w:p>
    <w:p w14:paraId="2AE8ED6E" w14:textId="74A94D30" w:rsidR="00051110" w:rsidRPr="004F5EEB" w:rsidRDefault="00051110" w:rsidP="0060158E">
      <w:pPr>
        <w:pStyle w:val="Level1Text"/>
        <w:rPr>
          <w:color w:val="auto"/>
        </w:rPr>
      </w:pPr>
      <w:r w:rsidRPr="004F5EEB">
        <w:rPr>
          <w:color w:val="auto"/>
        </w:rPr>
        <w:t>OC12.4.5.4</w:t>
      </w:r>
      <w:r w:rsidRPr="004F5EEB">
        <w:rPr>
          <w:color w:val="auto"/>
        </w:rPr>
        <w:tab/>
        <w:t xml:space="preserve">If on the day of the proposed </w:t>
      </w:r>
      <w:r w:rsidRPr="004F5EEB">
        <w:rPr>
          <w:b/>
          <w:color w:val="auto"/>
        </w:rPr>
        <w:t>System Test</w:t>
      </w:r>
      <w:r w:rsidRPr="004F5EEB">
        <w:rPr>
          <w:color w:val="auto"/>
        </w:rPr>
        <w:t xml:space="preserve">, operating conditions on the </w:t>
      </w:r>
      <w:r w:rsidRPr="004F5EEB">
        <w:rPr>
          <w:b/>
          <w:color w:val="auto"/>
        </w:rPr>
        <w:t>Total System</w:t>
      </w:r>
      <w:r w:rsidRPr="004F5EEB">
        <w:rPr>
          <w:color w:val="auto"/>
        </w:rPr>
        <w:t xml:space="preserve"> are such that any party involved in the proposed </w:t>
      </w:r>
      <w:r w:rsidRPr="004F5EEB">
        <w:rPr>
          <w:b/>
          <w:color w:val="auto"/>
        </w:rPr>
        <w:t>System Test</w:t>
      </w:r>
      <w:r w:rsidRPr="004F5EEB">
        <w:rPr>
          <w:color w:val="auto"/>
        </w:rPr>
        <w:t xml:space="preserve"> wishes to delay or cancel the start or continuance of the </w:t>
      </w:r>
      <w:r w:rsidRPr="004F5EEB">
        <w:rPr>
          <w:b/>
          <w:color w:val="auto"/>
        </w:rPr>
        <w:t>System Test</w:t>
      </w:r>
      <w:r w:rsidRPr="004F5EEB">
        <w:rPr>
          <w:color w:val="auto"/>
        </w:rPr>
        <w:t xml:space="preserve">, they shall immediately inform the </w:t>
      </w:r>
      <w:r w:rsidRPr="004F5EEB">
        <w:rPr>
          <w:b/>
          <w:color w:val="auto"/>
        </w:rPr>
        <w:t>Test Co-ordinator</w:t>
      </w:r>
      <w:r w:rsidRPr="004F5EEB">
        <w:rPr>
          <w:color w:val="auto"/>
        </w:rPr>
        <w:t xml:space="preserve"> of this decision and the reasons for it.  The </w:t>
      </w:r>
      <w:r w:rsidRPr="004F5EEB">
        <w:rPr>
          <w:b/>
          <w:color w:val="auto"/>
        </w:rPr>
        <w:t>Test Co-ordinator</w:t>
      </w:r>
      <w:r w:rsidRPr="004F5EEB">
        <w:rPr>
          <w:color w:val="auto"/>
        </w:rPr>
        <w:t xml:space="preserve"> shall then postpone or cancel, as the case may be, the </w:t>
      </w:r>
      <w:r w:rsidRPr="004F5EEB">
        <w:rPr>
          <w:b/>
          <w:color w:val="auto"/>
        </w:rPr>
        <w:t>System Test</w:t>
      </w:r>
      <w:r w:rsidRPr="004F5EEB">
        <w:rPr>
          <w:color w:val="auto"/>
        </w:rPr>
        <w:t xml:space="preserve"> and shall, if possible, agree with the </w:t>
      </w:r>
      <w:r w:rsidRPr="004F5EEB">
        <w:rPr>
          <w:b/>
          <w:color w:val="auto"/>
        </w:rPr>
        <w:t>Test Proposer</w:t>
      </w:r>
      <w:r w:rsidRPr="004F5EEB">
        <w:rPr>
          <w:color w:val="auto"/>
        </w:rPr>
        <w:t xml:space="preserve"> (if the </w:t>
      </w:r>
      <w:r w:rsidRPr="004F5EEB">
        <w:rPr>
          <w:b/>
          <w:color w:val="auto"/>
        </w:rPr>
        <w:t>Test Co-ordinator</w:t>
      </w:r>
      <w:r w:rsidRPr="004F5EEB">
        <w:rPr>
          <w:color w:val="auto"/>
        </w:rPr>
        <w:t xml:space="preserve"> was not appointed by the </w:t>
      </w:r>
      <w:r w:rsidRPr="004F5EEB">
        <w:rPr>
          <w:b/>
          <w:color w:val="auto"/>
        </w:rPr>
        <w:t>Test Proposer</w:t>
      </w:r>
      <w:r w:rsidRPr="004F5EEB">
        <w:rPr>
          <w:color w:val="auto"/>
        </w:rPr>
        <w:t xml:space="preserve">), </w:t>
      </w:r>
      <w:r w:rsidR="003A3703" w:rsidRPr="003A3703">
        <w:rPr>
          <w:b/>
          <w:color w:val="auto"/>
        </w:rPr>
        <w:t>The Company</w:t>
      </w:r>
      <w:r w:rsidRPr="004F5EEB">
        <w:rPr>
          <w:color w:val="auto"/>
        </w:rPr>
        <w:t xml:space="preserve"> and all </w:t>
      </w:r>
      <w:r w:rsidRPr="004F5EEB">
        <w:rPr>
          <w:b/>
          <w:color w:val="auto"/>
        </w:rPr>
        <w:t>Users</w:t>
      </w:r>
      <w:r w:rsidRPr="004F5EEB">
        <w:rPr>
          <w:color w:val="auto"/>
        </w:rPr>
        <w:t xml:space="preserve"> identified by </w:t>
      </w:r>
      <w:r w:rsidR="00544CD4">
        <w:rPr>
          <w:b/>
          <w:noProof/>
        </w:rPr>
        <w:t>The Company</w:t>
      </w:r>
      <w:r w:rsidRPr="004F5EEB">
        <w:rPr>
          <w:color w:val="auto"/>
        </w:rPr>
        <w:t xml:space="preserve"> under OC12.4.2.1 another suitable time and date.  If he cannot reach such agreement, the </w:t>
      </w:r>
      <w:r w:rsidRPr="004F5EEB">
        <w:rPr>
          <w:b/>
          <w:color w:val="auto"/>
        </w:rPr>
        <w:t>Test Co-ordinator</w:t>
      </w:r>
      <w:r w:rsidRPr="004F5EEB">
        <w:rPr>
          <w:color w:val="auto"/>
        </w:rPr>
        <w:t xml:space="preserve"> shall reconvene the </w:t>
      </w:r>
      <w:r w:rsidRPr="004F5EEB">
        <w:rPr>
          <w:b/>
          <w:color w:val="auto"/>
        </w:rPr>
        <w:t>Test Panel</w:t>
      </w:r>
      <w:r w:rsidRPr="004F5EEB">
        <w:rPr>
          <w:color w:val="auto"/>
        </w:rPr>
        <w:t xml:space="preserve"> as soon as practicable, which will endeavour to arrange another suitable time and date for the </w:t>
      </w:r>
      <w:r w:rsidRPr="004F5EEB">
        <w:rPr>
          <w:b/>
          <w:color w:val="auto"/>
        </w:rPr>
        <w:t>System Test</w:t>
      </w:r>
      <w:r w:rsidRPr="004F5EEB">
        <w:rPr>
          <w:color w:val="auto"/>
        </w:rPr>
        <w:t xml:space="preserve">, in which case the relevant provisions of </w:t>
      </w:r>
      <w:r w:rsidRPr="004F5EEB">
        <w:rPr>
          <w:b/>
          <w:color w:val="auto"/>
        </w:rPr>
        <w:t>OC12</w:t>
      </w:r>
      <w:r w:rsidRPr="004F5EEB">
        <w:rPr>
          <w:color w:val="auto"/>
        </w:rPr>
        <w:t xml:space="preserve"> shall apply. </w:t>
      </w:r>
    </w:p>
    <w:p w14:paraId="44E96343" w14:textId="77777777" w:rsidR="00051110" w:rsidRPr="004F5EEB" w:rsidRDefault="00051110" w:rsidP="0060158E">
      <w:pPr>
        <w:pStyle w:val="Level1Text"/>
        <w:rPr>
          <w:color w:val="auto"/>
        </w:rPr>
      </w:pPr>
      <w:r w:rsidRPr="004F5EEB">
        <w:rPr>
          <w:color w:val="auto"/>
        </w:rPr>
        <w:t>OC12.4.6</w:t>
      </w:r>
      <w:r w:rsidRPr="004F5EEB">
        <w:rPr>
          <w:color w:val="auto"/>
        </w:rPr>
        <w:tab/>
      </w:r>
      <w:r w:rsidRPr="004F5EEB">
        <w:rPr>
          <w:color w:val="auto"/>
          <w:u w:val="single"/>
        </w:rPr>
        <w:t>Final Report</w:t>
      </w:r>
      <w:r w:rsidR="0060158E" w:rsidRPr="004F5EEB">
        <w:rPr>
          <w:color w:val="auto"/>
        </w:rPr>
        <w:fldChar w:fldCharType="begin"/>
      </w:r>
      <w:r w:rsidR="0060158E" w:rsidRPr="004F5EEB">
        <w:rPr>
          <w:color w:val="auto"/>
        </w:rPr>
        <w:instrText xml:space="preserve"> TC "</w:instrText>
      </w:r>
      <w:bookmarkStart w:id="25" w:name="_Toc503447538"/>
      <w:bookmarkStart w:id="26" w:name="_Toc333226414"/>
      <w:r w:rsidR="0060158E" w:rsidRPr="004F5EEB">
        <w:rPr>
          <w:color w:val="auto"/>
        </w:rPr>
        <w:instrText>OC12.4.6   Final Report</w:instrText>
      </w:r>
      <w:bookmarkEnd w:id="25"/>
      <w:bookmarkEnd w:id="26"/>
      <w:r w:rsidR="0060158E" w:rsidRPr="004F5EEB">
        <w:rPr>
          <w:color w:val="auto"/>
        </w:rPr>
        <w:instrText xml:space="preserve">"\L 2 </w:instrText>
      </w:r>
      <w:r w:rsidR="0060158E" w:rsidRPr="004F5EEB">
        <w:rPr>
          <w:color w:val="auto"/>
        </w:rPr>
        <w:fldChar w:fldCharType="end"/>
      </w:r>
    </w:p>
    <w:p w14:paraId="4891D40F" w14:textId="41CA9D5C" w:rsidR="00051110" w:rsidRPr="004F5EEB" w:rsidRDefault="00051110" w:rsidP="0060158E">
      <w:pPr>
        <w:pStyle w:val="Level1Text"/>
        <w:rPr>
          <w:color w:val="auto"/>
        </w:rPr>
      </w:pPr>
      <w:r w:rsidRPr="004F5EEB">
        <w:rPr>
          <w:color w:val="auto"/>
        </w:rPr>
        <w:t>OC12.4.6.1</w:t>
      </w:r>
      <w:r w:rsidRPr="004F5EEB">
        <w:rPr>
          <w:color w:val="auto"/>
        </w:rPr>
        <w:tab/>
        <w:t xml:space="preserve">At the conclusion of the </w:t>
      </w:r>
      <w:r w:rsidRPr="004F5EEB">
        <w:rPr>
          <w:b/>
          <w:color w:val="auto"/>
        </w:rPr>
        <w:t>System Test</w:t>
      </w:r>
      <w:r w:rsidRPr="004F5EEB">
        <w:rPr>
          <w:color w:val="auto"/>
        </w:rPr>
        <w:t xml:space="preserve">, the </w:t>
      </w:r>
      <w:r w:rsidRPr="004F5EEB">
        <w:rPr>
          <w:b/>
          <w:color w:val="auto"/>
        </w:rPr>
        <w:t>Test Proposer</w:t>
      </w:r>
      <w:r w:rsidRPr="004F5EEB">
        <w:rPr>
          <w:color w:val="auto"/>
        </w:rPr>
        <w:t xml:space="preserve"> shall be responsible for preparing a written report on the </w:t>
      </w:r>
      <w:r w:rsidRPr="004F5EEB">
        <w:rPr>
          <w:b/>
          <w:color w:val="auto"/>
        </w:rPr>
        <w:t>System Test</w:t>
      </w:r>
      <w:r w:rsidRPr="004F5EEB">
        <w:rPr>
          <w:color w:val="auto"/>
        </w:rPr>
        <w:t xml:space="preserve"> (the "</w:t>
      </w:r>
      <w:r w:rsidRPr="004F5EEB">
        <w:rPr>
          <w:b/>
          <w:color w:val="auto"/>
        </w:rPr>
        <w:t>Final Report</w:t>
      </w:r>
      <w:r w:rsidRPr="004F5EEB">
        <w:rPr>
          <w:color w:val="auto"/>
        </w:rPr>
        <w:t xml:space="preserve">") for submission to </w:t>
      </w:r>
      <w:r w:rsidR="00544CD4">
        <w:rPr>
          <w:b/>
          <w:noProof/>
        </w:rPr>
        <w:t>The Company</w:t>
      </w:r>
      <w:r w:rsidRPr="004F5EEB">
        <w:rPr>
          <w:color w:val="auto"/>
        </w:rPr>
        <w:t xml:space="preserve"> and other members of the </w:t>
      </w:r>
      <w:r w:rsidRPr="004F5EEB">
        <w:rPr>
          <w:b/>
          <w:color w:val="auto"/>
        </w:rPr>
        <w:t>Test Panel</w:t>
      </w:r>
      <w:r w:rsidRPr="004F5EEB">
        <w:rPr>
          <w:color w:val="auto"/>
        </w:rPr>
        <w:t xml:space="preserve">. The </w:t>
      </w:r>
      <w:r w:rsidRPr="004F5EEB">
        <w:rPr>
          <w:b/>
          <w:color w:val="auto"/>
        </w:rPr>
        <w:t>Final Report</w:t>
      </w:r>
      <w:r w:rsidRPr="004F5EEB">
        <w:rPr>
          <w:color w:val="auto"/>
        </w:rPr>
        <w:t xml:space="preserve"> shall be submitted within</w:t>
      </w:r>
      <w:r w:rsidRPr="004F5EEB">
        <w:rPr>
          <w:b/>
          <w:color w:val="auto"/>
        </w:rPr>
        <w:t xml:space="preserve"> </w:t>
      </w:r>
      <w:r w:rsidRPr="004F5EEB">
        <w:rPr>
          <w:color w:val="auto"/>
        </w:rPr>
        <w:t xml:space="preserve">three months of the conclusion of the </w:t>
      </w:r>
      <w:r w:rsidRPr="004F5EEB">
        <w:rPr>
          <w:b/>
          <w:color w:val="auto"/>
        </w:rPr>
        <w:t>System Test</w:t>
      </w:r>
      <w:r w:rsidRPr="004F5EEB">
        <w:rPr>
          <w:color w:val="auto"/>
        </w:rPr>
        <w:t xml:space="preserve"> unless a different</w:t>
      </w:r>
      <w:r w:rsidRPr="004F5EEB">
        <w:rPr>
          <w:b/>
          <w:color w:val="auto"/>
        </w:rPr>
        <w:t xml:space="preserve"> </w:t>
      </w:r>
      <w:r w:rsidRPr="004F5EEB">
        <w:rPr>
          <w:color w:val="auto"/>
        </w:rPr>
        <w:t xml:space="preserve">period has been agreed by the </w:t>
      </w:r>
      <w:r w:rsidRPr="004F5EEB">
        <w:rPr>
          <w:b/>
          <w:color w:val="auto"/>
        </w:rPr>
        <w:t>Test Panel</w:t>
      </w:r>
      <w:r w:rsidRPr="004F5EEB">
        <w:rPr>
          <w:color w:val="auto"/>
        </w:rPr>
        <w:t xml:space="preserve"> prior to the </w:t>
      </w:r>
      <w:r w:rsidRPr="004F5EEB">
        <w:rPr>
          <w:b/>
          <w:color w:val="auto"/>
        </w:rPr>
        <w:t>System Test</w:t>
      </w:r>
      <w:r w:rsidRPr="004F5EEB">
        <w:rPr>
          <w:color w:val="auto"/>
        </w:rPr>
        <w:t xml:space="preserve"> taking place.</w:t>
      </w:r>
    </w:p>
    <w:p w14:paraId="1D8131AC" w14:textId="77777777" w:rsidR="00051110" w:rsidRPr="004F5EEB" w:rsidRDefault="00051110" w:rsidP="0060158E">
      <w:pPr>
        <w:pStyle w:val="Level1Text"/>
        <w:rPr>
          <w:color w:val="auto"/>
        </w:rPr>
      </w:pPr>
      <w:r w:rsidRPr="004F5EEB">
        <w:rPr>
          <w:color w:val="auto"/>
        </w:rPr>
        <w:t>OC12.4.6.2</w:t>
      </w:r>
      <w:r w:rsidRPr="004F5EEB">
        <w:rPr>
          <w:color w:val="auto"/>
        </w:rPr>
        <w:tab/>
        <w:t xml:space="preserve">The </w:t>
      </w:r>
      <w:r w:rsidRPr="004F5EEB">
        <w:rPr>
          <w:b/>
          <w:color w:val="auto"/>
        </w:rPr>
        <w:t>Final Report</w:t>
      </w:r>
      <w:r w:rsidRPr="004F5EEB">
        <w:rPr>
          <w:color w:val="auto"/>
        </w:rPr>
        <w:t xml:space="preserve"> shall not be submitted to any person who is not a member of the </w:t>
      </w:r>
      <w:r w:rsidRPr="004F5EEB">
        <w:rPr>
          <w:b/>
          <w:color w:val="auto"/>
        </w:rPr>
        <w:t>Test Panel</w:t>
      </w:r>
      <w:r w:rsidRPr="004F5EEB">
        <w:rPr>
          <w:color w:val="auto"/>
        </w:rPr>
        <w:t xml:space="preserve"> unless the </w:t>
      </w:r>
      <w:r w:rsidRPr="004F5EEB">
        <w:rPr>
          <w:b/>
          <w:color w:val="auto"/>
        </w:rPr>
        <w:t>Test Panel</w:t>
      </w:r>
      <w:r w:rsidRPr="004F5EEB">
        <w:rPr>
          <w:color w:val="auto"/>
        </w:rPr>
        <w:t>, having considered the confidentiality issues arising, shall have unanimously approved such submission.</w:t>
      </w:r>
    </w:p>
    <w:p w14:paraId="005B4E62" w14:textId="77777777" w:rsidR="00051110" w:rsidRPr="004F5EEB" w:rsidRDefault="00051110" w:rsidP="0060158E">
      <w:pPr>
        <w:pStyle w:val="Level1Text"/>
        <w:rPr>
          <w:color w:val="auto"/>
        </w:rPr>
      </w:pPr>
      <w:r w:rsidRPr="004F5EEB">
        <w:rPr>
          <w:color w:val="auto"/>
        </w:rPr>
        <w:t xml:space="preserve">OC12.4.6.3 </w:t>
      </w:r>
      <w:r w:rsidRPr="004F5EEB">
        <w:rPr>
          <w:color w:val="auto"/>
        </w:rPr>
        <w:tab/>
        <w:t xml:space="preserve">The </w:t>
      </w:r>
      <w:r w:rsidRPr="004F5EEB">
        <w:rPr>
          <w:b/>
          <w:color w:val="auto"/>
        </w:rPr>
        <w:t>Final Report</w:t>
      </w:r>
      <w:r w:rsidRPr="004F5EEB">
        <w:rPr>
          <w:color w:val="auto"/>
        </w:rPr>
        <w:t xml:space="preserve"> shall include a description of the </w:t>
      </w:r>
      <w:r w:rsidRPr="004F5EEB">
        <w:rPr>
          <w:b/>
          <w:color w:val="auto"/>
        </w:rPr>
        <w:t>Plant</w:t>
      </w:r>
      <w:r w:rsidRPr="004F5EEB">
        <w:rPr>
          <w:color w:val="auto"/>
        </w:rPr>
        <w:t xml:space="preserve"> and/or </w:t>
      </w:r>
      <w:r w:rsidRPr="004F5EEB">
        <w:rPr>
          <w:b/>
          <w:color w:val="auto"/>
        </w:rPr>
        <w:t>Apparatus</w:t>
      </w:r>
      <w:r w:rsidRPr="004F5EEB">
        <w:rPr>
          <w:color w:val="auto"/>
        </w:rPr>
        <w:t xml:space="preserve"> tested and a description of the </w:t>
      </w:r>
      <w:r w:rsidRPr="004F5EEB">
        <w:rPr>
          <w:b/>
          <w:color w:val="auto"/>
        </w:rPr>
        <w:t>System Test</w:t>
      </w:r>
      <w:r w:rsidRPr="004F5EEB">
        <w:rPr>
          <w:color w:val="auto"/>
        </w:rPr>
        <w:t xml:space="preserve"> carried out, together with the results, conclusions and recommendations. </w:t>
      </w:r>
    </w:p>
    <w:p w14:paraId="49DAB03C" w14:textId="77777777" w:rsidR="00051110" w:rsidRPr="004F5EEB" w:rsidRDefault="00051110" w:rsidP="0060158E">
      <w:pPr>
        <w:pStyle w:val="Level1Text"/>
        <w:rPr>
          <w:color w:val="auto"/>
        </w:rPr>
      </w:pPr>
      <w:r w:rsidRPr="004F5EEB">
        <w:rPr>
          <w:color w:val="auto"/>
        </w:rPr>
        <w:t>OC12.4.6.4</w:t>
      </w:r>
      <w:r w:rsidRPr="004F5EEB">
        <w:rPr>
          <w:color w:val="auto"/>
        </w:rPr>
        <w:tab/>
        <w:t xml:space="preserve">When the </w:t>
      </w:r>
      <w:r w:rsidRPr="004F5EEB">
        <w:rPr>
          <w:b/>
          <w:color w:val="auto"/>
        </w:rPr>
        <w:t>Final Report</w:t>
      </w:r>
      <w:r w:rsidRPr="004F5EEB">
        <w:rPr>
          <w:color w:val="auto"/>
        </w:rPr>
        <w:t xml:space="preserve"> has been prepared and submitted in accordance with OC12.4.6.1, the </w:t>
      </w:r>
      <w:r w:rsidRPr="004F5EEB">
        <w:rPr>
          <w:b/>
          <w:color w:val="auto"/>
        </w:rPr>
        <w:t>Test Panel</w:t>
      </w:r>
      <w:r w:rsidRPr="004F5EEB">
        <w:rPr>
          <w:color w:val="auto"/>
        </w:rPr>
        <w:t xml:space="preserve"> will be dissolved.</w:t>
      </w:r>
    </w:p>
    <w:p w14:paraId="65A7D533" w14:textId="77777777" w:rsidR="00051110" w:rsidRPr="004F5EEB" w:rsidRDefault="00051110" w:rsidP="0060158E">
      <w:pPr>
        <w:pStyle w:val="Level1Text"/>
        <w:rPr>
          <w:color w:val="auto"/>
        </w:rPr>
      </w:pPr>
      <w:r w:rsidRPr="004F5EEB">
        <w:rPr>
          <w:color w:val="auto"/>
        </w:rPr>
        <w:t>OC12.4.7</w:t>
      </w:r>
      <w:r w:rsidRPr="004F5EEB">
        <w:rPr>
          <w:color w:val="auto"/>
        </w:rPr>
        <w:tab/>
      </w:r>
      <w:r w:rsidRPr="004F5EEB">
        <w:rPr>
          <w:color w:val="auto"/>
          <w:u w:val="single"/>
        </w:rPr>
        <w:t>Timetable Reduction</w:t>
      </w:r>
      <w:r w:rsidR="0060158E" w:rsidRPr="004F5EEB">
        <w:rPr>
          <w:color w:val="auto"/>
        </w:rPr>
        <w:fldChar w:fldCharType="begin"/>
      </w:r>
      <w:r w:rsidR="0060158E" w:rsidRPr="004F5EEB">
        <w:rPr>
          <w:color w:val="auto"/>
        </w:rPr>
        <w:instrText xml:space="preserve"> TC "</w:instrText>
      </w:r>
      <w:bookmarkStart w:id="27" w:name="_Toc503447539"/>
      <w:bookmarkStart w:id="28" w:name="_Toc333226415"/>
      <w:r w:rsidR="0060158E" w:rsidRPr="004F5EEB">
        <w:rPr>
          <w:color w:val="auto"/>
        </w:rPr>
        <w:instrText>OC12.4.7   Timetable Reduction</w:instrText>
      </w:r>
      <w:bookmarkEnd w:id="27"/>
      <w:bookmarkEnd w:id="28"/>
      <w:r w:rsidR="0060158E" w:rsidRPr="004F5EEB">
        <w:rPr>
          <w:color w:val="auto"/>
        </w:rPr>
        <w:instrText xml:space="preserve">"\L 2 </w:instrText>
      </w:r>
      <w:r w:rsidR="0060158E" w:rsidRPr="004F5EEB">
        <w:rPr>
          <w:color w:val="auto"/>
        </w:rPr>
        <w:fldChar w:fldCharType="end"/>
      </w:r>
    </w:p>
    <w:p w14:paraId="72AAE0DD" w14:textId="1F1BB1F6" w:rsidR="00051110" w:rsidRPr="004F5EEB" w:rsidRDefault="00051110" w:rsidP="0060158E">
      <w:pPr>
        <w:pStyle w:val="Level1Text"/>
        <w:rPr>
          <w:color w:val="auto"/>
        </w:rPr>
      </w:pPr>
      <w:r w:rsidRPr="004F5EEB">
        <w:rPr>
          <w:color w:val="auto"/>
        </w:rPr>
        <w:t xml:space="preserve">OC12.4.7.1 </w:t>
      </w:r>
      <w:r w:rsidRPr="004F5EEB">
        <w:rPr>
          <w:color w:val="auto"/>
        </w:rPr>
        <w:tab/>
        <w:t xml:space="preserve">In certain cases a </w:t>
      </w:r>
      <w:r w:rsidRPr="004F5EEB">
        <w:rPr>
          <w:b/>
          <w:color w:val="auto"/>
        </w:rPr>
        <w:t>System Test</w:t>
      </w:r>
      <w:r w:rsidRPr="004F5EEB">
        <w:rPr>
          <w:color w:val="auto"/>
        </w:rPr>
        <w:t xml:space="preserve"> may be needed on giving less than twelve </w:t>
      </w:r>
      <w:proofErr w:type="spellStart"/>
      <w:r w:rsidRPr="004F5EEB">
        <w:rPr>
          <w:color w:val="auto"/>
        </w:rPr>
        <w:t>months notice</w:t>
      </w:r>
      <w:proofErr w:type="spellEnd"/>
      <w:r w:rsidRPr="004F5EEB">
        <w:rPr>
          <w:color w:val="auto"/>
        </w:rPr>
        <w:t xml:space="preserve">.  In that case, after consultation with the </w:t>
      </w:r>
      <w:r w:rsidRPr="004F5EEB">
        <w:rPr>
          <w:b/>
          <w:color w:val="auto"/>
        </w:rPr>
        <w:t>Test Proposer</w:t>
      </w:r>
      <w:r w:rsidRPr="004F5EEB">
        <w:rPr>
          <w:color w:val="auto"/>
        </w:rPr>
        <w:t xml:space="preserve"> and </w:t>
      </w:r>
      <w:r w:rsidRPr="004F5EEB">
        <w:rPr>
          <w:b/>
          <w:color w:val="auto"/>
        </w:rPr>
        <w:t>User(s)</w:t>
      </w:r>
      <w:r w:rsidRPr="004F5EEB">
        <w:rPr>
          <w:color w:val="auto"/>
        </w:rPr>
        <w:t xml:space="preserve"> identified by </w:t>
      </w:r>
      <w:r w:rsidR="002524FF">
        <w:rPr>
          <w:b/>
          <w:noProof/>
        </w:rPr>
        <w:t>The Company</w:t>
      </w:r>
      <w:r w:rsidRPr="004F5EEB">
        <w:rPr>
          <w:color w:val="auto"/>
        </w:rPr>
        <w:t xml:space="preserve"> under OC12.4.2.1, </w:t>
      </w:r>
      <w:r w:rsidR="00544CD4">
        <w:rPr>
          <w:b/>
          <w:noProof/>
        </w:rPr>
        <w:t>The Company</w:t>
      </w:r>
      <w:r w:rsidRPr="004F5EEB">
        <w:rPr>
          <w:color w:val="auto"/>
        </w:rPr>
        <w:t xml:space="preserve"> shall draw up a timetable for the proposed </w:t>
      </w:r>
      <w:r w:rsidRPr="004F5EEB">
        <w:rPr>
          <w:b/>
          <w:color w:val="auto"/>
        </w:rPr>
        <w:t>System Test</w:t>
      </w:r>
      <w:r w:rsidRPr="004F5EEB">
        <w:rPr>
          <w:color w:val="auto"/>
        </w:rPr>
        <w:t xml:space="preserve"> and the procedure set out in OC12.4.2 to OC12.4.6 shall be followed in accordance with that timetable.</w:t>
      </w:r>
    </w:p>
    <w:p w14:paraId="2081683C" w14:textId="77777777" w:rsidR="00051110" w:rsidRPr="00EC11FB" w:rsidRDefault="00051110">
      <w:pPr>
        <w:tabs>
          <w:tab w:val="left" w:pos="-1152"/>
          <w:tab w:val="left" w:pos="1728"/>
          <w:tab w:val="left" w:pos="2592"/>
          <w:tab w:val="left" w:pos="3600"/>
          <w:tab w:val="left" w:pos="4896"/>
        </w:tabs>
        <w:jc w:val="both"/>
        <w:rPr>
          <w:sz w:val="22"/>
        </w:rPr>
      </w:pPr>
    </w:p>
    <w:p w14:paraId="1F88997E" w14:textId="77777777" w:rsidR="00051110" w:rsidRPr="00EC11FB" w:rsidRDefault="00051110">
      <w:pPr>
        <w:tabs>
          <w:tab w:val="left" w:pos="-1152"/>
          <w:tab w:val="left" w:pos="1728"/>
          <w:tab w:val="left" w:pos="2592"/>
          <w:tab w:val="left" w:pos="3600"/>
          <w:tab w:val="left" w:pos="4896"/>
        </w:tabs>
        <w:jc w:val="both"/>
        <w:rPr>
          <w:sz w:val="22"/>
        </w:rPr>
      </w:pPr>
    </w:p>
    <w:p w14:paraId="56754C7E" w14:textId="77777777" w:rsidR="00CA0FC8" w:rsidRPr="00EC11FB" w:rsidRDefault="00CA0FC8" w:rsidP="00CA0FC8">
      <w:pPr>
        <w:widowControl/>
        <w:jc w:val="center"/>
      </w:pPr>
      <w:r w:rsidRPr="00EC11FB">
        <w:rPr>
          <w:b/>
        </w:rPr>
        <w:t>&lt; END OF OPERATING CODE NO. 12 &gt;</w:t>
      </w:r>
    </w:p>
    <w:p w14:paraId="6D044FD1" w14:textId="77777777" w:rsidR="00051110" w:rsidRPr="00EC11FB" w:rsidRDefault="00051110" w:rsidP="00CA0FC8">
      <w:pPr>
        <w:tabs>
          <w:tab w:val="left" w:pos="-1152"/>
          <w:tab w:val="left" w:pos="1728"/>
          <w:tab w:val="left" w:pos="2592"/>
          <w:tab w:val="left" w:pos="3600"/>
          <w:tab w:val="left" w:pos="4896"/>
        </w:tabs>
        <w:jc w:val="center"/>
      </w:pPr>
    </w:p>
    <w:sectPr w:rsidR="00051110" w:rsidRPr="00EC11FB" w:rsidSect="0082382D">
      <w:footerReference w:type="default" r:id="rId16"/>
      <w:endnotePr>
        <w:numFmt w:val="decimal"/>
      </w:endnotePr>
      <w:type w:val="continuous"/>
      <w:pgSz w:w="11906" w:h="16838" w:code="9"/>
      <w:pgMar w:top="851" w:right="851" w:bottom="851" w:left="1418" w:header="851" w:footer="567"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314F98" w14:textId="77777777" w:rsidR="00572882" w:rsidRDefault="00572882">
      <w:r>
        <w:separator/>
      </w:r>
    </w:p>
  </w:endnote>
  <w:endnote w:type="continuationSeparator" w:id="0">
    <w:p w14:paraId="6F5B72DD" w14:textId="77777777" w:rsidR="00572882" w:rsidRDefault="00572882">
      <w:r>
        <w:continuationSeparator/>
      </w:r>
    </w:p>
  </w:endnote>
  <w:endnote w:type="continuationNotice" w:id="1">
    <w:p w14:paraId="518A8955" w14:textId="77777777" w:rsidR="00572882" w:rsidRDefault="0057288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770128" w14:textId="77777777" w:rsidR="00CA0FC8" w:rsidRDefault="00CA0FC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vii</w:t>
    </w:r>
    <w:r>
      <w:rPr>
        <w:rStyle w:val="PageNumber"/>
      </w:rPr>
      <w:fldChar w:fldCharType="end"/>
    </w:r>
  </w:p>
  <w:p w14:paraId="45743B84" w14:textId="77777777" w:rsidR="00CA0FC8" w:rsidRDefault="00CA0F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E88280" w14:textId="57A90E5C" w:rsidR="00CA0FC8" w:rsidRDefault="00CA0FC8" w:rsidP="00CA0FC8">
    <w:pPr>
      <w:tabs>
        <w:tab w:val="center" w:pos="4820"/>
        <w:tab w:val="right" w:pos="9639"/>
      </w:tabs>
      <w:rPr>
        <w:sz w:val="16"/>
        <w:szCs w:val="16"/>
      </w:rPr>
    </w:pPr>
    <w:r>
      <w:rPr>
        <w:sz w:val="16"/>
        <w:szCs w:val="16"/>
      </w:rPr>
      <w:t>I</w:t>
    </w:r>
    <w:r w:rsidR="000F6926">
      <w:rPr>
        <w:sz w:val="16"/>
        <w:szCs w:val="16"/>
      </w:rPr>
      <w:t>ssue 5 Revision 26</w:t>
    </w:r>
    <w:r>
      <w:rPr>
        <w:sz w:val="16"/>
        <w:szCs w:val="16"/>
      </w:rPr>
      <w:tab/>
      <w:t>OC12</w:t>
    </w:r>
    <w:r w:rsidRPr="004C0D15">
      <w:rPr>
        <w:sz w:val="16"/>
        <w:szCs w:val="16"/>
      </w:rPr>
      <w:tab/>
    </w:r>
    <w:r w:rsidR="002103E1">
      <w:rPr>
        <w:sz w:val="16"/>
        <w:szCs w:val="16"/>
      </w:rPr>
      <w:t>26 Septem</w:t>
    </w:r>
    <w:r w:rsidR="000F6926">
      <w:rPr>
        <w:color w:val="000000" w:themeColor="text1"/>
        <w:sz w:val="16"/>
        <w:szCs w:val="16"/>
      </w:rPr>
      <w:t>ber</w:t>
    </w:r>
    <w:r w:rsidR="004F5EEB" w:rsidRPr="002045E6">
      <w:rPr>
        <w:color w:val="000000" w:themeColor="text1"/>
        <w:sz w:val="16"/>
        <w:szCs w:val="16"/>
      </w:rPr>
      <w:t xml:space="preserve"> 2018</w:t>
    </w:r>
  </w:p>
  <w:p w14:paraId="7AE32F14" w14:textId="5E83F5BE" w:rsidR="00CA0FC8" w:rsidRPr="00CA0FC8" w:rsidRDefault="00CA0FC8" w:rsidP="00CA0FC8">
    <w:pPr>
      <w:tabs>
        <w:tab w:val="center" w:pos="4820"/>
        <w:tab w:val="right" w:pos="9639"/>
      </w:tabs>
      <w:rPr>
        <w:rStyle w:val="PageNumber"/>
      </w:rPr>
    </w:pPr>
    <w:r>
      <w:rPr>
        <w:rStyle w:val="PageNumber"/>
        <w:sz w:val="16"/>
        <w:szCs w:val="16"/>
      </w:rPr>
      <w:tab/>
    </w:r>
    <w:r w:rsidRPr="004A040A">
      <w:rPr>
        <w:rStyle w:val="PageNumber"/>
        <w:sz w:val="16"/>
        <w:szCs w:val="16"/>
      </w:rPr>
      <w:fldChar w:fldCharType="begin"/>
    </w:r>
    <w:r w:rsidRPr="004A040A">
      <w:rPr>
        <w:rStyle w:val="PageNumber"/>
        <w:sz w:val="16"/>
        <w:szCs w:val="16"/>
      </w:rPr>
      <w:instrText xml:space="preserve"> PAGE </w:instrText>
    </w:r>
    <w:r w:rsidRPr="004A040A">
      <w:rPr>
        <w:rStyle w:val="PageNumber"/>
        <w:sz w:val="16"/>
        <w:szCs w:val="16"/>
      </w:rPr>
      <w:fldChar w:fldCharType="separate"/>
    </w:r>
    <w:r w:rsidR="00F038DE">
      <w:rPr>
        <w:rStyle w:val="PageNumber"/>
        <w:noProof/>
        <w:sz w:val="16"/>
        <w:szCs w:val="16"/>
      </w:rPr>
      <w:t>i</w:t>
    </w:r>
    <w:r w:rsidRPr="004A040A">
      <w:rPr>
        <w:rStyle w:val="PageNumbe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76905C" w14:textId="139EA8C4" w:rsidR="00CA0FC8" w:rsidRDefault="007D48BC" w:rsidP="00CA0FC8">
    <w:pPr>
      <w:tabs>
        <w:tab w:val="center" w:pos="4820"/>
        <w:tab w:val="right" w:pos="9639"/>
      </w:tabs>
      <w:rPr>
        <w:sz w:val="16"/>
        <w:szCs w:val="16"/>
      </w:rPr>
    </w:pPr>
    <w:r>
      <w:rPr>
        <w:sz w:val="16"/>
        <w:szCs w:val="16"/>
      </w:rPr>
      <w:t>I</w:t>
    </w:r>
    <w:r w:rsidR="000F6926">
      <w:rPr>
        <w:sz w:val="16"/>
        <w:szCs w:val="16"/>
      </w:rPr>
      <w:t>ssue 5 Revision 26</w:t>
    </w:r>
    <w:r>
      <w:rPr>
        <w:sz w:val="16"/>
        <w:szCs w:val="16"/>
      </w:rPr>
      <w:tab/>
      <w:t>O</w:t>
    </w:r>
    <w:r w:rsidR="00CA0FC8">
      <w:rPr>
        <w:sz w:val="16"/>
        <w:szCs w:val="16"/>
      </w:rPr>
      <w:t>C12</w:t>
    </w:r>
    <w:r w:rsidR="00CA0FC8" w:rsidRPr="004C0D15">
      <w:rPr>
        <w:sz w:val="16"/>
        <w:szCs w:val="16"/>
      </w:rPr>
      <w:tab/>
    </w:r>
    <w:r w:rsidR="002103E1">
      <w:rPr>
        <w:sz w:val="16"/>
        <w:szCs w:val="16"/>
      </w:rPr>
      <w:t>26 September</w:t>
    </w:r>
    <w:r w:rsidR="004F5EEB" w:rsidRPr="002045E6">
      <w:rPr>
        <w:color w:val="000000" w:themeColor="text1"/>
        <w:sz w:val="16"/>
        <w:szCs w:val="16"/>
      </w:rPr>
      <w:t xml:space="preserve"> 2018</w:t>
    </w:r>
  </w:p>
  <w:p w14:paraId="3A8CDB22" w14:textId="70200A3E" w:rsidR="00CA0FC8" w:rsidRPr="00CA0FC8" w:rsidRDefault="00CA0FC8" w:rsidP="00CA0FC8">
    <w:pPr>
      <w:tabs>
        <w:tab w:val="center" w:pos="4820"/>
        <w:tab w:val="right" w:pos="9639"/>
      </w:tabs>
      <w:rPr>
        <w:rStyle w:val="PageNumber"/>
      </w:rPr>
    </w:pPr>
    <w:r>
      <w:rPr>
        <w:rStyle w:val="PageNumber"/>
        <w:sz w:val="16"/>
        <w:szCs w:val="16"/>
      </w:rPr>
      <w:tab/>
    </w:r>
    <w:r w:rsidRPr="00F80D8A">
      <w:rPr>
        <w:rStyle w:val="PageNumber"/>
        <w:sz w:val="16"/>
        <w:szCs w:val="16"/>
      </w:rPr>
      <w:fldChar w:fldCharType="begin"/>
    </w:r>
    <w:r w:rsidRPr="00F80D8A">
      <w:rPr>
        <w:rStyle w:val="PageNumber"/>
        <w:sz w:val="16"/>
        <w:szCs w:val="16"/>
      </w:rPr>
      <w:instrText xml:space="preserve"> PAGE </w:instrText>
    </w:r>
    <w:r w:rsidRPr="00F80D8A">
      <w:rPr>
        <w:rStyle w:val="PageNumber"/>
        <w:sz w:val="16"/>
        <w:szCs w:val="16"/>
      </w:rPr>
      <w:fldChar w:fldCharType="separate"/>
    </w:r>
    <w:r w:rsidR="00F038DE">
      <w:rPr>
        <w:rStyle w:val="PageNumber"/>
        <w:noProof/>
        <w:sz w:val="16"/>
        <w:szCs w:val="16"/>
      </w:rPr>
      <w:t>2</w:t>
    </w:r>
    <w:r w:rsidRPr="00F80D8A">
      <w:rPr>
        <w:rStyle w:val="PageNumber"/>
        <w:sz w:val="16"/>
        <w:szCs w:val="16"/>
      </w:rPr>
      <w:fldChar w:fldCharType="end"/>
    </w:r>
    <w:r w:rsidRPr="00F80D8A">
      <w:rPr>
        <w:rStyle w:val="PageNumber"/>
        <w:sz w:val="16"/>
        <w:szCs w:val="16"/>
      </w:rPr>
      <w:t xml:space="preserve"> of </w:t>
    </w:r>
    <w:r w:rsidR="0082382D">
      <w:rPr>
        <w:rStyle w:val="PageNumber"/>
        <w:sz w:val="16"/>
        <w:szCs w:val="16"/>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025FBA" w14:textId="77777777" w:rsidR="00572882" w:rsidRDefault="00572882">
      <w:r>
        <w:separator/>
      </w:r>
    </w:p>
  </w:footnote>
  <w:footnote w:type="continuationSeparator" w:id="0">
    <w:p w14:paraId="1DADD633" w14:textId="77777777" w:rsidR="00572882" w:rsidRDefault="00572882">
      <w:r>
        <w:continuationSeparator/>
      </w:r>
    </w:p>
  </w:footnote>
  <w:footnote w:type="continuationNotice" w:id="1">
    <w:p w14:paraId="44DF3754" w14:textId="77777777" w:rsidR="00572882" w:rsidRDefault="0057288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E8BA34" w14:textId="77777777" w:rsidR="00572882" w:rsidRDefault="005728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B6E0298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219450BF"/>
    <w:multiLevelType w:val="singleLevel"/>
    <w:tmpl w:val="E6ACF8E2"/>
    <w:lvl w:ilvl="0">
      <w:start w:val="2"/>
      <w:numFmt w:val="lowerLetter"/>
      <w:lvlText w:val="(%1)"/>
      <w:lvlJc w:val="left"/>
      <w:pPr>
        <w:tabs>
          <w:tab w:val="num" w:pos="2598"/>
        </w:tabs>
        <w:ind w:left="2598" w:hanging="870"/>
      </w:pPr>
      <w:rPr>
        <w:rFonts w:hint="default"/>
      </w:rPr>
    </w:lvl>
  </w:abstractNum>
  <w:num w:numId="1">
    <w:abstractNumId w:val="1"/>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removePersonalInformation/>
  <w:removeDateAndTime/>
  <w:embedSystemFonts/>
  <w:mirrorMargin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DA440A"/>
    <w:rsid w:val="00003B99"/>
    <w:rsid w:val="00014C85"/>
    <w:rsid w:val="000203AB"/>
    <w:rsid w:val="0002701B"/>
    <w:rsid w:val="00051110"/>
    <w:rsid w:val="0006603D"/>
    <w:rsid w:val="000730A1"/>
    <w:rsid w:val="000851CF"/>
    <w:rsid w:val="000856DD"/>
    <w:rsid w:val="000905BE"/>
    <w:rsid w:val="000C57EE"/>
    <w:rsid w:val="000D1F97"/>
    <w:rsid w:val="000F6926"/>
    <w:rsid w:val="00151BEE"/>
    <w:rsid w:val="00165D93"/>
    <w:rsid w:val="0017091F"/>
    <w:rsid w:val="001808E5"/>
    <w:rsid w:val="001A6EA7"/>
    <w:rsid w:val="001B683A"/>
    <w:rsid w:val="001E061D"/>
    <w:rsid w:val="001F65E6"/>
    <w:rsid w:val="002045E6"/>
    <w:rsid w:val="002103E1"/>
    <w:rsid w:val="002524FF"/>
    <w:rsid w:val="00284EF4"/>
    <w:rsid w:val="00292CBB"/>
    <w:rsid w:val="002A3919"/>
    <w:rsid w:val="002D5079"/>
    <w:rsid w:val="002F7DA5"/>
    <w:rsid w:val="003009C8"/>
    <w:rsid w:val="00341020"/>
    <w:rsid w:val="00376874"/>
    <w:rsid w:val="003A3703"/>
    <w:rsid w:val="003A7E79"/>
    <w:rsid w:val="004113A5"/>
    <w:rsid w:val="0042111C"/>
    <w:rsid w:val="00431782"/>
    <w:rsid w:val="004504E7"/>
    <w:rsid w:val="004507AE"/>
    <w:rsid w:val="004671EE"/>
    <w:rsid w:val="004B77F4"/>
    <w:rsid w:val="004C02F1"/>
    <w:rsid w:val="004F5EEB"/>
    <w:rsid w:val="00544CD4"/>
    <w:rsid w:val="00572882"/>
    <w:rsid w:val="005D7DFB"/>
    <w:rsid w:val="0060158E"/>
    <w:rsid w:val="006239E4"/>
    <w:rsid w:val="006B799F"/>
    <w:rsid w:val="006E3A96"/>
    <w:rsid w:val="00704DC6"/>
    <w:rsid w:val="007350F6"/>
    <w:rsid w:val="00762D43"/>
    <w:rsid w:val="00775138"/>
    <w:rsid w:val="00775301"/>
    <w:rsid w:val="00781EF4"/>
    <w:rsid w:val="0079166A"/>
    <w:rsid w:val="007923DB"/>
    <w:rsid w:val="007D3E8F"/>
    <w:rsid w:val="007D48BC"/>
    <w:rsid w:val="00823642"/>
    <w:rsid w:val="0082382D"/>
    <w:rsid w:val="00841B2E"/>
    <w:rsid w:val="00860B78"/>
    <w:rsid w:val="008663DB"/>
    <w:rsid w:val="008C65EB"/>
    <w:rsid w:val="008E051E"/>
    <w:rsid w:val="0092146C"/>
    <w:rsid w:val="009422C8"/>
    <w:rsid w:val="00956BF8"/>
    <w:rsid w:val="00966CFE"/>
    <w:rsid w:val="0097769C"/>
    <w:rsid w:val="00986263"/>
    <w:rsid w:val="009A2389"/>
    <w:rsid w:val="009B6C03"/>
    <w:rsid w:val="009E5562"/>
    <w:rsid w:val="00A22F5E"/>
    <w:rsid w:val="00A267B1"/>
    <w:rsid w:val="00B07C9D"/>
    <w:rsid w:val="00B155B6"/>
    <w:rsid w:val="00B44D0D"/>
    <w:rsid w:val="00BF3D11"/>
    <w:rsid w:val="00C91301"/>
    <w:rsid w:val="00CA0FC8"/>
    <w:rsid w:val="00CB672F"/>
    <w:rsid w:val="00CF191F"/>
    <w:rsid w:val="00CF6FC6"/>
    <w:rsid w:val="00D153EB"/>
    <w:rsid w:val="00D3233D"/>
    <w:rsid w:val="00D36356"/>
    <w:rsid w:val="00D65421"/>
    <w:rsid w:val="00DA440A"/>
    <w:rsid w:val="00E52252"/>
    <w:rsid w:val="00E546CC"/>
    <w:rsid w:val="00EC11FB"/>
    <w:rsid w:val="00EE4E06"/>
    <w:rsid w:val="00F038DE"/>
    <w:rsid w:val="00F1195A"/>
    <w:rsid w:val="00F33CFE"/>
    <w:rsid w:val="00FA5649"/>
    <w:rsid w:val="00FF6B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25882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0158E"/>
    <w:pPr>
      <w:widowControl w:val="0"/>
      <w:spacing w:line="264" w:lineRule="auto"/>
    </w:pPr>
    <w:rPr>
      <w:rFonts w:ascii="Arial" w:hAnsi="Arial"/>
      <w:snapToGrid w:val="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rFonts w:ascii="Arial" w:hAnsi="Arial"/>
      <w:vertAlign w:val="superscript"/>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FootnoteText">
    <w:name w:val="footnote text"/>
    <w:basedOn w:val="Normal"/>
    <w:semiHidden/>
  </w:style>
  <w:style w:type="paragraph" w:styleId="Title">
    <w:name w:val="Title"/>
    <w:basedOn w:val="Normal"/>
    <w:qFormat/>
    <w:pPr>
      <w:tabs>
        <w:tab w:val="center" w:pos="4513"/>
        <w:tab w:val="left" w:pos="4896"/>
      </w:tabs>
      <w:jc w:val="center"/>
    </w:pPr>
    <w:rPr>
      <w:b/>
      <w:sz w:val="22"/>
      <w:u w:val="single"/>
    </w:rPr>
  </w:style>
  <w:style w:type="paragraph" w:styleId="Subtitle">
    <w:name w:val="Subtitle"/>
    <w:basedOn w:val="Normal"/>
    <w:qFormat/>
    <w:pPr>
      <w:tabs>
        <w:tab w:val="left" w:pos="-1152"/>
        <w:tab w:val="left" w:pos="1728"/>
        <w:tab w:val="left" w:pos="2592"/>
        <w:tab w:val="left" w:pos="3600"/>
        <w:tab w:val="left" w:pos="4896"/>
      </w:tabs>
      <w:jc w:val="center"/>
    </w:pPr>
    <w:rPr>
      <w:sz w:val="22"/>
      <w:u w:val="single"/>
    </w:rPr>
  </w:style>
  <w:style w:type="paragraph" w:styleId="TOC3">
    <w:name w:val="toc 3"/>
    <w:basedOn w:val="Normal"/>
    <w:next w:val="Normal"/>
    <w:rsid w:val="0060158E"/>
    <w:pPr>
      <w:tabs>
        <w:tab w:val="right" w:leader="dot" w:pos="9736"/>
      </w:tabs>
      <w:spacing w:before="60" w:after="60"/>
      <w:ind w:left="851" w:right="567"/>
      <w:jc w:val="both"/>
    </w:pPr>
    <w:rPr>
      <w:noProof/>
    </w:rPr>
  </w:style>
  <w:style w:type="paragraph" w:styleId="TOC1">
    <w:name w:val="toc 1"/>
    <w:basedOn w:val="Normal"/>
    <w:next w:val="Normal"/>
    <w:rsid w:val="0060158E"/>
    <w:pPr>
      <w:tabs>
        <w:tab w:val="right" w:leader="dot" w:pos="9736"/>
      </w:tabs>
      <w:spacing w:before="60" w:after="60"/>
      <w:ind w:right="567"/>
    </w:pPr>
  </w:style>
  <w:style w:type="paragraph" w:styleId="TOC2">
    <w:name w:val="toc 2"/>
    <w:basedOn w:val="Normal"/>
    <w:next w:val="Normal"/>
    <w:rsid w:val="0060158E"/>
    <w:pPr>
      <w:tabs>
        <w:tab w:val="right" w:leader="dot" w:pos="9736"/>
      </w:tabs>
      <w:spacing w:before="60" w:after="60"/>
      <w:ind w:left="425" w:right="567"/>
    </w:pPr>
    <w:rPr>
      <w:bCs/>
      <w:noProof/>
    </w:r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styleId="PageNumber">
    <w:name w:val="page number"/>
    <w:basedOn w:val="DefaultParagraphFont"/>
  </w:style>
  <w:style w:type="paragraph" w:styleId="DocumentMap">
    <w:name w:val="Document Map"/>
    <w:basedOn w:val="Normal"/>
    <w:semiHidden/>
    <w:pPr>
      <w:shd w:val="clear" w:color="auto" w:fill="000080"/>
    </w:pPr>
    <w:rPr>
      <w:rFonts w:ascii="Tahoma" w:hAnsi="Tahoma"/>
    </w:rPr>
  </w:style>
  <w:style w:type="paragraph" w:styleId="BalloonText">
    <w:name w:val="Balloon Text"/>
    <w:basedOn w:val="Normal"/>
    <w:semiHidden/>
    <w:rsid w:val="000851CF"/>
    <w:rPr>
      <w:rFonts w:ascii="Tahoma" w:hAnsi="Tahoma"/>
      <w:sz w:val="16"/>
      <w:szCs w:val="16"/>
    </w:rPr>
  </w:style>
  <w:style w:type="paragraph" w:customStyle="1" w:styleId="Level1Text">
    <w:name w:val="Level 1 Text"/>
    <w:basedOn w:val="Normal"/>
    <w:link w:val="Level1TextChar"/>
    <w:rsid w:val="0060158E"/>
    <w:pPr>
      <w:keepLines/>
      <w:tabs>
        <w:tab w:val="left" w:pos="1418"/>
      </w:tabs>
      <w:spacing w:after="120"/>
      <w:ind w:left="1418" w:hanging="1418"/>
      <w:jc w:val="both"/>
    </w:pPr>
    <w:rPr>
      <w:color w:val="000000"/>
    </w:rPr>
  </w:style>
  <w:style w:type="paragraph" w:customStyle="1" w:styleId="Level2Text">
    <w:name w:val="Level 2 Text"/>
    <w:basedOn w:val="Normal"/>
    <w:rsid w:val="0060158E"/>
    <w:pPr>
      <w:keepLines/>
      <w:tabs>
        <w:tab w:val="left" w:pos="1843"/>
      </w:tabs>
      <w:spacing w:after="120"/>
      <w:ind w:left="1843" w:hanging="425"/>
      <w:jc w:val="both"/>
    </w:pPr>
  </w:style>
  <w:style w:type="paragraph" w:customStyle="1" w:styleId="Level3Text">
    <w:name w:val="Level 3 Text"/>
    <w:basedOn w:val="Normal"/>
    <w:rsid w:val="0060158E"/>
    <w:pPr>
      <w:tabs>
        <w:tab w:val="left" w:pos="2268"/>
      </w:tabs>
      <w:spacing w:after="120"/>
      <w:ind w:left="2268" w:hanging="425"/>
    </w:pPr>
  </w:style>
  <w:style w:type="paragraph" w:customStyle="1" w:styleId="Level4">
    <w:name w:val="Level 4"/>
    <w:basedOn w:val="Level3Text"/>
    <w:rsid w:val="0060158E"/>
    <w:pPr>
      <w:tabs>
        <w:tab w:val="clear" w:pos="2268"/>
        <w:tab w:val="left" w:pos="2694"/>
      </w:tabs>
      <w:ind w:left="2694"/>
    </w:pPr>
  </w:style>
  <w:style w:type="paragraph" w:styleId="ListBullet">
    <w:name w:val="List Bullet"/>
    <w:basedOn w:val="Normal"/>
    <w:rsid w:val="0060158E"/>
    <w:pPr>
      <w:keepLines/>
      <w:numPr>
        <w:numId w:val="3"/>
      </w:numPr>
      <w:tabs>
        <w:tab w:val="left" w:pos="459"/>
      </w:tabs>
      <w:spacing w:before="60" w:after="60"/>
      <w:jc w:val="both"/>
    </w:pPr>
    <w:rPr>
      <w:color w:val="000000"/>
    </w:rPr>
  </w:style>
  <w:style w:type="paragraph" w:styleId="ListParagraph">
    <w:name w:val="List Paragraph"/>
    <w:basedOn w:val="Normal"/>
    <w:uiPriority w:val="34"/>
    <w:qFormat/>
    <w:rsid w:val="00986263"/>
    <w:pPr>
      <w:snapToGrid w:val="0"/>
      <w:ind w:left="720"/>
    </w:pPr>
    <w:rPr>
      <w:snapToGrid/>
    </w:rPr>
  </w:style>
  <w:style w:type="character" w:customStyle="1" w:styleId="Level1TextChar">
    <w:name w:val="Level 1 Text Char"/>
    <w:link w:val="Level1Text"/>
    <w:locked/>
    <w:rsid w:val="00986263"/>
    <w:rPr>
      <w:rFonts w:ascii="Arial" w:hAnsi="Arial"/>
      <w:snapToGrid w:val="0"/>
      <w:color w:val="000000"/>
      <w:lang w:eastAsia="en-US"/>
    </w:rPr>
  </w:style>
  <w:style w:type="character" w:styleId="CommentReference">
    <w:name w:val="annotation reference"/>
    <w:rsid w:val="00341020"/>
    <w:rPr>
      <w:sz w:val="16"/>
      <w:szCs w:val="16"/>
    </w:rPr>
  </w:style>
  <w:style w:type="paragraph" w:styleId="CommentText">
    <w:name w:val="annotation text"/>
    <w:basedOn w:val="Normal"/>
    <w:link w:val="CommentTextChar"/>
    <w:rsid w:val="00341020"/>
  </w:style>
  <w:style w:type="character" w:customStyle="1" w:styleId="CommentTextChar">
    <w:name w:val="Comment Text Char"/>
    <w:link w:val="CommentText"/>
    <w:rsid w:val="00341020"/>
    <w:rPr>
      <w:rFonts w:ascii="Arial" w:hAnsi="Arial"/>
      <w:snapToGrid w:val="0"/>
      <w:lang w:eastAsia="en-US"/>
    </w:rPr>
  </w:style>
  <w:style w:type="paragraph" w:styleId="CommentSubject">
    <w:name w:val="annotation subject"/>
    <w:basedOn w:val="CommentText"/>
    <w:next w:val="CommentText"/>
    <w:link w:val="CommentSubjectChar"/>
    <w:rsid w:val="00341020"/>
    <w:rPr>
      <w:b/>
      <w:bCs/>
    </w:rPr>
  </w:style>
  <w:style w:type="character" w:customStyle="1" w:styleId="CommentSubjectChar">
    <w:name w:val="Comment Subject Char"/>
    <w:link w:val="CommentSubject"/>
    <w:rsid w:val="00341020"/>
    <w:rPr>
      <w:rFonts w:ascii="Arial" w:hAnsi="Arial"/>
      <w:b/>
      <w:bCs/>
      <w:snapToGrid w:val="0"/>
      <w:lang w:eastAsia="en-US"/>
    </w:rPr>
  </w:style>
  <w:style w:type="paragraph" w:styleId="Revision">
    <w:name w:val="Revision"/>
    <w:hidden/>
    <w:uiPriority w:val="99"/>
    <w:semiHidden/>
    <w:rsid w:val="00341020"/>
    <w:rPr>
      <w:rFonts w:ascii="Arial" w:hAnsi="Arial"/>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49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1C96C9C61DD7429FE1C0DCC99D2EBF" ma:contentTypeVersion="13" ma:contentTypeDescription="Create a new document." ma:contentTypeScope="" ma:versionID="c7223146ee6927f5e47eefe60f6f16ab">
  <xsd:schema xmlns:xsd="http://www.w3.org/2001/XMLSchema" xmlns:xs="http://www.w3.org/2001/XMLSchema" xmlns:p="http://schemas.microsoft.com/office/2006/metadata/properties" xmlns:ns3="993b64f0-84ed-44d5-b9a7-abe5b79272e7" xmlns:ns4="c5d811f4-7523-4668-9f09-f852c9e005fb" targetNamespace="http://schemas.microsoft.com/office/2006/metadata/properties" ma:root="true" ma:fieldsID="f0c4154bb275414a80f965b620ffb3ab" ns3:_="" ns4:_="">
    <xsd:import namespace="993b64f0-84ed-44d5-b9a7-abe5b79272e7"/>
    <xsd:import namespace="c5d811f4-7523-4668-9f09-f852c9e005f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3b64f0-84ed-44d5-b9a7-abe5b79272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5d811f4-7523-4668-9f09-f852c9e005f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2" ma:contentTypeDescription="Create a new document." ma:contentTypeScope="" ma:versionID="602f8bc30f54c39c2bfc2199499fbe2e">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e991611b92c05ebad96601fa61622e09"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CD58E5-29F6-4567-B5F9-3A743AD57CB3}">
  <ds:schemaRefs>
    <ds:schemaRef ds:uri="http://purl.org/dc/elements/1.1/"/>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993b64f0-84ed-44d5-b9a7-abe5b79272e7"/>
    <ds:schemaRef ds:uri="c5d811f4-7523-4668-9f09-f852c9e005fb"/>
    <ds:schemaRef ds:uri="http://www.w3.org/XML/1998/namespace"/>
    <ds:schemaRef ds:uri="http://purl.org/dc/dcmitype/"/>
  </ds:schemaRefs>
</ds:datastoreItem>
</file>

<file path=customXml/itemProps2.xml><?xml version="1.0" encoding="utf-8"?>
<ds:datastoreItem xmlns:ds="http://schemas.openxmlformats.org/officeDocument/2006/customXml" ds:itemID="{1825B80A-EBF1-4D78-B8E8-BADF7467D701}">
  <ds:schemaRefs>
    <ds:schemaRef ds:uri="http://schemas.microsoft.com/sharepoint/v3/contenttype/forms"/>
  </ds:schemaRefs>
</ds:datastoreItem>
</file>

<file path=customXml/itemProps3.xml><?xml version="1.0" encoding="utf-8"?>
<ds:datastoreItem xmlns:ds="http://schemas.openxmlformats.org/officeDocument/2006/customXml" ds:itemID="{11B606D1-3F5F-455E-8152-4F0DB98E96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3b64f0-84ed-44d5-b9a7-abe5b79272e7"/>
    <ds:schemaRef ds:uri="c5d811f4-7523-4668-9f09-f852c9e005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6A05A3-E155-4BBE-8A8B-DA24F7FEC5EF}"/>
</file>

<file path=customXml/itemProps5.xml><?xml version="1.0" encoding="utf-8"?>
<ds:datastoreItem xmlns:ds="http://schemas.openxmlformats.org/officeDocument/2006/customXml" ds:itemID="{27B41E12-7539-404D-BEB0-1084796C1185}">
  <ds:schemaRefs>
    <ds:schemaRef ds:uri="http://schemas.microsoft.com/sharepoint/v3/contenttype/forms"/>
  </ds:schemaRefs>
</ds:datastoreItem>
</file>

<file path=customXml/itemProps6.xml><?xml version="1.0" encoding="utf-8"?>
<ds:datastoreItem xmlns:ds="http://schemas.openxmlformats.org/officeDocument/2006/customXml" ds:itemID="{55A1EDB1-7A30-4580-89EE-BA011589DCD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2890</Words>
  <Characters>16475</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Betta GC OC12</vt:lpstr>
    </vt:vector>
  </TitlesOfParts>
  <LinksUpToDate>false</LinksUpToDate>
  <CharactersWithSpaces>19327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Betta GC OC12</dc:title>
  <dc:subject>Draft for Ofgem V2</dc:subject>
  <dc:creator/>
  <dc:description>PH 23/2/04 updated for NGC &amp; Tx System</dc:description>
  <cp:lastModifiedBy/>
  <cp:revision>1</cp:revision>
  <cp:lastPrinted>2006-03-30T08:59:00Z</cp:lastPrinted>
  <dcterms:created xsi:type="dcterms:W3CDTF">2020-10-13T10:16:00Z</dcterms:created>
  <dcterms:modified xsi:type="dcterms:W3CDTF">2020-10-13T10:29:00Z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_Status">
    <vt:lpwstr>Draft</vt:lpwstr>
  </property>
  <property fmtid="{D5CDD505-2E9C-101B-9397-08002B2CF9AE}" pid="4" name="Applicable Start Date">
    <vt:lpwstr>2009-02-12T10:29:02Z</vt:lpwstr>
  </property>
  <property fmtid="{D5CDD505-2E9C-101B-9397-08002B2CF9AE}" pid="5" name=":">
    <vt:lpwstr/>
  </property>
  <property fmtid="{D5CDD505-2E9C-101B-9397-08002B2CF9AE}" pid="6" name="Applicable Duration">
    <vt:lpwstr>-</vt:lpwstr>
  </property>
  <property fmtid="{D5CDD505-2E9C-101B-9397-08002B2CF9AE}" pid="7" name="Publication Date:">
    <vt:lpwstr>2009-02-12T10:29:02Z</vt:lpwstr>
  </property>
  <property fmtid="{D5CDD505-2E9C-101B-9397-08002B2CF9AE}" pid="8" name="Meeting Date">
    <vt:lpwstr>2009-02-12T10:29:02Z</vt:lpwstr>
  </property>
  <property fmtid="{D5CDD505-2E9C-101B-9397-08002B2CF9AE}" pid="9" name="Organisation">
    <vt:lpwstr>Choose an Organisation</vt:lpwstr>
  </property>
  <property fmtid="{D5CDD505-2E9C-101B-9397-08002B2CF9AE}" pid="10" name="Ref No">
    <vt:lpwstr/>
  </property>
  <property fmtid="{D5CDD505-2E9C-101B-9397-08002B2CF9AE}" pid="11" name="::">
    <vt:lpwstr>-Main Document</vt:lpwstr>
  </property>
  <property fmtid="{D5CDD505-2E9C-101B-9397-08002B2CF9AE}" pid="12" name="_AdHocReviewCycleID">
    <vt:i4>164208511</vt:i4>
  </property>
  <property fmtid="{D5CDD505-2E9C-101B-9397-08002B2CF9AE}" pid="13" name="_NewReviewCycle">
    <vt:lpwstr/>
  </property>
  <property fmtid="{D5CDD505-2E9C-101B-9397-08002B2CF9AE}" pid="14" name="_PreviousAdHocReviewCycleID">
    <vt:i4>949460033</vt:i4>
  </property>
  <property fmtid="{D5CDD505-2E9C-101B-9397-08002B2CF9AE}" pid="15" name="_ReviewingToolsShownOnce">
    <vt:lpwstr/>
  </property>
</Properties>
</file>