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572" w:tblpY="13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22BA1" w:rsidRPr="0065028A" w14:paraId="25916BE0" w14:textId="77777777" w:rsidTr="007E71CB">
        <w:trPr>
          <w:trHeight w:val="597"/>
        </w:trPr>
        <w:tc>
          <w:tcPr>
            <w:tcW w:w="10206" w:type="dxa"/>
            <w:vAlign w:val="center"/>
          </w:tcPr>
          <w:p w14:paraId="4D8C9733" w14:textId="7CAD4811" w:rsidR="00122BA1" w:rsidRPr="007E21CC" w:rsidRDefault="00122BA1" w:rsidP="007E71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873CC">
              <w:rPr>
                <w:rFonts w:ascii="Arial" w:hAnsi="Arial" w:cs="Arial"/>
                <w:b/>
                <w:sz w:val="28"/>
                <w:szCs w:val="28"/>
              </w:rPr>
              <w:t xml:space="preserve">ELECTRICITY </w:t>
            </w:r>
            <w:r w:rsidRPr="007E21CC">
              <w:rPr>
                <w:rFonts w:ascii="Arial" w:hAnsi="Arial" w:cs="Arial"/>
                <w:b/>
                <w:sz w:val="28"/>
                <w:szCs w:val="28"/>
              </w:rPr>
              <w:t>OPERATIONAL FORUM</w:t>
            </w:r>
            <w:r w:rsidR="00C91F1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E71CB">
              <w:rPr>
                <w:rFonts w:ascii="Arial" w:hAnsi="Arial" w:cs="Arial"/>
                <w:b/>
                <w:sz w:val="28"/>
                <w:szCs w:val="28"/>
              </w:rPr>
              <w:t xml:space="preserve">– 11 November 2020 </w:t>
            </w:r>
            <w:r w:rsidR="00C91F13">
              <w:rPr>
                <w:rFonts w:ascii="Arial" w:hAnsi="Arial" w:cs="Arial"/>
                <w:b/>
                <w:sz w:val="28"/>
                <w:szCs w:val="28"/>
              </w:rPr>
              <w:t>– Useful Links</w:t>
            </w:r>
          </w:p>
        </w:tc>
      </w:tr>
    </w:tbl>
    <w:p w14:paraId="656C9868" w14:textId="77777777" w:rsidR="00D13487" w:rsidRDefault="00D13487" w:rsidP="00D53831">
      <w:pPr>
        <w:autoSpaceDE w:val="0"/>
        <w:autoSpaceDN w:val="0"/>
        <w:adjustRightInd w:val="0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7E71CB" w14:paraId="5286891B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7BF68237" w14:textId="1AB775D6" w:rsidR="007E71CB" w:rsidRPr="006470BF" w:rsidRDefault="007E71CB" w:rsidP="0019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Transparency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Weekly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Forum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subscription page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D6B911" w14:textId="1A00FE70" w:rsidR="007E71CB" w:rsidRPr="007E71CB" w:rsidRDefault="007E71CB" w:rsidP="007E71C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https://subscribers.nationalgrid.co.uk/h/d/FF9BE70227C35CDB</w:t>
              </w:r>
            </w:hyperlink>
          </w:p>
        </w:tc>
      </w:tr>
      <w:tr w:rsidR="007E71CB" w14:paraId="62A1B6E2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3912255E" w14:textId="55FFC425" w:rsidR="007E71CB" w:rsidRPr="006470BF" w:rsidRDefault="007E71CB" w:rsidP="0064608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Operational Transparency Forum – Data pages:</w:t>
            </w:r>
          </w:p>
          <w:p w14:paraId="248A245D" w14:textId="2914B218" w:rsidR="007E71CB" w:rsidRPr="007E71CB" w:rsidRDefault="007E71CB" w:rsidP="007E7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https://data.nationalgrideso.com/plans-reports-analysis/covid-19-preparedness-materials</w:t>
              </w:r>
            </w:hyperlink>
          </w:p>
        </w:tc>
      </w:tr>
      <w:tr w:rsidR="007E71CB" w14:paraId="369B7761" w14:textId="77777777" w:rsidTr="007E71CB">
        <w:trPr>
          <w:trHeight w:val="794"/>
        </w:trPr>
        <w:tc>
          <w:tcPr>
            <w:tcW w:w="10206" w:type="dxa"/>
            <w:vAlign w:val="center"/>
          </w:tcPr>
          <w:p w14:paraId="015E4C8E" w14:textId="56429AC9" w:rsidR="006470BF" w:rsidRPr="006470BF" w:rsidRDefault="004763F4" w:rsidP="00646088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Get the latest from ESO – (including </w:t>
            </w:r>
            <w:r w:rsidR="006470BF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Network Options Assessment (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NOA</w:t>
            </w:r>
            <w:r w:rsidR="006470BF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subscription page</w:t>
            </w:r>
            <w:r w:rsidR="006470BF" w:rsidRPr="006470B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:</w:t>
            </w:r>
          </w:p>
          <w:p w14:paraId="174B1619" w14:textId="4ADFA8DF" w:rsidR="007E71CB" w:rsidRPr="007E71CB" w:rsidRDefault="006470BF" w:rsidP="00646088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hyperlink r:id="rId10" w:history="1">
              <w:r w:rsidRPr="002B3F87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https://subscribers.nationalgrid.co.uk/h/d/7E1C22C6A81C</w:t>
              </w:r>
              <w:r w:rsidRPr="002B3F87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8</w:t>
              </w:r>
              <w:r w:rsidRPr="002B3F87">
                <w:rPr>
                  <w:rStyle w:val="Hyperlink"/>
                  <w:rFonts w:ascii="Arial" w:eastAsiaTheme="minorHAnsi" w:hAnsi="Arial" w:cs="Arial"/>
                  <w:sz w:val="20"/>
                  <w:szCs w:val="20"/>
                </w:rPr>
                <w:t>7FE</w:t>
              </w:r>
            </w:hyperlink>
          </w:p>
        </w:tc>
      </w:tr>
      <w:tr w:rsidR="007E71CB" w14:paraId="5C114B19" w14:textId="77777777" w:rsidTr="006470BF">
        <w:trPr>
          <w:trHeight w:val="737"/>
        </w:trPr>
        <w:tc>
          <w:tcPr>
            <w:tcW w:w="10206" w:type="dxa"/>
            <w:vAlign w:val="center"/>
          </w:tcPr>
          <w:p w14:paraId="7D6F84A0" w14:textId="4B671386" w:rsidR="007E71CB" w:rsidRPr="006470BF" w:rsidRDefault="006470BF" w:rsidP="00C91F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Network Options Assessment (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NOA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Pathfinder and Operability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Get in touch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14:paraId="7D23A8D7" w14:textId="2CA7A235" w:rsidR="007E71CB" w:rsidRPr="007E71CB" w:rsidRDefault="00C91F13" w:rsidP="007E7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networkdevelopment.roadmap@nationa</w:t>
              </w:r>
              <w:r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l</w:t>
              </w:r>
              <w:r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grideso.com</w:t>
              </w:r>
            </w:hyperlink>
            <w:r w:rsidRPr="00C91F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CB" w14:paraId="126F0D89" w14:textId="77777777" w:rsidTr="006470BF">
        <w:trPr>
          <w:trHeight w:val="737"/>
        </w:trPr>
        <w:tc>
          <w:tcPr>
            <w:tcW w:w="10206" w:type="dxa"/>
            <w:vAlign w:val="center"/>
          </w:tcPr>
          <w:p w14:paraId="09B4DD79" w14:textId="53C04FF1" w:rsidR="007E71CB" w:rsidRPr="006470BF" w:rsidRDefault="006470BF" w:rsidP="00CC1C10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Network Options Assessment (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NOA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Pathfinder and Operability</w:t>
            </w:r>
            <w:r w:rsidR="007E71CB" w:rsidRPr="006470B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7E71CB" w:rsidRPr="006470B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="007E71CB" w:rsidRPr="006470B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6470B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Market Information:</w:t>
            </w:r>
          </w:p>
          <w:p w14:paraId="1B11BC3C" w14:textId="23C05E92" w:rsidR="007E71CB" w:rsidRPr="007E71CB" w:rsidRDefault="007E71CB" w:rsidP="00CC1C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https://www.nationalgrideso.com/transmis</w:t>
              </w:r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s</w:t>
              </w:r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ion-constraint-management?market-information</w:t>
              </w:r>
            </w:hyperlink>
          </w:p>
        </w:tc>
      </w:tr>
      <w:tr w:rsidR="007E71CB" w14:paraId="4EEECDEB" w14:textId="77777777" w:rsidTr="007E71CB">
        <w:trPr>
          <w:trHeight w:val="850"/>
        </w:trPr>
        <w:tc>
          <w:tcPr>
            <w:tcW w:w="10206" w:type="dxa"/>
            <w:vAlign w:val="center"/>
          </w:tcPr>
          <w:p w14:paraId="59B089A3" w14:textId="7BE182AA" w:rsidR="007E71CB" w:rsidRPr="006470BF" w:rsidRDefault="006470BF" w:rsidP="005B7B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Network Options Assessment (NOA) 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Pathfinder and Operability</w:t>
            </w:r>
            <w:r w:rsidR="007E71CB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Network Development Latest News:</w:t>
            </w:r>
          </w:p>
          <w:p w14:paraId="3C98D9F8" w14:textId="505B0B51" w:rsidR="007E71CB" w:rsidRPr="007E71CB" w:rsidRDefault="007E71CB" w:rsidP="005B7BC8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https://www.nationalgrideso.com/research-publications/network-options-assess</w:t>
              </w:r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ent-noa/network-development-roadmap</w:t>
              </w:r>
            </w:hyperlink>
          </w:p>
        </w:tc>
      </w:tr>
      <w:tr w:rsidR="007E71CB" w14:paraId="7809E686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21528A68" w14:textId="6B3FD8D6" w:rsidR="007E71CB" w:rsidRPr="006470BF" w:rsidRDefault="007E71CB" w:rsidP="005057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Future of Balancing Services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6470BF"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Get in touch:</w:t>
            </w:r>
          </w:p>
          <w:p w14:paraId="2CF96E51" w14:textId="154FACDF" w:rsidR="007E71CB" w:rsidRPr="007E71CB" w:rsidRDefault="007E71CB" w:rsidP="007E7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91F13"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box.futureofbala</w:t>
              </w:r>
              <w:r w:rsidR="00C91F13"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C91F13"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cingservices@nationalgrid</w:t>
              </w:r>
              <w:r w:rsidR="00C91F13"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="00C91F13" w:rsidRPr="00C91F13">
                <w:rPr>
                  <w:rStyle w:val="Hyperlink"/>
                  <w:rFonts w:ascii="Arial" w:hAnsi="Arial" w:cs="Arial"/>
                  <w:sz w:val="20"/>
                  <w:szCs w:val="20"/>
                </w:rPr>
                <w:t>so.com</w:t>
              </w:r>
            </w:hyperlink>
          </w:p>
        </w:tc>
      </w:tr>
      <w:tr w:rsidR="007E71CB" w14:paraId="3EBB7FA2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69778DCE" w14:textId="1C7DCA40" w:rsidR="007E71CB" w:rsidRPr="006470BF" w:rsidRDefault="007E71CB" w:rsidP="008A08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Future of Balancing Services –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subscription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904F86F" w14:textId="0F03869B" w:rsidR="007E71CB" w:rsidRPr="007E71CB" w:rsidRDefault="007E71CB" w:rsidP="007E7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https://subscribers.nationalgrid.co.uk/h/d/3AD3ADAD9EC37E09</w:t>
              </w:r>
            </w:hyperlink>
          </w:p>
        </w:tc>
      </w:tr>
      <w:tr w:rsidR="007E71CB" w14:paraId="6FB2BD1E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17388E2B" w14:textId="2AE02CEE" w:rsidR="007E71CB" w:rsidRPr="007E71CB" w:rsidRDefault="007E71CB" w:rsidP="00A728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Competition Plan -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Get in touch: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6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Box.earlycompetition@nationalgrideso.com</w:t>
              </w:r>
            </w:hyperlink>
          </w:p>
        </w:tc>
      </w:tr>
      <w:tr w:rsidR="007E71CB" w14:paraId="0AAFDA5A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1DB85BE6" w14:textId="77777777" w:rsidR="007E71CB" w:rsidRPr="006470BF" w:rsidRDefault="007E71CB" w:rsidP="00A728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Early Competition Plan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web pages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53F5BC2" w14:textId="1EA7E5BD" w:rsidR="007E71CB" w:rsidRPr="007E71CB" w:rsidRDefault="007E71CB" w:rsidP="001950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19500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https://www.nationalgrideso.com/future-energy/projects/early-competition-plan</w:t>
              </w:r>
            </w:hyperlink>
          </w:p>
        </w:tc>
      </w:tr>
      <w:tr w:rsidR="007E71CB" w14:paraId="5A7AC9A3" w14:textId="77777777" w:rsidTr="004763F4">
        <w:trPr>
          <w:trHeight w:val="964"/>
        </w:trPr>
        <w:tc>
          <w:tcPr>
            <w:tcW w:w="10206" w:type="dxa"/>
            <w:vAlign w:val="center"/>
          </w:tcPr>
          <w:p w14:paraId="039F07EC" w14:textId="77777777" w:rsidR="007E71CB" w:rsidRPr="006470BF" w:rsidRDefault="007E71CB" w:rsidP="00A728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Dynamic Containment – web pages</w:t>
            </w:r>
          </w:p>
          <w:p w14:paraId="78651F9D" w14:textId="2F58BA10" w:rsidR="007E71CB" w:rsidRPr="007E71CB" w:rsidRDefault="007E71CB" w:rsidP="001950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19500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https://www.nationalgrideso.com/industry-information/balancing-services/frequency-response-services/dynamic-containment?market-information</w:t>
              </w:r>
            </w:hyperlink>
          </w:p>
        </w:tc>
      </w:tr>
      <w:tr w:rsidR="007E71CB" w14:paraId="6BE3BD49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6D8A70FA" w14:textId="77777777" w:rsidR="007E71CB" w:rsidRPr="006470BF" w:rsidRDefault="007E71CB" w:rsidP="00A728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Dynamic Containment – Get in touch:</w:t>
            </w:r>
          </w:p>
          <w:p w14:paraId="6E19B939" w14:textId="1083F149" w:rsidR="007E71CB" w:rsidRPr="007E71CB" w:rsidRDefault="007E71CB" w:rsidP="00A728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Commercial.operation@nationalgrideso.com</w:t>
              </w:r>
            </w:hyperlink>
          </w:p>
        </w:tc>
      </w:tr>
      <w:tr w:rsidR="007E71CB" w14:paraId="01A0D1FD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65145C33" w14:textId="6DB2CAEB" w:rsidR="007E71CB" w:rsidRPr="006470BF" w:rsidRDefault="007E71CB" w:rsidP="00A728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Black Start Tender Update – Get in touch:</w:t>
            </w:r>
          </w:p>
          <w:p w14:paraId="033E21BC" w14:textId="1C9AA390" w:rsidR="007E71CB" w:rsidRPr="007E71CB" w:rsidRDefault="007E71CB" w:rsidP="007E7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steve.k.miller@nationalgrideso.com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21" w:history="1">
              <w:r w:rsidRPr="007E71CB">
                <w:rPr>
                  <w:rStyle w:val="Hyperlink"/>
                  <w:rFonts w:ascii="Arial" w:hAnsi="Arial" w:cs="Arial"/>
                  <w:sz w:val="20"/>
                  <w:szCs w:val="20"/>
                </w:rPr>
                <w:t>holly.lake@nationalgrideso.com</w:t>
              </w:r>
            </w:hyperlink>
          </w:p>
        </w:tc>
      </w:tr>
      <w:tr w:rsidR="007E71CB" w14:paraId="0DA26DF5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3F5D5A8B" w14:textId="77777777" w:rsidR="007E71CB" w:rsidRPr="006470BF" w:rsidRDefault="007E71CB" w:rsidP="00A728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Black Start Tender Update – web pages:</w:t>
            </w:r>
          </w:p>
          <w:p w14:paraId="4C26F56E" w14:textId="6D5B6AE9" w:rsidR="007E71CB" w:rsidRPr="007E71CB" w:rsidRDefault="007E71CB" w:rsidP="00195002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195002">
                <w:rPr>
                  <w:rStyle w:val="Hyperlink"/>
                  <w:rFonts w:ascii="Arial" w:hAnsi="Arial" w:cs="Arial"/>
                  <w:sz w:val="20"/>
                  <w:szCs w:val="20"/>
                </w:rPr>
                <w:t>www.nationalgrideso.com/black-start</w:t>
              </w:r>
            </w:hyperlink>
          </w:p>
        </w:tc>
      </w:tr>
      <w:tr w:rsidR="007E71CB" w14:paraId="79C82EEE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72DF319A" w14:textId="0EEFF92F" w:rsidR="007E71CB" w:rsidRPr="006470BF" w:rsidRDefault="007E71CB" w:rsidP="00A728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Performance Monitoring Report:</w:t>
            </w:r>
          </w:p>
          <w:p w14:paraId="4872DE55" w14:textId="752860C1" w:rsidR="007E71CB" w:rsidRPr="007E71CB" w:rsidRDefault="007E71CB" w:rsidP="007E71CB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19500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https://www.nationalgrideso.com/document/178996/download</w:t>
              </w:r>
            </w:hyperlink>
          </w:p>
        </w:tc>
      </w:tr>
      <w:tr w:rsidR="007E71CB" w14:paraId="426964BC" w14:textId="77777777" w:rsidTr="007E71CB">
        <w:trPr>
          <w:trHeight w:val="737"/>
        </w:trPr>
        <w:tc>
          <w:tcPr>
            <w:tcW w:w="10206" w:type="dxa"/>
            <w:vAlign w:val="center"/>
          </w:tcPr>
          <w:p w14:paraId="0D56C7AA" w14:textId="210BE604" w:rsidR="007E71CB" w:rsidRPr="006470BF" w:rsidRDefault="007E71CB" w:rsidP="00195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Performance Monitoring Report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please send feedback to</w:t>
            </w:r>
            <w:r w:rsidRPr="006470B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0059D1F" w14:textId="360691C3" w:rsidR="007E71CB" w:rsidRPr="007E71CB" w:rsidRDefault="007E71CB" w:rsidP="007E71CB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19500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commercial.operation@nationalgrideso.com</w:t>
              </w:r>
            </w:hyperlink>
          </w:p>
        </w:tc>
      </w:tr>
    </w:tbl>
    <w:p w14:paraId="05702B36" w14:textId="77777777" w:rsidR="001D7CC9" w:rsidRDefault="001D7CC9" w:rsidP="007E71CB">
      <w:pPr>
        <w:autoSpaceDE w:val="0"/>
        <w:autoSpaceDN w:val="0"/>
        <w:adjustRightInd w:val="0"/>
      </w:pPr>
    </w:p>
    <w:sectPr w:rsidR="001D7CC9" w:rsidSect="00A72EB9">
      <w:headerReference w:type="default" r:id="rId25"/>
      <w:pgSz w:w="11906" w:h="16838"/>
      <w:pgMar w:top="737" w:right="1009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A76E" w14:textId="77777777" w:rsidR="00AA1052" w:rsidRDefault="00AA1052">
      <w:r>
        <w:separator/>
      </w:r>
    </w:p>
  </w:endnote>
  <w:endnote w:type="continuationSeparator" w:id="0">
    <w:p w14:paraId="5717E31F" w14:textId="77777777" w:rsidR="00AA1052" w:rsidRDefault="00A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,Sans-Serif">
    <w:altName w:val="Symbo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D711" w14:textId="77777777" w:rsidR="00AA1052" w:rsidRDefault="00AA1052">
      <w:r>
        <w:separator/>
      </w:r>
    </w:p>
  </w:footnote>
  <w:footnote w:type="continuationSeparator" w:id="0">
    <w:p w14:paraId="0C6BEDF3" w14:textId="77777777" w:rsidR="00AA1052" w:rsidRDefault="00AA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FCA1" w14:textId="77777777" w:rsidR="00D0749D" w:rsidRDefault="00B70550" w:rsidP="00D0570F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90CE4CD" wp14:editId="5EB2827C">
          <wp:extent cx="2051685" cy="305435"/>
          <wp:effectExtent l="0" t="0" r="5715" b="0"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FA1"/>
    <w:multiLevelType w:val="hybridMultilevel"/>
    <w:tmpl w:val="8384D3FA"/>
    <w:lvl w:ilvl="0" w:tplc="5B0C49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3C5"/>
    <w:multiLevelType w:val="hybridMultilevel"/>
    <w:tmpl w:val="0E5C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A7C"/>
    <w:multiLevelType w:val="hybridMultilevel"/>
    <w:tmpl w:val="E26861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A7FFC"/>
    <w:multiLevelType w:val="hybridMultilevel"/>
    <w:tmpl w:val="8E6402F2"/>
    <w:lvl w:ilvl="0" w:tplc="1FC644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5056"/>
    <w:multiLevelType w:val="multilevel"/>
    <w:tmpl w:val="82E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627D5"/>
    <w:multiLevelType w:val="hybridMultilevel"/>
    <w:tmpl w:val="2A904FD2"/>
    <w:lvl w:ilvl="0" w:tplc="B7606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0945"/>
    <w:multiLevelType w:val="hybridMultilevel"/>
    <w:tmpl w:val="9E1AE2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B19B4"/>
    <w:multiLevelType w:val="hybridMultilevel"/>
    <w:tmpl w:val="5C86F2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75C39"/>
    <w:multiLevelType w:val="multilevel"/>
    <w:tmpl w:val="86B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835A1"/>
    <w:multiLevelType w:val="multilevel"/>
    <w:tmpl w:val="4E3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64111E"/>
    <w:multiLevelType w:val="hybridMultilevel"/>
    <w:tmpl w:val="B60E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D4A81"/>
    <w:multiLevelType w:val="multilevel"/>
    <w:tmpl w:val="155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71058"/>
    <w:multiLevelType w:val="hybridMultilevel"/>
    <w:tmpl w:val="AB928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813A0"/>
    <w:multiLevelType w:val="multilevel"/>
    <w:tmpl w:val="13C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335BA2"/>
    <w:multiLevelType w:val="hybridMultilevel"/>
    <w:tmpl w:val="588C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616"/>
    <w:multiLevelType w:val="hybridMultilevel"/>
    <w:tmpl w:val="664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A72CA"/>
    <w:multiLevelType w:val="hybridMultilevel"/>
    <w:tmpl w:val="F81A8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C0E06"/>
    <w:multiLevelType w:val="hybridMultilevel"/>
    <w:tmpl w:val="7FB00D44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04E2D6F"/>
    <w:multiLevelType w:val="multilevel"/>
    <w:tmpl w:val="569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3D0526"/>
    <w:multiLevelType w:val="hybridMultilevel"/>
    <w:tmpl w:val="61B4A25C"/>
    <w:lvl w:ilvl="0" w:tplc="43D6CD8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,Sans-Serif" w:hAnsi="Symbol,Sans-Serif" w:hint="default"/>
      </w:rPr>
    </w:lvl>
    <w:lvl w:ilvl="1" w:tplc="346EECE0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,Sans-Serif" w:hAnsi="Symbol,Sans-Serif" w:hint="default"/>
      </w:rPr>
    </w:lvl>
    <w:lvl w:ilvl="2" w:tplc="F91C436E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,Sans-Serif" w:hAnsi="Symbol,Sans-Serif" w:hint="default"/>
      </w:rPr>
    </w:lvl>
    <w:lvl w:ilvl="3" w:tplc="42E0E3D4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,Sans-Serif" w:hAnsi="Symbol,Sans-Serif" w:hint="default"/>
      </w:rPr>
    </w:lvl>
    <w:lvl w:ilvl="4" w:tplc="D010AC42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,Sans-Serif" w:hAnsi="Symbol,Sans-Serif" w:hint="default"/>
      </w:rPr>
    </w:lvl>
    <w:lvl w:ilvl="5" w:tplc="ECF0369A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,Sans-Serif" w:hAnsi="Symbol,Sans-Serif" w:hint="default"/>
      </w:rPr>
    </w:lvl>
    <w:lvl w:ilvl="6" w:tplc="2BC4523A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,Sans-Serif" w:hAnsi="Symbol,Sans-Serif" w:hint="default"/>
      </w:rPr>
    </w:lvl>
    <w:lvl w:ilvl="7" w:tplc="1202462A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,Sans-Serif" w:hAnsi="Symbol,Sans-Serif" w:hint="default"/>
      </w:rPr>
    </w:lvl>
    <w:lvl w:ilvl="8" w:tplc="1E3C6E92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,Sans-Serif" w:hAnsi="Symbol,Sans-Serif" w:hint="default"/>
      </w:rPr>
    </w:lvl>
  </w:abstractNum>
  <w:abstractNum w:abstractNumId="20" w15:restartNumberingAfterBreak="0">
    <w:nsid w:val="42951E1C"/>
    <w:multiLevelType w:val="hybridMultilevel"/>
    <w:tmpl w:val="B92A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63DF1"/>
    <w:multiLevelType w:val="hybridMultilevel"/>
    <w:tmpl w:val="05B8CF98"/>
    <w:lvl w:ilvl="0" w:tplc="7F7AD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CB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4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C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CA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8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0D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2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6B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4F3593"/>
    <w:multiLevelType w:val="hybridMultilevel"/>
    <w:tmpl w:val="F8AC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1004"/>
    <w:multiLevelType w:val="multilevel"/>
    <w:tmpl w:val="599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F54BB0"/>
    <w:multiLevelType w:val="multilevel"/>
    <w:tmpl w:val="B3AC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B0358E"/>
    <w:multiLevelType w:val="hybridMultilevel"/>
    <w:tmpl w:val="1634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212C5"/>
    <w:multiLevelType w:val="hybridMultilevel"/>
    <w:tmpl w:val="C1A68B96"/>
    <w:lvl w:ilvl="0" w:tplc="12C46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D17AA"/>
    <w:multiLevelType w:val="hybridMultilevel"/>
    <w:tmpl w:val="85208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27119"/>
    <w:multiLevelType w:val="multilevel"/>
    <w:tmpl w:val="2C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280BB4"/>
    <w:multiLevelType w:val="hybridMultilevel"/>
    <w:tmpl w:val="41061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6173C"/>
    <w:multiLevelType w:val="multilevel"/>
    <w:tmpl w:val="2C5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0F6F4B"/>
    <w:multiLevelType w:val="hybridMultilevel"/>
    <w:tmpl w:val="A8E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A7C68"/>
    <w:multiLevelType w:val="hybridMultilevel"/>
    <w:tmpl w:val="06D44AC0"/>
    <w:lvl w:ilvl="0" w:tplc="635C2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5"/>
  </w:num>
  <w:num w:numId="6">
    <w:abstractNumId w:val="14"/>
  </w:num>
  <w:num w:numId="7">
    <w:abstractNumId w:val="3"/>
  </w:num>
  <w:num w:numId="8">
    <w:abstractNumId w:val="7"/>
  </w:num>
  <w:num w:numId="9">
    <w:abstractNumId w:val="26"/>
  </w:num>
  <w:num w:numId="10">
    <w:abstractNumId w:val="2"/>
  </w:num>
  <w:num w:numId="11">
    <w:abstractNumId w:val="6"/>
  </w:num>
  <w:num w:numId="12">
    <w:abstractNumId w:val="29"/>
  </w:num>
  <w:num w:numId="13">
    <w:abstractNumId w:val="27"/>
  </w:num>
  <w:num w:numId="14">
    <w:abstractNumId w:val="20"/>
  </w:num>
  <w:num w:numId="15">
    <w:abstractNumId w:val="10"/>
  </w:num>
  <w:num w:numId="16">
    <w:abstractNumId w:val="15"/>
  </w:num>
  <w:num w:numId="17">
    <w:abstractNumId w:val="31"/>
  </w:num>
  <w:num w:numId="18">
    <w:abstractNumId w:val="22"/>
  </w:num>
  <w:num w:numId="19">
    <w:abstractNumId w:val="8"/>
  </w:num>
  <w:num w:numId="20">
    <w:abstractNumId w:val="30"/>
  </w:num>
  <w:num w:numId="21">
    <w:abstractNumId w:val="11"/>
  </w:num>
  <w:num w:numId="22">
    <w:abstractNumId w:val="23"/>
  </w:num>
  <w:num w:numId="23">
    <w:abstractNumId w:val="18"/>
  </w:num>
  <w:num w:numId="24">
    <w:abstractNumId w:val="28"/>
  </w:num>
  <w:num w:numId="25">
    <w:abstractNumId w:val="13"/>
  </w:num>
  <w:num w:numId="26">
    <w:abstractNumId w:val="24"/>
  </w:num>
  <w:num w:numId="27">
    <w:abstractNumId w:val="9"/>
  </w:num>
  <w:num w:numId="28">
    <w:abstractNumId w:val="4"/>
  </w:num>
  <w:num w:numId="29">
    <w:abstractNumId w:val="12"/>
  </w:num>
  <w:num w:numId="30">
    <w:abstractNumId w:val="16"/>
  </w:num>
  <w:num w:numId="31">
    <w:abstractNumId w:val="1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9B"/>
    <w:rsid w:val="000076ED"/>
    <w:rsid w:val="000078E3"/>
    <w:rsid w:val="00007F3A"/>
    <w:rsid w:val="000100C8"/>
    <w:rsid w:val="00014746"/>
    <w:rsid w:val="00015289"/>
    <w:rsid w:val="00017BE7"/>
    <w:rsid w:val="000229DE"/>
    <w:rsid w:val="00025281"/>
    <w:rsid w:val="000254D2"/>
    <w:rsid w:val="00031F5F"/>
    <w:rsid w:val="0003316E"/>
    <w:rsid w:val="00034CDF"/>
    <w:rsid w:val="000379E9"/>
    <w:rsid w:val="000466AF"/>
    <w:rsid w:val="0005058C"/>
    <w:rsid w:val="000624DC"/>
    <w:rsid w:val="000625C8"/>
    <w:rsid w:val="00062E63"/>
    <w:rsid w:val="000646FC"/>
    <w:rsid w:val="00066144"/>
    <w:rsid w:val="000678C5"/>
    <w:rsid w:val="00074816"/>
    <w:rsid w:val="00076A98"/>
    <w:rsid w:val="00081E75"/>
    <w:rsid w:val="00084B47"/>
    <w:rsid w:val="00095ED6"/>
    <w:rsid w:val="000A2284"/>
    <w:rsid w:val="000A44AA"/>
    <w:rsid w:val="000B15F1"/>
    <w:rsid w:val="000B68D7"/>
    <w:rsid w:val="000B73E3"/>
    <w:rsid w:val="000C01BD"/>
    <w:rsid w:val="000C0F6E"/>
    <w:rsid w:val="000C5B70"/>
    <w:rsid w:val="000D2F5C"/>
    <w:rsid w:val="000E2E63"/>
    <w:rsid w:val="000E4E5C"/>
    <w:rsid w:val="000F26EF"/>
    <w:rsid w:val="000F3F70"/>
    <w:rsid w:val="00102A0B"/>
    <w:rsid w:val="0010769B"/>
    <w:rsid w:val="0011096F"/>
    <w:rsid w:val="001139DB"/>
    <w:rsid w:val="00117380"/>
    <w:rsid w:val="00117DCA"/>
    <w:rsid w:val="00122BA1"/>
    <w:rsid w:val="00124F86"/>
    <w:rsid w:val="00131D67"/>
    <w:rsid w:val="001339B5"/>
    <w:rsid w:val="001504EA"/>
    <w:rsid w:val="0015325E"/>
    <w:rsid w:val="001577FC"/>
    <w:rsid w:val="00160401"/>
    <w:rsid w:val="00164E29"/>
    <w:rsid w:val="00165C8C"/>
    <w:rsid w:val="00167FAF"/>
    <w:rsid w:val="001776EE"/>
    <w:rsid w:val="00185AD5"/>
    <w:rsid w:val="0018621B"/>
    <w:rsid w:val="0019128A"/>
    <w:rsid w:val="0019335D"/>
    <w:rsid w:val="00195002"/>
    <w:rsid w:val="001955A1"/>
    <w:rsid w:val="001971AA"/>
    <w:rsid w:val="001A2222"/>
    <w:rsid w:val="001A6641"/>
    <w:rsid w:val="001B1F9D"/>
    <w:rsid w:val="001C30C0"/>
    <w:rsid w:val="001D3A6A"/>
    <w:rsid w:val="001D60D8"/>
    <w:rsid w:val="001D7CC9"/>
    <w:rsid w:val="001E0161"/>
    <w:rsid w:val="001E5927"/>
    <w:rsid w:val="001F0E72"/>
    <w:rsid w:val="001F21AF"/>
    <w:rsid w:val="001F2E3F"/>
    <w:rsid w:val="001F3640"/>
    <w:rsid w:val="001F4788"/>
    <w:rsid w:val="001F4B6C"/>
    <w:rsid w:val="001F5DA7"/>
    <w:rsid w:val="001F6595"/>
    <w:rsid w:val="00205755"/>
    <w:rsid w:val="002057D4"/>
    <w:rsid w:val="00207866"/>
    <w:rsid w:val="0021028F"/>
    <w:rsid w:val="0021688C"/>
    <w:rsid w:val="0022195D"/>
    <w:rsid w:val="0022263F"/>
    <w:rsid w:val="002233BD"/>
    <w:rsid w:val="0023790E"/>
    <w:rsid w:val="00242378"/>
    <w:rsid w:val="0024285B"/>
    <w:rsid w:val="002446FB"/>
    <w:rsid w:val="00244A5A"/>
    <w:rsid w:val="002542BF"/>
    <w:rsid w:val="00257218"/>
    <w:rsid w:val="00272933"/>
    <w:rsid w:val="0027380A"/>
    <w:rsid w:val="002751B4"/>
    <w:rsid w:val="00283B6B"/>
    <w:rsid w:val="00286782"/>
    <w:rsid w:val="00295A92"/>
    <w:rsid w:val="00297937"/>
    <w:rsid w:val="002A3C6E"/>
    <w:rsid w:val="002A4B41"/>
    <w:rsid w:val="002A5DB9"/>
    <w:rsid w:val="002B2E60"/>
    <w:rsid w:val="002B3A48"/>
    <w:rsid w:val="002B6A0A"/>
    <w:rsid w:val="002B7808"/>
    <w:rsid w:val="002C5A65"/>
    <w:rsid w:val="002C68CE"/>
    <w:rsid w:val="002C69A3"/>
    <w:rsid w:val="002D0DB7"/>
    <w:rsid w:val="002D1BC1"/>
    <w:rsid w:val="002E2B59"/>
    <w:rsid w:val="002E461F"/>
    <w:rsid w:val="002E71D8"/>
    <w:rsid w:val="002E7B63"/>
    <w:rsid w:val="002F119D"/>
    <w:rsid w:val="002F1603"/>
    <w:rsid w:val="002F2667"/>
    <w:rsid w:val="002F2EEA"/>
    <w:rsid w:val="002F565C"/>
    <w:rsid w:val="003010DF"/>
    <w:rsid w:val="00303648"/>
    <w:rsid w:val="003112EC"/>
    <w:rsid w:val="00311A15"/>
    <w:rsid w:val="003121D2"/>
    <w:rsid w:val="0032122F"/>
    <w:rsid w:val="00324C3A"/>
    <w:rsid w:val="00327C58"/>
    <w:rsid w:val="00333C7C"/>
    <w:rsid w:val="00334047"/>
    <w:rsid w:val="0033591B"/>
    <w:rsid w:val="00357DF8"/>
    <w:rsid w:val="00363C75"/>
    <w:rsid w:val="003729A4"/>
    <w:rsid w:val="003768E7"/>
    <w:rsid w:val="003817A5"/>
    <w:rsid w:val="003913A6"/>
    <w:rsid w:val="003A1091"/>
    <w:rsid w:val="003A1BE2"/>
    <w:rsid w:val="003B0B06"/>
    <w:rsid w:val="003B3599"/>
    <w:rsid w:val="003B5C17"/>
    <w:rsid w:val="003B6A6D"/>
    <w:rsid w:val="003C1B8D"/>
    <w:rsid w:val="003C1DAF"/>
    <w:rsid w:val="003C67A5"/>
    <w:rsid w:val="003D1165"/>
    <w:rsid w:val="003D1CFE"/>
    <w:rsid w:val="003D781C"/>
    <w:rsid w:val="003E104C"/>
    <w:rsid w:val="003E4499"/>
    <w:rsid w:val="003E7384"/>
    <w:rsid w:val="003F080A"/>
    <w:rsid w:val="003F1C4B"/>
    <w:rsid w:val="003F22EB"/>
    <w:rsid w:val="003F4A34"/>
    <w:rsid w:val="004023AD"/>
    <w:rsid w:val="004044DB"/>
    <w:rsid w:val="00404CA3"/>
    <w:rsid w:val="004076FD"/>
    <w:rsid w:val="004125AB"/>
    <w:rsid w:val="00417692"/>
    <w:rsid w:val="00417748"/>
    <w:rsid w:val="00417F44"/>
    <w:rsid w:val="00424047"/>
    <w:rsid w:val="00425DA8"/>
    <w:rsid w:val="00431318"/>
    <w:rsid w:val="00431C6B"/>
    <w:rsid w:val="00435850"/>
    <w:rsid w:val="00436BB1"/>
    <w:rsid w:val="004417BF"/>
    <w:rsid w:val="00442605"/>
    <w:rsid w:val="0044352F"/>
    <w:rsid w:val="00443763"/>
    <w:rsid w:val="00444F1C"/>
    <w:rsid w:val="00447EA6"/>
    <w:rsid w:val="00450009"/>
    <w:rsid w:val="00451891"/>
    <w:rsid w:val="00453064"/>
    <w:rsid w:val="00455225"/>
    <w:rsid w:val="00457FC2"/>
    <w:rsid w:val="004611F6"/>
    <w:rsid w:val="004616CC"/>
    <w:rsid w:val="00463C31"/>
    <w:rsid w:val="00472E71"/>
    <w:rsid w:val="00472FC8"/>
    <w:rsid w:val="004763F4"/>
    <w:rsid w:val="00481257"/>
    <w:rsid w:val="004873CC"/>
    <w:rsid w:val="00493E59"/>
    <w:rsid w:val="0049526E"/>
    <w:rsid w:val="004B25A0"/>
    <w:rsid w:val="004B447E"/>
    <w:rsid w:val="004C1415"/>
    <w:rsid w:val="004C24A2"/>
    <w:rsid w:val="004D0A3C"/>
    <w:rsid w:val="004D3CBD"/>
    <w:rsid w:val="004D741B"/>
    <w:rsid w:val="004E0B59"/>
    <w:rsid w:val="004E35DE"/>
    <w:rsid w:val="004F293F"/>
    <w:rsid w:val="004F53DE"/>
    <w:rsid w:val="004F5F93"/>
    <w:rsid w:val="004F63E1"/>
    <w:rsid w:val="004F6AB8"/>
    <w:rsid w:val="00501BEF"/>
    <w:rsid w:val="005057CE"/>
    <w:rsid w:val="00507555"/>
    <w:rsid w:val="005116BA"/>
    <w:rsid w:val="00512226"/>
    <w:rsid w:val="005176FA"/>
    <w:rsid w:val="005231CB"/>
    <w:rsid w:val="00523347"/>
    <w:rsid w:val="0052612F"/>
    <w:rsid w:val="00527AA3"/>
    <w:rsid w:val="00533E34"/>
    <w:rsid w:val="00535617"/>
    <w:rsid w:val="00535CAE"/>
    <w:rsid w:val="00537287"/>
    <w:rsid w:val="0054665A"/>
    <w:rsid w:val="0055125B"/>
    <w:rsid w:val="0055528F"/>
    <w:rsid w:val="0055589F"/>
    <w:rsid w:val="00556136"/>
    <w:rsid w:val="00557275"/>
    <w:rsid w:val="005577DF"/>
    <w:rsid w:val="00561DA4"/>
    <w:rsid w:val="005645DE"/>
    <w:rsid w:val="00570220"/>
    <w:rsid w:val="00584A83"/>
    <w:rsid w:val="00584F6D"/>
    <w:rsid w:val="005904E7"/>
    <w:rsid w:val="00595DAE"/>
    <w:rsid w:val="005A21B5"/>
    <w:rsid w:val="005A4294"/>
    <w:rsid w:val="005A5CB6"/>
    <w:rsid w:val="005B03A8"/>
    <w:rsid w:val="005B0827"/>
    <w:rsid w:val="005B43B5"/>
    <w:rsid w:val="005B45C5"/>
    <w:rsid w:val="005B7BC8"/>
    <w:rsid w:val="005C1715"/>
    <w:rsid w:val="005C4A58"/>
    <w:rsid w:val="005C4E6E"/>
    <w:rsid w:val="005D278C"/>
    <w:rsid w:val="005D2C2E"/>
    <w:rsid w:val="005D57FF"/>
    <w:rsid w:val="005D6412"/>
    <w:rsid w:val="005E15A2"/>
    <w:rsid w:val="005E3240"/>
    <w:rsid w:val="005E5DB3"/>
    <w:rsid w:val="005F01B1"/>
    <w:rsid w:val="00600D70"/>
    <w:rsid w:val="006042DE"/>
    <w:rsid w:val="006070F8"/>
    <w:rsid w:val="006109C5"/>
    <w:rsid w:val="006119B6"/>
    <w:rsid w:val="0061469F"/>
    <w:rsid w:val="00617428"/>
    <w:rsid w:val="006252E6"/>
    <w:rsid w:val="00626F75"/>
    <w:rsid w:val="00640773"/>
    <w:rsid w:val="00642B11"/>
    <w:rsid w:val="00644158"/>
    <w:rsid w:val="00644693"/>
    <w:rsid w:val="00646088"/>
    <w:rsid w:val="006470BF"/>
    <w:rsid w:val="0064742A"/>
    <w:rsid w:val="00647A13"/>
    <w:rsid w:val="0065028A"/>
    <w:rsid w:val="00655E8F"/>
    <w:rsid w:val="00664C49"/>
    <w:rsid w:val="00667CF1"/>
    <w:rsid w:val="00673E92"/>
    <w:rsid w:val="00674554"/>
    <w:rsid w:val="0067595A"/>
    <w:rsid w:val="00677ABF"/>
    <w:rsid w:val="00677F9D"/>
    <w:rsid w:val="00685384"/>
    <w:rsid w:val="006860C7"/>
    <w:rsid w:val="00691B60"/>
    <w:rsid w:val="006948CE"/>
    <w:rsid w:val="00696050"/>
    <w:rsid w:val="00696848"/>
    <w:rsid w:val="006A08F0"/>
    <w:rsid w:val="006A4CB1"/>
    <w:rsid w:val="006A5A9A"/>
    <w:rsid w:val="006A6FCF"/>
    <w:rsid w:val="006B5E76"/>
    <w:rsid w:val="006C36E0"/>
    <w:rsid w:val="006C382C"/>
    <w:rsid w:val="006E298C"/>
    <w:rsid w:val="006E2BFA"/>
    <w:rsid w:val="006E6D7B"/>
    <w:rsid w:val="006F23FF"/>
    <w:rsid w:val="006F6AB1"/>
    <w:rsid w:val="00702269"/>
    <w:rsid w:val="00705C33"/>
    <w:rsid w:val="00710CBE"/>
    <w:rsid w:val="00711331"/>
    <w:rsid w:val="00711744"/>
    <w:rsid w:val="007121F1"/>
    <w:rsid w:val="00712B12"/>
    <w:rsid w:val="0071543C"/>
    <w:rsid w:val="007173F9"/>
    <w:rsid w:val="007225BC"/>
    <w:rsid w:val="0072481E"/>
    <w:rsid w:val="00727D26"/>
    <w:rsid w:val="007302A4"/>
    <w:rsid w:val="00732D0B"/>
    <w:rsid w:val="00736416"/>
    <w:rsid w:val="007376F6"/>
    <w:rsid w:val="00743063"/>
    <w:rsid w:val="00756221"/>
    <w:rsid w:val="007621B1"/>
    <w:rsid w:val="00764849"/>
    <w:rsid w:val="00764F34"/>
    <w:rsid w:val="00766C17"/>
    <w:rsid w:val="00770887"/>
    <w:rsid w:val="00770FE0"/>
    <w:rsid w:val="00771B2B"/>
    <w:rsid w:val="00773122"/>
    <w:rsid w:val="0077365B"/>
    <w:rsid w:val="00775A69"/>
    <w:rsid w:val="00776B2C"/>
    <w:rsid w:val="00777950"/>
    <w:rsid w:val="007811A7"/>
    <w:rsid w:val="007818A6"/>
    <w:rsid w:val="00782747"/>
    <w:rsid w:val="00783681"/>
    <w:rsid w:val="00784A6C"/>
    <w:rsid w:val="00786698"/>
    <w:rsid w:val="00786920"/>
    <w:rsid w:val="00793486"/>
    <w:rsid w:val="00795623"/>
    <w:rsid w:val="00796389"/>
    <w:rsid w:val="007A13B2"/>
    <w:rsid w:val="007A78AB"/>
    <w:rsid w:val="007B5597"/>
    <w:rsid w:val="007B57CE"/>
    <w:rsid w:val="007B7109"/>
    <w:rsid w:val="007C64F4"/>
    <w:rsid w:val="007C6DA3"/>
    <w:rsid w:val="007D07AF"/>
    <w:rsid w:val="007D2D49"/>
    <w:rsid w:val="007D2EE6"/>
    <w:rsid w:val="007E21CC"/>
    <w:rsid w:val="007E4986"/>
    <w:rsid w:val="007E71CB"/>
    <w:rsid w:val="007F3136"/>
    <w:rsid w:val="007F6AC8"/>
    <w:rsid w:val="00803ED8"/>
    <w:rsid w:val="008051D3"/>
    <w:rsid w:val="00806F09"/>
    <w:rsid w:val="008076C7"/>
    <w:rsid w:val="008128A1"/>
    <w:rsid w:val="00813D90"/>
    <w:rsid w:val="0081424F"/>
    <w:rsid w:val="008258DB"/>
    <w:rsid w:val="008277A9"/>
    <w:rsid w:val="00830EA5"/>
    <w:rsid w:val="00835405"/>
    <w:rsid w:val="00835A7A"/>
    <w:rsid w:val="00835C9C"/>
    <w:rsid w:val="008435A9"/>
    <w:rsid w:val="008436BC"/>
    <w:rsid w:val="00844355"/>
    <w:rsid w:val="00844C45"/>
    <w:rsid w:val="00845817"/>
    <w:rsid w:val="00847281"/>
    <w:rsid w:val="00847B89"/>
    <w:rsid w:val="00850ECD"/>
    <w:rsid w:val="008545E4"/>
    <w:rsid w:val="008567FE"/>
    <w:rsid w:val="00861FB3"/>
    <w:rsid w:val="00866697"/>
    <w:rsid w:val="00872039"/>
    <w:rsid w:val="00872687"/>
    <w:rsid w:val="00872A1D"/>
    <w:rsid w:val="00876973"/>
    <w:rsid w:val="00876EDF"/>
    <w:rsid w:val="0088358D"/>
    <w:rsid w:val="0088418C"/>
    <w:rsid w:val="008908C7"/>
    <w:rsid w:val="008923B6"/>
    <w:rsid w:val="00894785"/>
    <w:rsid w:val="008A080C"/>
    <w:rsid w:val="008A1B32"/>
    <w:rsid w:val="008A63B5"/>
    <w:rsid w:val="008A6972"/>
    <w:rsid w:val="008A6A69"/>
    <w:rsid w:val="008A6E3D"/>
    <w:rsid w:val="008A7EE0"/>
    <w:rsid w:val="008A7EE4"/>
    <w:rsid w:val="008B3541"/>
    <w:rsid w:val="008B404D"/>
    <w:rsid w:val="008C37B9"/>
    <w:rsid w:val="008C43D7"/>
    <w:rsid w:val="008C49BF"/>
    <w:rsid w:val="008C4C2B"/>
    <w:rsid w:val="008D14A7"/>
    <w:rsid w:val="008D3967"/>
    <w:rsid w:val="008E10D2"/>
    <w:rsid w:val="008E2543"/>
    <w:rsid w:val="008F1B62"/>
    <w:rsid w:val="008F488B"/>
    <w:rsid w:val="008F55DC"/>
    <w:rsid w:val="00903F70"/>
    <w:rsid w:val="009117FC"/>
    <w:rsid w:val="0091457C"/>
    <w:rsid w:val="00917206"/>
    <w:rsid w:val="00923359"/>
    <w:rsid w:val="00924A43"/>
    <w:rsid w:val="009265E1"/>
    <w:rsid w:val="00933670"/>
    <w:rsid w:val="009336A4"/>
    <w:rsid w:val="009359C6"/>
    <w:rsid w:val="009405E4"/>
    <w:rsid w:val="0094165C"/>
    <w:rsid w:val="009429F1"/>
    <w:rsid w:val="00945117"/>
    <w:rsid w:val="009461A9"/>
    <w:rsid w:val="00950A3A"/>
    <w:rsid w:val="00966653"/>
    <w:rsid w:val="009771A8"/>
    <w:rsid w:val="00977212"/>
    <w:rsid w:val="00984592"/>
    <w:rsid w:val="00984FD9"/>
    <w:rsid w:val="009853C4"/>
    <w:rsid w:val="00990CA3"/>
    <w:rsid w:val="00993551"/>
    <w:rsid w:val="00993A41"/>
    <w:rsid w:val="00994511"/>
    <w:rsid w:val="009959D4"/>
    <w:rsid w:val="009A1925"/>
    <w:rsid w:val="009A1CF7"/>
    <w:rsid w:val="009A252F"/>
    <w:rsid w:val="009A536B"/>
    <w:rsid w:val="009A6021"/>
    <w:rsid w:val="009A6C31"/>
    <w:rsid w:val="009B5974"/>
    <w:rsid w:val="009C3984"/>
    <w:rsid w:val="009C4C4D"/>
    <w:rsid w:val="009C6DBD"/>
    <w:rsid w:val="009D0EB5"/>
    <w:rsid w:val="009D1ED1"/>
    <w:rsid w:val="009D504E"/>
    <w:rsid w:val="009D5479"/>
    <w:rsid w:val="009E0F9F"/>
    <w:rsid w:val="009E41DE"/>
    <w:rsid w:val="009E46D5"/>
    <w:rsid w:val="009E7B37"/>
    <w:rsid w:val="009F069F"/>
    <w:rsid w:val="009F0822"/>
    <w:rsid w:val="009F696C"/>
    <w:rsid w:val="00A02E2C"/>
    <w:rsid w:val="00A035D7"/>
    <w:rsid w:val="00A1732D"/>
    <w:rsid w:val="00A179CB"/>
    <w:rsid w:val="00A2295A"/>
    <w:rsid w:val="00A22EFC"/>
    <w:rsid w:val="00A23115"/>
    <w:rsid w:val="00A2356C"/>
    <w:rsid w:val="00A235A4"/>
    <w:rsid w:val="00A24BBC"/>
    <w:rsid w:val="00A25616"/>
    <w:rsid w:val="00A2748B"/>
    <w:rsid w:val="00A326CF"/>
    <w:rsid w:val="00A36B42"/>
    <w:rsid w:val="00A4237B"/>
    <w:rsid w:val="00A46CFA"/>
    <w:rsid w:val="00A50E2D"/>
    <w:rsid w:val="00A51194"/>
    <w:rsid w:val="00A53531"/>
    <w:rsid w:val="00A7287D"/>
    <w:rsid w:val="00A72EB9"/>
    <w:rsid w:val="00A75766"/>
    <w:rsid w:val="00A834A6"/>
    <w:rsid w:val="00A854B6"/>
    <w:rsid w:val="00AA1052"/>
    <w:rsid w:val="00AA76BF"/>
    <w:rsid w:val="00AB1075"/>
    <w:rsid w:val="00AB1502"/>
    <w:rsid w:val="00AB1C7D"/>
    <w:rsid w:val="00AB65EB"/>
    <w:rsid w:val="00AC099D"/>
    <w:rsid w:val="00AC5333"/>
    <w:rsid w:val="00AD6C9D"/>
    <w:rsid w:val="00AD78EF"/>
    <w:rsid w:val="00AE1440"/>
    <w:rsid w:val="00AE37DA"/>
    <w:rsid w:val="00AE3800"/>
    <w:rsid w:val="00AE5562"/>
    <w:rsid w:val="00AE560D"/>
    <w:rsid w:val="00AE64EF"/>
    <w:rsid w:val="00AE6E39"/>
    <w:rsid w:val="00AF3B1D"/>
    <w:rsid w:val="00B017B3"/>
    <w:rsid w:val="00B04657"/>
    <w:rsid w:val="00B115B6"/>
    <w:rsid w:val="00B121B5"/>
    <w:rsid w:val="00B1356E"/>
    <w:rsid w:val="00B176E0"/>
    <w:rsid w:val="00B22A9F"/>
    <w:rsid w:val="00B24E6A"/>
    <w:rsid w:val="00B25AE3"/>
    <w:rsid w:val="00B26601"/>
    <w:rsid w:val="00B31A41"/>
    <w:rsid w:val="00B40039"/>
    <w:rsid w:val="00B4119C"/>
    <w:rsid w:val="00B46CFB"/>
    <w:rsid w:val="00B56502"/>
    <w:rsid w:val="00B57555"/>
    <w:rsid w:val="00B66858"/>
    <w:rsid w:val="00B70550"/>
    <w:rsid w:val="00B75CE1"/>
    <w:rsid w:val="00B91DB4"/>
    <w:rsid w:val="00B9639E"/>
    <w:rsid w:val="00BA059B"/>
    <w:rsid w:val="00BA167E"/>
    <w:rsid w:val="00BA5E61"/>
    <w:rsid w:val="00BB401C"/>
    <w:rsid w:val="00BB6481"/>
    <w:rsid w:val="00BC080E"/>
    <w:rsid w:val="00BC349E"/>
    <w:rsid w:val="00BC38B4"/>
    <w:rsid w:val="00BD0813"/>
    <w:rsid w:val="00BE0E00"/>
    <w:rsid w:val="00BE342A"/>
    <w:rsid w:val="00BF080A"/>
    <w:rsid w:val="00BF1AA8"/>
    <w:rsid w:val="00BF3E1C"/>
    <w:rsid w:val="00BF4B45"/>
    <w:rsid w:val="00C01ADE"/>
    <w:rsid w:val="00C01F5F"/>
    <w:rsid w:val="00C0331B"/>
    <w:rsid w:val="00C03A58"/>
    <w:rsid w:val="00C03D4B"/>
    <w:rsid w:val="00C040C3"/>
    <w:rsid w:val="00C054F3"/>
    <w:rsid w:val="00C16D76"/>
    <w:rsid w:val="00C22A88"/>
    <w:rsid w:val="00C24BF8"/>
    <w:rsid w:val="00C25339"/>
    <w:rsid w:val="00C26994"/>
    <w:rsid w:val="00C31F8B"/>
    <w:rsid w:val="00C320B6"/>
    <w:rsid w:val="00C374A7"/>
    <w:rsid w:val="00C42614"/>
    <w:rsid w:val="00C42A52"/>
    <w:rsid w:val="00C43198"/>
    <w:rsid w:val="00C45ECE"/>
    <w:rsid w:val="00C46E5F"/>
    <w:rsid w:val="00C521BA"/>
    <w:rsid w:val="00C61468"/>
    <w:rsid w:val="00C61BAE"/>
    <w:rsid w:val="00C64C6F"/>
    <w:rsid w:val="00C729A4"/>
    <w:rsid w:val="00C76E43"/>
    <w:rsid w:val="00C777C5"/>
    <w:rsid w:val="00C80B9F"/>
    <w:rsid w:val="00C80FD4"/>
    <w:rsid w:val="00C91F13"/>
    <w:rsid w:val="00C92BAA"/>
    <w:rsid w:val="00C93307"/>
    <w:rsid w:val="00C943BD"/>
    <w:rsid w:val="00C94940"/>
    <w:rsid w:val="00C94E95"/>
    <w:rsid w:val="00CA2CF3"/>
    <w:rsid w:val="00CA325A"/>
    <w:rsid w:val="00CB73C5"/>
    <w:rsid w:val="00CC1C10"/>
    <w:rsid w:val="00CC203B"/>
    <w:rsid w:val="00CC618A"/>
    <w:rsid w:val="00CC6B38"/>
    <w:rsid w:val="00CD1B71"/>
    <w:rsid w:val="00CD6046"/>
    <w:rsid w:val="00CE22B4"/>
    <w:rsid w:val="00CE6874"/>
    <w:rsid w:val="00CF0E6C"/>
    <w:rsid w:val="00CF1E3B"/>
    <w:rsid w:val="00CF6C64"/>
    <w:rsid w:val="00D01212"/>
    <w:rsid w:val="00D01DBA"/>
    <w:rsid w:val="00D0570F"/>
    <w:rsid w:val="00D0749D"/>
    <w:rsid w:val="00D121F0"/>
    <w:rsid w:val="00D13487"/>
    <w:rsid w:val="00D15E8A"/>
    <w:rsid w:val="00D162C6"/>
    <w:rsid w:val="00D167A7"/>
    <w:rsid w:val="00D17B7E"/>
    <w:rsid w:val="00D246F2"/>
    <w:rsid w:val="00D2637B"/>
    <w:rsid w:val="00D32FE8"/>
    <w:rsid w:val="00D36B64"/>
    <w:rsid w:val="00D40880"/>
    <w:rsid w:val="00D422E2"/>
    <w:rsid w:val="00D43FB4"/>
    <w:rsid w:val="00D45B39"/>
    <w:rsid w:val="00D470CB"/>
    <w:rsid w:val="00D51A2B"/>
    <w:rsid w:val="00D53831"/>
    <w:rsid w:val="00D56ECD"/>
    <w:rsid w:val="00D61B73"/>
    <w:rsid w:val="00D62FFC"/>
    <w:rsid w:val="00D65217"/>
    <w:rsid w:val="00D81781"/>
    <w:rsid w:val="00D8358D"/>
    <w:rsid w:val="00D837E2"/>
    <w:rsid w:val="00D83F4B"/>
    <w:rsid w:val="00D84293"/>
    <w:rsid w:val="00D91D2E"/>
    <w:rsid w:val="00D93513"/>
    <w:rsid w:val="00D93A26"/>
    <w:rsid w:val="00D95FA8"/>
    <w:rsid w:val="00D97058"/>
    <w:rsid w:val="00DA0404"/>
    <w:rsid w:val="00DA1CA7"/>
    <w:rsid w:val="00DA35CF"/>
    <w:rsid w:val="00DB0043"/>
    <w:rsid w:val="00DB1B01"/>
    <w:rsid w:val="00DB3830"/>
    <w:rsid w:val="00DC3914"/>
    <w:rsid w:val="00DC76DE"/>
    <w:rsid w:val="00DD247E"/>
    <w:rsid w:val="00DD3CF4"/>
    <w:rsid w:val="00DD547B"/>
    <w:rsid w:val="00DE4283"/>
    <w:rsid w:val="00DE53F5"/>
    <w:rsid w:val="00DE737D"/>
    <w:rsid w:val="00DF4823"/>
    <w:rsid w:val="00DF6209"/>
    <w:rsid w:val="00DF740E"/>
    <w:rsid w:val="00E0175D"/>
    <w:rsid w:val="00E029E1"/>
    <w:rsid w:val="00E07A72"/>
    <w:rsid w:val="00E13150"/>
    <w:rsid w:val="00E13A4E"/>
    <w:rsid w:val="00E151B2"/>
    <w:rsid w:val="00E15381"/>
    <w:rsid w:val="00E153A4"/>
    <w:rsid w:val="00E217FA"/>
    <w:rsid w:val="00E25F74"/>
    <w:rsid w:val="00E3125B"/>
    <w:rsid w:val="00E317DE"/>
    <w:rsid w:val="00E31AE8"/>
    <w:rsid w:val="00E3343E"/>
    <w:rsid w:val="00E3401B"/>
    <w:rsid w:val="00E344C9"/>
    <w:rsid w:val="00E3463F"/>
    <w:rsid w:val="00E3494D"/>
    <w:rsid w:val="00E352DB"/>
    <w:rsid w:val="00E35E02"/>
    <w:rsid w:val="00E36D3A"/>
    <w:rsid w:val="00E37EC6"/>
    <w:rsid w:val="00E4046B"/>
    <w:rsid w:val="00E577E2"/>
    <w:rsid w:val="00E61F5F"/>
    <w:rsid w:val="00E624B9"/>
    <w:rsid w:val="00E626B7"/>
    <w:rsid w:val="00E62BC6"/>
    <w:rsid w:val="00E634A5"/>
    <w:rsid w:val="00E7057F"/>
    <w:rsid w:val="00E75385"/>
    <w:rsid w:val="00E75EBC"/>
    <w:rsid w:val="00E769EB"/>
    <w:rsid w:val="00E83134"/>
    <w:rsid w:val="00E87D1E"/>
    <w:rsid w:val="00E87DC8"/>
    <w:rsid w:val="00E92050"/>
    <w:rsid w:val="00EA2A08"/>
    <w:rsid w:val="00EA3EF5"/>
    <w:rsid w:val="00EA45D3"/>
    <w:rsid w:val="00EA752B"/>
    <w:rsid w:val="00EA779F"/>
    <w:rsid w:val="00EB19FB"/>
    <w:rsid w:val="00EB20AF"/>
    <w:rsid w:val="00EC2156"/>
    <w:rsid w:val="00EC4873"/>
    <w:rsid w:val="00EC673E"/>
    <w:rsid w:val="00EC6A21"/>
    <w:rsid w:val="00ED1575"/>
    <w:rsid w:val="00ED1FAE"/>
    <w:rsid w:val="00ED489B"/>
    <w:rsid w:val="00ED75B2"/>
    <w:rsid w:val="00EE06BC"/>
    <w:rsid w:val="00EE0858"/>
    <w:rsid w:val="00EE4B80"/>
    <w:rsid w:val="00EE5BEC"/>
    <w:rsid w:val="00EE71F2"/>
    <w:rsid w:val="00F01EF3"/>
    <w:rsid w:val="00F0252E"/>
    <w:rsid w:val="00F02724"/>
    <w:rsid w:val="00F05502"/>
    <w:rsid w:val="00F05617"/>
    <w:rsid w:val="00F06B0B"/>
    <w:rsid w:val="00F11641"/>
    <w:rsid w:val="00F11706"/>
    <w:rsid w:val="00F121A7"/>
    <w:rsid w:val="00F219BF"/>
    <w:rsid w:val="00F234BA"/>
    <w:rsid w:val="00F279BD"/>
    <w:rsid w:val="00F378D5"/>
    <w:rsid w:val="00F37BF2"/>
    <w:rsid w:val="00F37DC0"/>
    <w:rsid w:val="00F4259D"/>
    <w:rsid w:val="00F42A3B"/>
    <w:rsid w:val="00F44DC5"/>
    <w:rsid w:val="00F50C49"/>
    <w:rsid w:val="00F55287"/>
    <w:rsid w:val="00F61BC1"/>
    <w:rsid w:val="00F61E0A"/>
    <w:rsid w:val="00F63CB4"/>
    <w:rsid w:val="00F63DBC"/>
    <w:rsid w:val="00F70D06"/>
    <w:rsid w:val="00F71F27"/>
    <w:rsid w:val="00F74955"/>
    <w:rsid w:val="00F77DE9"/>
    <w:rsid w:val="00F91B60"/>
    <w:rsid w:val="00F931B1"/>
    <w:rsid w:val="00F97A94"/>
    <w:rsid w:val="00FA4DB7"/>
    <w:rsid w:val="00FB0AAB"/>
    <w:rsid w:val="00FB0EF9"/>
    <w:rsid w:val="00FB29AF"/>
    <w:rsid w:val="00FB348A"/>
    <w:rsid w:val="00FB7800"/>
    <w:rsid w:val="00FC4B60"/>
    <w:rsid w:val="00FD070C"/>
    <w:rsid w:val="00FD59D6"/>
    <w:rsid w:val="00FE2A25"/>
    <w:rsid w:val="00FE3CBE"/>
    <w:rsid w:val="00FE6976"/>
    <w:rsid w:val="00FE7B0E"/>
    <w:rsid w:val="00FF47C0"/>
    <w:rsid w:val="00FF61F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28B7893"/>
  <w14:defaultImageDpi w14:val="0"/>
  <w15:docId w15:val="{F583A5A3-05E4-4EFA-B4AE-95A580C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BA0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character" w:styleId="Hyperlink">
    <w:name w:val="Hyperlink"/>
    <w:basedOn w:val="DefaultParagraphFont"/>
    <w:uiPriority w:val="99"/>
    <w:rsid w:val="00FF61F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F61F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C03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aennim">
    <w:name w:val="bea.ennim"/>
    <w:uiPriority w:val="99"/>
    <w:semiHidden/>
    <w:rsid w:val="00B22A9F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CE22B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15381"/>
  </w:style>
  <w:style w:type="character" w:styleId="Strong">
    <w:name w:val="Strong"/>
    <w:basedOn w:val="DefaultParagraphFont"/>
    <w:uiPriority w:val="22"/>
    <w:qFormat/>
    <w:locked/>
    <w:rsid w:val="00E15381"/>
    <w:rPr>
      <w:b/>
      <w:bCs/>
    </w:rPr>
  </w:style>
  <w:style w:type="table" w:styleId="TableGridLight">
    <w:name w:val="Grid Table Light"/>
    <w:basedOn w:val="TableNormal"/>
    <w:uiPriority w:val="40"/>
    <w:rsid w:val="00D057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B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D247E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F0252E"/>
    <w:pPr>
      <w:spacing w:after="120"/>
    </w:pPr>
    <w:rPr>
      <w:rFonts w:ascii="Calibri" w:eastAsiaTheme="minorHAnsi" w:hAnsi="Calibri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52E"/>
    <w:rPr>
      <w:rFonts w:ascii="Calibri" w:eastAsiaTheme="minorHAnsi" w:hAnsi="Calibri"/>
      <w:color w:val="000000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35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830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scribers.nationalgrid.co.uk/h/d/FF9BE70227C35CDB" TargetMode="External"/><Relationship Id="rId13" Type="http://schemas.openxmlformats.org/officeDocument/2006/relationships/hyperlink" Target="https://www.nationalgrideso.com/research-publications/network-options-assessment-noa/network-development-roadmap" TargetMode="External"/><Relationship Id="rId18" Type="http://schemas.openxmlformats.org/officeDocument/2006/relationships/hyperlink" Target="https://www.nationalgrideso.com/industry-information/balancing-services/frequency-response-services/dynamic-containment?market-informat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holly.lake@nationalgrideso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ationalgrideso.com/transmission-constraint-management?market-information" TargetMode="External"/><Relationship Id="rId17" Type="http://schemas.openxmlformats.org/officeDocument/2006/relationships/hyperlink" Target="https://www.nationalgrideso.com/future-energy/projects/early-competition-pla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ox.earlycompetition@nationalgrideso.com" TargetMode="External"/><Relationship Id="rId20" Type="http://schemas.openxmlformats.org/officeDocument/2006/relationships/hyperlink" Target="mailto:steve.k.miller@nationalgrides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ercial.operation@nationalgrideso.com" TargetMode="External"/><Relationship Id="rId24" Type="http://schemas.openxmlformats.org/officeDocument/2006/relationships/hyperlink" Target="mailto:commercial.operation@nationalgrides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bscribers.nationalgrid.co.uk/h/d/3AD3ADAD9EC37E09" TargetMode="External"/><Relationship Id="rId23" Type="http://schemas.openxmlformats.org/officeDocument/2006/relationships/hyperlink" Target="https://www.nationalgrideso.com/document/178996/download" TargetMode="External"/><Relationship Id="rId10" Type="http://schemas.openxmlformats.org/officeDocument/2006/relationships/hyperlink" Target="https://subscribers.nationalgrid.co.uk/h/d/7E1C22C6A81C87FE" TargetMode="External"/><Relationship Id="rId19" Type="http://schemas.openxmlformats.org/officeDocument/2006/relationships/hyperlink" Target="mailto:Commercial.operation@nationalgrides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nationalgrideso.com/plans-reports-analysis/covid-19-preparedness-materials" TargetMode="External"/><Relationship Id="rId14" Type="http://schemas.openxmlformats.org/officeDocument/2006/relationships/hyperlink" Target="mailto:box.futureofbalancingservices@nationalgrideso.com" TargetMode="External"/><Relationship Id="rId22" Type="http://schemas.openxmlformats.org/officeDocument/2006/relationships/hyperlink" Target="http://www.nationalgrideso.com/black-star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9B9C-92D6-4676-BED4-43369AE9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3255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Electricity Operational Forum – Wednesday 7th February 2007</vt:lpstr>
    </vt:vector>
  </TitlesOfParts>
  <Company>National Grid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Electricity Operational Forum – Wednesday 7th February 2007</dc:title>
  <dc:creator>john.perkins</dc:creator>
  <cp:lastModifiedBy>Bea Ennim</cp:lastModifiedBy>
  <cp:revision>3</cp:revision>
  <cp:lastPrinted>2019-10-14T10:28:00Z</cp:lastPrinted>
  <dcterms:created xsi:type="dcterms:W3CDTF">2020-11-11T16:23:00Z</dcterms:created>
  <dcterms:modified xsi:type="dcterms:W3CDTF">2020-11-11T17:21:00Z</dcterms:modified>
</cp:coreProperties>
</file>