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84"/>
      </w:tblGrid>
      <w:tr w:rsidR="00122BA1" w:rsidRPr="0065028A" w14:paraId="25916BE0" w14:textId="77777777" w:rsidTr="003E104C">
        <w:trPr>
          <w:trHeight w:val="597"/>
        </w:trPr>
        <w:tc>
          <w:tcPr>
            <w:tcW w:w="9634" w:type="dxa"/>
            <w:gridSpan w:val="2"/>
            <w:vAlign w:val="center"/>
          </w:tcPr>
          <w:p w14:paraId="4D8C9733" w14:textId="77777777" w:rsidR="00122BA1" w:rsidRPr="007E21CC" w:rsidRDefault="00773122" w:rsidP="000B68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14:paraId="56E2E295" w14:textId="77777777" w:rsidTr="003E104C">
        <w:trPr>
          <w:trHeight w:val="671"/>
        </w:trPr>
        <w:tc>
          <w:tcPr>
            <w:tcW w:w="1450" w:type="dxa"/>
            <w:vAlign w:val="center"/>
          </w:tcPr>
          <w:p w14:paraId="56E43CE0" w14:textId="77777777"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8184" w:type="dxa"/>
            <w:vAlign w:val="center"/>
          </w:tcPr>
          <w:p w14:paraId="5EF0CC85" w14:textId="54E7C30E" w:rsidR="00122BA1" w:rsidRPr="008923B6" w:rsidRDefault="00702269" w:rsidP="00025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MS </w:t>
            </w:r>
            <w:r w:rsidR="008A6A69">
              <w:rPr>
                <w:rFonts w:ascii="Arial" w:hAnsi="Arial" w:cs="Arial"/>
                <w:b/>
              </w:rPr>
              <w:t xml:space="preserve">Teams </w:t>
            </w:r>
            <w:r>
              <w:rPr>
                <w:rFonts w:ascii="Arial" w:hAnsi="Arial" w:cs="Arial"/>
                <w:b/>
              </w:rPr>
              <w:t>via the Internet</w:t>
            </w:r>
          </w:p>
        </w:tc>
      </w:tr>
      <w:tr w:rsidR="00CC618A" w:rsidRPr="0065028A" w14:paraId="72905C1F" w14:textId="77777777" w:rsidTr="003E104C">
        <w:trPr>
          <w:trHeight w:val="510"/>
        </w:trPr>
        <w:tc>
          <w:tcPr>
            <w:tcW w:w="1450" w:type="dxa"/>
            <w:vAlign w:val="center"/>
          </w:tcPr>
          <w:p w14:paraId="591B46EB" w14:textId="77777777" w:rsidR="00CC618A" w:rsidRPr="0065028A" w:rsidRDefault="00CC618A" w:rsidP="00CC6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184" w:type="dxa"/>
            <w:vAlign w:val="center"/>
          </w:tcPr>
          <w:p w14:paraId="067C8894" w14:textId="688788D8" w:rsidR="00CC618A" w:rsidRPr="008923B6" w:rsidRDefault="008A6A69" w:rsidP="00CC61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 November </w:t>
            </w:r>
            <w:r w:rsidR="00702269">
              <w:rPr>
                <w:rFonts w:ascii="Arial" w:hAnsi="Arial" w:cs="Arial"/>
                <w:b/>
              </w:rPr>
              <w:t>2020</w:t>
            </w:r>
          </w:p>
        </w:tc>
      </w:tr>
      <w:tr w:rsidR="00295A92" w:rsidRPr="0065028A" w14:paraId="425164F6" w14:textId="77777777" w:rsidTr="003E104C">
        <w:trPr>
          <w:trHeight w:val="510"/>
        </w:trPr>
        <w:tc>
          <w:tcPr>
            <w:tcW w:w="1450" w:type="dxa"/>
            <w:vAlign w:val="center"/>
          </w:tcPr>
          <w:p w14:paraId="2F38E116" w14:textId="77777777"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8184" w:type="dxa"/>
            <w:vAlign w:val="center"/>
          </w:tcPr>
          <w:p w14:paraId="341FC83C" w14:textId="26A3ACFD" w:rsidR="00295A92" w:rsidRPr="008B404D" w:rsidRDefault="008A6A69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8A63B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</w:p>
        </w:tc>
      </w:tr>
    </w:tbl>
    <w:p w14:paraId="656C9868" w14:textId="77777777" w:rsidR="00D13487" w:rsidRDefault="00D13487" w:rsidP="00D53831">
      <w:pPr>
        <w:autoSpaceDE w:val="0"/>
        <w:autoSpaceDN w:val="0"/>
        <w:adjustRightInd w:val="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44"/>
        <w:gridCol w:w="5901"/>
        <w:gridCol w:w="2431"/>
      </w:tblGrid>
      <w:tr w:rsidR="00D0570F" w14:paraId="6850B82D" w14:textId="77777777" w:rsidTr="00A7287D">
        <w:trPr>
          <w:trHeight w:val="454"/>
        </w:trPr>
        <w:tc>
          <w:tcPr>
            <w:tcW w:w="9776" w:type="dxa"/>
            <w:gridSpan w:val="3"/>
            <w:vAlign w:val="center"/>
            <w:hideMark/>
          </w:tcPr>
          <w:p w14:paraId="121FC838" w14:textId="77777777" w:rsidR="00D0570F" w:rsidRPr="00A7287D" w:rsidRDefault="00D0570F" w:rsidP="002B2E6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A7287D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Electricity Operational Forum</w:t>
            </w:r>
          </w:p>
        </w:tc>
      </w:tr>
      <w:tr w:rsidR="005B03A8" w14:paraId="369B7761" w14:textId="77777777" w:rsidTr="00A7287D">
        <w:trPr>
          <w:trHeight w:val="567"/>
        </w:trPr>
        <w:tc>
          <w:tcPr>
            <w:tcW w:w="1444" w:type="dxa"/>
            <w:vAlign w:val="center"/>
            <w:hideMark/>
          </w:tcPr>
          <w:p w14:paraId="7BB67A26" w14:textId="247440D9" w:rsidR="00D0570F" w:rsidRPr="00A7287D" w:rsidRDefault="009F069F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10</w:t>
            </w:r>
            <w:r w:rsidR="00D0570F" w:rsidRPr="00A7287D">
              <w:rPr>
                <w:rFonts w:ascii="Arial" w:hAnsi="Arial" w:cs="Arial"/>
                <w:sz w:val="22"/>
                <w:szCs w:val="22"/>
              </w:rPr>
              <w:t>:</w:t>
            </w:r>
            <w:r w:rsidRPr="00A7287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901" w:type="dxa"/>
            <w:vAlign w:val="center"/>
            <w:hideMark/>
          </w:tcPr>
          <w:p w14:paraId="227901E9" w14:textId="77777777" w:rsidR="00D0570F" w:rsidRPr="00A7287D" w:rsidRDefault="003E104C" w:rsidP="0064608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287D">
              <w:rPr>
                <w:rFonts w:ascii="Arial" w:hAnsi="Arial" w:cs="Arial"/>
                <w:b/>
                <w:bCs/>
                <w:sz w:val="22"/>
                <w:szCs w:val="22"/>
              </w:rPr>
              <w:t>Welcome and Introduction</w:t>
            </w:r>
          </w:p>
        </w:tc>
        <w:tc>
          <w:tcPr>
            <w:tcW w:w="2431" w:type="dxa"/>
            <w:vAlign w:val="center"/>
            <w:hideMark/>
          </w:tcPr>
          <w:p w14:paraId="174B1619" w14:textId="3B30C0F3" w:rsidR="00D0570F" w:rsidRPr="00A7287D" w:rsidRDefault="009F069F" w:rsidP="00646088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David Wildash </w:t>
            </w:r>
          </w:p>
        </w:tc>
      </w:tr>
      <w:tr w:rsidR="005B03A8" w14:paraId="5C114B19" w14:textId="77777777" w:rsidTr="00A7287D">
        <w:trPr>
          <w:trHeight w:val="567"/>
        </w:trPr>
        <w:tc>
          <w:tcPr>
            <w:tcW w:w="1444" w:type="dxa"/>
            <w:vAlign w:val="center"/>
          </w:tcPr>
          <w:p w14:paraId="053F83DB" w14:textId="04572722" w:rsidR="00CC1C10" w:rsidRPr="00A7287D" w:rsidRDefault="005E15A2" w:rsidP="00CC1C1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10</w:t>
            </w:r>
            <w:r w:rsidR="005C4A58" w:rsidRPr="00A7287D">
              <w:rPr>
                <w:rFonts w:ascii="Arial" w:hAnsi="Arial" w:cs="Arial"/>
                <w:sz w:val="22"/>
                <w:szCs w:val="22"/>
              </w:rPr>
              <w:t>:</w:t>
            </w:r>
            <w:r w:rsidRPr="00A7287D">
              <w:rPr>
                <w:rFonts w:ascii="Arial" w:hAnsi="Arial" w:cs="Arial"/>
                <w:sz w:val="22"/>
                <w:szCs w:val="22"/>
              </w:rPr>
              <w:t>1</w:t>
            </w:r>
            <w:r w:rsidR="005C4A58" w:rsidRPr="00A728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01" w:type="dxa"/>
            <w:vAlign w:val="center"/>
            <w:hideMark/>
          </w:tcPr>
          <w:p w14:paraId="70B22433" w14:textId="588916FC" w:rsidR="00CC1C10" w:rsidRPr="00A7287D" w:rsidRDefault="00CC1C10" w:rsidP="00CC1C1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Balancing </w:t>
            </w:r>
            <w:r w:rsidR="007818A6">
              <w:rPr>
                <w:rFonts w:ascii="Arial" w:hAnsi="Arial" w:cs="Arial"/>
                <w:sz w:val="22"/>
                <w:szCs w:val="22"/>
              </w:rPr>
              <w:t>Costs U</w:t>
            </w:r>
            <w:r w:rsidRPr="00A7287D">
              <w:rPr>
                <w:rFonts w:ascii="Arial" w:hAnsi="Arial" w:cs="Arial"/>
                <w:sz w:val="22"/>
                <w:szCs w:val="22"/>
              </w:rPr>
              <w:t>pdate</w:t>
            </w:r>
          </w:p>
        </w:tc>
        <w:tc>
          <w:tcPr>
            <w:tcW w:w="2431" w:type="dxa"/>
            <w:vAlign w:val="center"/>
          </w:tcPr>
          <w:p w14:paraId="7D23A8D7" w14:textId="77777777" w:rsidR="00CC1C10" w:rsidRPr="00A7287D" w:rsidRDefault="00CC1C10" w:rsidP="00CC1C1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Nigel Swan </w:t>
            </w:r>
          </w:p>
        </w:tc>
      </w:tr>
      <w:tr w:rsidR="005B03A8" w14:paraId="126F0D89" w14:textId="77777777" w:rsidTr="00A7287D">
        <w:trPr>
          <w:trHeight w:val="787"/>
        </w:trPr>
        <w:tc>
          <w:tcPr>
            <w:tcW w:w="1444" w:type="dxa"/>
            <w:vAlign w:val="center"/>
          </w:tcPr>
          <w:p w14:paraId="1E7AD5D3" w14:textId="020AC29F" w:rsidR="00CC1C10" w:rsidRPr="00A7287D" w:rsidRDefault="005057CE" w:rsidP="00CC1C1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10:</w:t>
            </w:r>
            <w:r w:rsidR="005E15A2" w:rsidRPr="00A7287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901" w:type="dxa"/>
            <w:vAlign w:val="center"/>
            <w:hideMark/>
          </w:tcPr>
          <w:p w14:paraId="6969CE06" w14:textId="4E605E39" w:rsidR="00E13A4E" w:rsidRPr="00A7287D" w:rsidRDefault="00CC1C10" w:rsidP="00A7287D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Control Room - Difficult Day Analysis</w:t>
            </w:r>
            <w:r w:rsidR="00431C6B" w:rsidRPr="00A728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FC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72FC8">
              <w:rPr>
                <w:rFonts w:ascii="Arial" w:hAnsi="Arial" w:cs="Arial"/>
                <w:sz w:val="22"/>
                <w:szCs w:val="22"/>
              </w:rPr>
              <w:br/>
            </w:r>
            <w:r w:rsidR="00472FC8" w:rsidRPr="00472FC8">
              <w:rPr>
                <w:rFonts w:ascii="Arial" w:hAnsi="Arial" w:cs="Arial"/>
                <w:sz w:val="22"/>
                <w:szCs w:val="22"/>
              </w:rPr>
              <w:t>(Lowest Demand Day)</w:t>
            </w:r>
            <w:r w:rsidR="00702269" w:rsidRPr="00472FC8">
              <w:rPr>
                <w:rFonts w:ascii="Arial" w:hAnsi="Arial" w:cs="Arial"/>
                <w:sz w:val="22"/>
                <w:szCs w:val="22"/>
              </w:rPr>
              <w:br/>
            </w:r>
            <w:r w:rsidR="00E13A4E" w:rsidRPr="00A7287D">
              <w:rPr>
                <w:rFonts w:ascii="Arial" w:hAnsi="Arial" w:cs="Arial"/>
                <w:i/>
                <w:sz w:val="22"/>
                <w:szCs w:val="22"/>
              </w:rPr>
              <w:t xml:space="preserve">We will observe a minute silence at 11am </w:t>
            </w:r>
          </w:p>
        </w:tc>
        <w:tc>
          <w:tcPr>
            <w:tcW w:w="2431" w:type="dxa"/>
            <w:vAlign w:val="center"/>
          </w:tcPr>
          <w:p w14:paraId="1B11BC3C" w14:textId="58BA357B" w:rsidR="00CC1C10" w:rsidRPr="00A7287D" w:rsidRDefault="00A7287D" w:rsidP="00CC1C1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Alex Carter</w:t>
            </w:r>
          </w:p>
        </w:tc>
      </w:tr>
      <w:tr w:rsidR="005B03A8" w14:paraId="4EEECDEB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4966FC0A" w14:textId="5610FD9F" w:rsidR="00CC618A" w:rsidRPr="00A7287D" w:rsidRDefault="008A6E3D" w:rsidP="00CC1C1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</w:t>
            </w:r>
            <w:r w:rsidR="00E13A4E" w:rsidRPr="00A7287D">
              <w:rPr>
                <w:rFonts w:ascii="Arial" w:hAnsi="Arial" w:cs="Arial"/>
                <w:sz w:val="22"/>
                <w:szCs w:val="22"/>
              </w:rPr>
              <w:t>1</w:t>
            </w:r>
            <w:r w:rsidR="005057CE" w:rsidRPr="00A7287D">
              <w:rPr>
                <w:rFonts w:ascii="Arial" w:hAnsi="Arial" w:cs="Arial"/>
                <w:sz w:val="22"/>
                <w:szCs w:val="22"/>
              </w:rPr>
              <w:t>.</w:t>
            </w:r>
            <w:r w:rsidR="00E13A4E" w:rsidRPr="00A7287D">
              <w:rPr>
                <w:rFonts w:ascii="Arial" w:hAnsi="Arial" w:cs="Arial"/>
                <w:sz w:val="22"/>
                <w:szCs w:val="22"/>
              </w:rPr>
              <w:t>1</w:t>
            </w:r>
            <w:r w:rsidRPr="00A728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01" w:type="dxa"/>
            <w:vAlign w:val="center"/>
          </w:tcPr>
          <w:p w14:paraId="0EDFD91D" w14:textId="4959CD4D" w:rsidR="00CC618A" w:rsidRPr="00A7287D" w:rsidRDefault="00431C6B" w:rsidP="00CC1C1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Winter</w:t>
            </w:r>
            <w:r w:rsidR="00894785" w:rsidRPr="00A7287D">
              <w:rPr>
                <w:rFonts w:ascii="Arial" w:hAnsi="Arial" w:cs="Arial"/>
                <w:sz w:val="22"/>
                <w:szCs w:val="22"/>
              </w:rPr>
              <w:t xml:space="preserve"> Outlook</w:t>
            </w:r>
            <w:r w:rsidR="00081E75" w:rsidRPr="00A728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1" w:type="dxa"/>
            <w:vAlign w:val="center"/>
          </w:tcPr>
          <w:p w14:paraId="3C98D9F8" w14:textId="2106DB78" w:rsidR="00CC618A" w:rsidRPr="00A7287D" w:rsidRDefault="005B7BC8" w:rsidP="005B7BC8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Archie Corliss</w:t>
            </w:r>
            <w:r w:rsidRPr="00A7287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5B03A8" w14:paraId="7809E686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6683E304" w14:textId="77A6C5F8" w:rsidR="005057CE" w:rsidRPr="00A7287D" w:rsidRDefault="005057CE" w:rsidP="005057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11.</w:t>
            </w:r>
            <w:r w:rsidR="00E13A4E" w:rsidRPr="00A728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901" w:type="dxa"/>
            <w:vAlign w:val="center"/>
          </w:tcPr>
          <w:p w14:paraId="6CA910E1" w14:textId="2C78681B" w:rsidR="005057CE" w:rsidRPr="00A7287D" w:rsidRDefault="00A7287D" w:rsidP="005057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Pathfinder and Operability update</w:t>
            </w:r>
          </w:p>
        </w:tc>
        <w:tc>
          <w:tcPr>
            <w:tcW w:w="2431" w:type="dxa"/>
            <w:vAlign w:val="center"/>
          </w:tcPr>
          <w:p w14:paraId="2CF96E51" w14:textId="1E1FA2FD" w:rsidR="005057CE" w:rsidRPr="00A7287D" w:rsidRDefault="00014746" w:rsidP="005057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Dave Preston</w:t>
            </w:r>
          </w:p>
        </w:tc>
      </w:tr>
      <w:tr w:rsidR="00A7287D" w14:paraId="6FB2BD1E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17BF660A" w14:textId="1E9138CD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11.55</w:t>
            </w:r>
          </w:p>
        </w:tc>
        <w:tc>
          <w:tcPr>
            <w:tcW w:w="5901" w:type="dxa"/>
            <w:vAlign w:val="center"/>
          </w:tcPr>
          <w:p w14:paraId="24BA3965" w14:textId="3DA4F9C2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Future of Reactive Power </w:t>
            </w:r>
          </w:p>
        </w:tc>
        <w:tc>
          <w:tcPr>
            <w:tcW w:w="2431" w:type="dxa"/>
            <w:vAlign w:val="center"/>
          </w:tcPr>
          <w:p w14:paraId="17388E2B" w14:textId="2D140273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Yuting</w:t>
            </w:r>
            <w:bookmarkStart w:id="0" w:name="_GoBack"/>
            <w:bookmarkEnd w:id="0"/>
            <w:r w:rsidRPr="00A7287D">
              <w:rPr>
                <w:rFonts w:ascii="Arial" w:hAnsi="Arial" w:cs="Arial"/>
                <w:sz w:val="22"/>
                <w:szCs w:val="22"/>
              </w:rPr>
              <w:t xml:space="preserve"> Dai</w:t>
            </w:r>
          </w:p>
        </w:tc>
      </w:tr>
      <w:tr w:rsidR="00A7287D" w14:paraId="0AAFDA5A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598C8944" w14:textId="039BA4BA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12:10</w:t>
            </w:r>
          </w:p>
        </w:tc>
        <w:tc>
          <w:tcPr>
            <w:tcW w:w="5901" w:type="dxa"/>
            <w:vAlign w:val="center"/>
          </w:tcPr>
          <w:p w14:paraId="7F7ACE0A" w14:textId="69D72008" w:rsidR="00A7287D" w:rsidRPr="00A7287D" w:rsidRDefault="00A7287D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Early Competition</w:t>
            </w:r>
          </w:p>
        </w:tc>
        <w:tc>
          <w:tcPr>
            <w:tcW w:w="2431" w:type="dxa"/>
            <w:vAlign w:val="center"/>
          </w:tcPr>
          <w:p w14:paraId="253F5BC2" w14:textId="3E255002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Hannah Kirk-Wilson</w:t>
            </w:r>
          </w:p>
        </w:tc>
      </w:tr>
      <w:tr w:rsidR="00A7287D" w14:paraId="5A7AC9A3" w14:textId="77777777" w:rsidTr="00EA45D3">
        <w:trPr>
          <w:trHeight w:val="567"/>
        </w:trPr>
        <w:tc>
          <w:tcPr>
            <w:tcW w:w="1444" w:type="dxa"/>
            <w:vAlign w:val="center"/>
          </w:tcPr>
          <w:p w14:paraId="074BA3C7" w14:textId="19D9F288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12.30</w:t>
            </w:r>
          </w:p>
        </w:tc>
        <w:tc>
          <w:tcPr>
            <w:tcW w:w="5901" w:type="dxa"/>
            <w:vAlign w:val="center"/>
          </w:tcPr>
          <w:p w14:paraId="7BD6BEDD" w14:textId="7F03710B" w:rsidR="00A7287D" w:rsidRPr="00EA45D3" w:rsidRDefault="00EA45D3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EA45D3">
              <w:rPr>
                <w:rFonts w:ascii="Arial" w:hAnsi="Arial"/>
                <w:sz w:val="22"/>
                <w:szCs w:val="22"/>
              </w:rPr>
              <w:t>Security and Quality of Supply Standard</w:t>
            </w:r>
            <w:r w:rsidRPr="00EA45D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7287D" w:rsidRPr="00EA45D3">
              <w:rPr>
                <w:rFonts w:ascii="Arial" w:hAnsi="Arial" w:cs="Arial"/>
                <w:sz w:val="22"/>
                <w:szCs w:val="22"/>
              </w:rPr>
              <w:t>SQSS</w:t>
            </w:r>
            <w:r w:rsidRPr="00EA45D3">
              <w:rPr>
                <w:rFonts w:ascii="Arial" w:hAnsi="Arial" w:cs="Arial"/>
                <w:sz w:val="22"/>
                <w:szCs w:val="22"/>
              </w:rPr>
              <w:t>)</w:t>
            </w:r>
            <w:r w:rsidR="00A7287D" w:rsidRPr="00EA4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5D3">
              <w:rPr>
                <w:rFonts w:ascii="Arial" w:hAnsi="Arial" w:cs="Arial"/>
                <w:sz w:val="22"/>
                <w:szCs w:val="22"/>
              </w:rPr>
              <w:t>M</w:t>
            </w:r>
            <w:r w:rsidR="00A7287D" w:rsidRPr="00EA45D3">
              <w:rPr>
                <w:rFonts w:ascii="Arial" w:hAnsi="Arial" w:cs="Arial"/>
                <w:sz w:val="22"/>
                <w:szCs w:val="22"/>
              </w:rPr>
              <w:t>odification</w:t>
            </w:r>
          </w:p>
        </w:tc>
        <w:tc>
          <w:tcPr>
            <w:tcW w:w="2431" w:type="dxa"/>
            <w:vAlign w:val="center"/>
          </w:tcPr>
          <w:p w14:paraId="78651F9D" w14:textId="75E3E8F2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Rob Westmancoat </w:t>
            </w:r>
          </w:p>
        </w:tc>
      </w:tr>
      <w:tr w:rsidR="00A7287D" w14:paraId="6BE3BD49" w14:textId="77777777" w:rsidTr="00A7287D">
        <w:trPr>
          <w:trHeight w:val="567"/>
        </w:trPr>
        <w:tc>
          <w:tcPr>
            <w:tcW w:w="1444" w:type="dxa"/>
            <w:vAlign w:val="center"/>
          </w:tcPr>
          <w:p w14:paraId="23633DF7" w14:textId="22A8E21E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12.50</w:t>
            </w:r>
          </w:p>
        </w:tc>
        <w:tc>
          <w:tcPr>
            <w:tcW w:w="8332" w:type="dxa"/>
            <w:gridSpan w:val="2"/>
            <w:vAlign w:val="center"/>
          </w:tcPr>
          <w:p w14:paraId="6E19B939" w14:textId="3AD0A325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b/>
                <w:sz w:val="22"/>
                <w:szCs w:val="22"/>
              </w:rPr>
              <w:t>Break for Lunch – 30 Minutes</w:t>
            </w:r>
          </w:p>
        </w:tc>
      </w:tr>
      <w:tr w:rsidR="00A7287D" w14:paraId="01A0D1FD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7818D531" w14:textId="050564D7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13.20</w:t>
            </w:r>
          </w:p>
        </w:tc>
        <w:tc>
          <w:tcPr>
            <w:tcW w:w="5901" w:type="dxa"/>
            <w:vAlign w:val="center"/>
          </w:tcPr>
          <w:p w14:paraId="6BB7BF98" w14:textId="359C8111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Dynamic Containment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Service</w:t>
            </w:r>
          </w:p>
        </w:tc>
        <w:tc>
          <w:tcPr>
            <w:tcW w:w="2431" w:type="dxa"/>
            <w:vAlign w:val="center"/>
          </w:tcPr>
          <w:p w14:paraId="033E21BC" w14:textId="2E068284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Andy Rice </w:t>
            </w:r>
          </w:p>
        </w:tc>
      </w:tr>
      <w:tr w:rsidR="00A7287D" w14:paraId="0DA26DF5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1A32B96C" w14:textId="3CE7ED95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13.40</w:t>
            </w:r>
          </w:p>
        </w:tc>
        <w:tc>
          <w:tcPr>
            <w:tcW w:w="5901" w:type="dxa"/>
            <w:vAlign w:val="center"/>
          </w:tcPr>
          <w:p w14:paraId="270028B8" w14:textId="797D6C0C" w:rsidR="00A7287D" w:rsidRPr="00A7287D" w:rsidRDefault="00A7287D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Black Start Tender Update </w:t>
            </w:r>
          </w:p>
        </w:tc>
        <w:tc>
          <w:tcPr>
            <w:tcW w:w="2431" w:type="dxa"/>
            <w:vAlign w:val="center"/>
          </w:tcPr>
          <w:p w14:paraId="4C26F56E" w14:textId="4E83D9D3" w:rsidR="00A7287D" w:rsidRPr="00A7287D" w:rsidRDefault="00A7287D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Steve Miller </w:t>
            </w:r>
          </w:p>
        </w:tc>
      </w:tr>
      <w:tr w:rsidR="00A7287D" w14:paraId="79C82EEE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158755E9" w14:textId="2DE9394E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14.00</w:t>
            </w:r>
          </w:p>
        </w:tc>
        <w:tc>
          <w:tcPr>
            <w:tcW w:w="5901" w:type="dxa"/>
            <w:vAlign w:val="center"/>
          </w:tcPr>
          <w:p w14:paraId="03F77C94" w14:textId="59A99326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Despatch Efficiency</w:t>
            </w:r>
          </w:p>
        </w:tc>
        <w:tc>
          <w:tcPr>
            <w:tcW w:w="2431" w:type="dxa"/>
            <w:vAlign w:val="center"/>
          </w:tcPr>
          <w:p w14:paraId="4872DE55" w14:textId="76BC4F46" w:rsidR="00A7287D" w:rsidRPr="00A7287D" w:rsidRDefault="00A7287D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Mark Jones</w:t>
            </w:r>
          </w:p>
        </w:tc>
      </w:tr>
      <w:tr w:rsidR="00A7287D" w14:paraId="426964BC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284A965E" w14:textId="5BC9AF36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14.15</w:t>
            </w:r>
          </w:p>
        </w:tc>
        <w:tc>
          <w:tcPr>
            <w:tcW w:w="5901" w:type="dxa"/>
            <w:vAlign w:val="center"/>
          </w:tcPr>
          <w:p w14:paraId="5077690B" w14:textId="6353977C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Trading Update</w:t>
            </w:r>
          </w:p>
        </w:tc>
        <w:tc>
          <w:tcPr>
            <w:tcW w:w="2431" w:type="dxa"/>
            <w:vAlign w:val="center"/>
          </w:tcPr>
          <w:p w14:paraId="10059D1F" w14:textId="18E76D54" w:rsidR="00A7287D" w:rsidRPr="00A7287D" w:rsidRDefault="00A7287D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Rachel Turner</w:t>
            </w:r>
          </w:p>
        </w:tc>
      </w:tr>
      <w:tr w:rsidR="00A7287D" w14:paraId="648E1819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7B5965F4" w14:textId="0159FDF8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14.30</w:t>
            </w:r>
          </w:p>
        </w:tc>
        <w:tc>
          <w:tcPr>
            <w:tcW w:w="5901" w:type="dxa"/>
            <w:vAlign w:val="center"/>
          </w:tcPr>
          <w:p w14:paraId="2FA93256" w14:textId="7470CD63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Weekly Transparency Forum </w:t>
            </w:r>
          </w:p>
        </w:tc>
        <w:tc>
          <w:tcPr>
            <w:tcW w:w="2431" w:type="dxa"/>
            <w:vAlign w:val="center"/>
          </w:tcPr>
          <w:p w14:paraId="08FCC7EA" w14:textId="268434F2" w:rsidR="00A7287D" w:rsidRPr="00A7287D" w:rsidRDefault="00A7287D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Gavin Brown</w:t>
            </w:r>
          </w:p>
        </w:tc>
      </w:tr>
      <w:tr w:rsidR="00A7287D" w14:paraId="35DADDF0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40615A15" w14:textId="36339150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901" w:type="dxa"/>
            <w:vAlign w:val="center"/>
          </w:tcPr>
          <w:p w14:paraId="71C9C0C0" w14:textId="735A6B52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Performance Monitoring Report  </w:t>
            </w:r>
          </w:p>
        </w:tc>
        <w:tc>
          <w:tcPr>
            <w:tcW w:w="2431" w:type="dxa"/>
            <w:vAlign w:val="center"/>
          </w:tcPr>
          <w:p w14:paraId="63F47FE2" w14:textId="6ED43102" w:rsidR="00A7287D" w:rsidRPr="00A7287D" w:rsidRDefault="00A7287D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Ben Smith </w:t>
            </w:r>
          </w:p>
        </w:tc>
      </w:tr>
      <w:tr w:rsidR="00A7287D" w14:paraId="1C8D1A67" w14:textId="77777777" w:rsidTr="00A7287D">
        <w:trPr>
          <w:trHeight w:val="510"/>
        </w:trPr>
        <w:tc>
          <w:tcPr>
            <w:tcW w:w="1444" w:type="dxa"/>
            <w:vAlign w:val="center"/>
          </w:tcPr>
          <w:p w14:paraId="5813CEF6" w14:textId="1FA2446C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15.15</w:t>
            </w:r>
          </w:p>
        </w:tc>
        <w:tc>
          <w:tcPr>
            <w:tcW w:w="5901" w:type="dxa"/>
            <w:vAlign w:val="center"/>
          </w:tcPr>
          <w:p w14:paraId="0AF79C58" w14:textId="20E106D9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Update Reserve Review</w:t>
            </w:r>
            <w:r w:rsidRPr="00A72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1" w:type="dxa"/>
            <w:vAlign w:val="center"/>
          </w:tcPr>
          <w:p w14:paraId="5835A1CD" w14:textId="1CE916C3" w:rsidR="00A7287D" w:rsidRPr="00A7287D" w:rsidRDefault="00A7287D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 xml:space="preserve">Adam Sims </w:t>
            </w:r>
          </w:p>
        </w:tc>
      </w:tr>
      <w:tr w:rsidR="00A7287D" w14:paraId="583B4CC9" w14:textId="77777777" w:rsidTr="00461138">
        <w:trPr>
          <w:trHeight w:val="567"/>
        </w:trPr>
        <w:tc>
          <w:tcPr>
            <w:tcW w:w="1444" w:type="dxa"/>
            <w:vAlign w:val="center"/>
          </w:tcPr>
          <w:p w14:paraId="75018B6D" w14:textId="22166C90" w:rsidR="00A7287D" w:rsidRPr="00A7287D" w:rsidRDefault="00A7287D" w:rsidP="00A728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sz w:val="22"/>
                <w:szCs w:val="22"/>
              </w:rPr>
              <w:t>15.25</w:t>
            </w:r>
          </w:p>
        </w:tc>
        <w:tc>
          <w:tcPr>
            <w:tcW w:w="8332" w:type="dxa"/>
            <w:gridSpan w:val="2"/>
            <w:vAlign w:val="center"/>
          </w:tcPr>
          <w:p w14:paraId="0401E859" w14:textId="1928BE8D" w:rsidR="00A7287D" w:rsidRPr="00A7287D" w:rsidRDefault="00A7287D" w:rsidP="00A7287D">
            <w:pPr>
              <w:rPr>
                <w:rFonts w:ascii="Arial" w:hAnsi="Arial" w:cs="Arial"/>
                <w:sz w:val="22"/>
                <w:szCs w:val="22"/>
              </w:rPr>
            </w:pPr>
            <w:r w:rsidRPr="00A7287D">
              <w:rPr>
                <w:rFonts w:ascii="Arial" w:hAnsi="Arial" w:cs="Arial"/>
                <w:b/>
                <w:sz w:val="22"/>
                <w:szCs w:val="22"/>
              </w:rPr>
              <w:t xml:space="preserve">Questions / Close </w:t>
            </w:r>
          </w:p>
        </w:tc>
      </w:tr>
    </w:tbl>
    <w:p w14:paraId="05702B36" w14:textId="77777777" w:rsidR="001D7CC9" w:rsidRDefault="001D7CC9" w:rsidP="00D53831">
      <w:pPr>
        <w:autoSpaceDE w:val="0"/>
        <w:autoSpaceDN w:val="0"/>
        <w:adjustRightInd w:val="0"/>
      </w:pPr>
    </w:p>
    <w:p w14:paraId="180EE45C" w14:textId="0C141451" w:rsidR="008C49BF" w:rsidRPr="000B68D7" w:rsidRDefault="00A7287D" w:rsidP="006E6D7B">
      <w:pP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W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e will be using the </w:t>
      </w:r>
      <w:r w:rsidR="000B68D7" w:rsidRPr="000B68D7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Sli.do</w:t>
      </w:r>
      <w:r w:rsidR="000B68D7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feedback tool. Your views will be captured in real time and you will be able to submit a question on the day via Slido - in advance of the final Q&amp;A session.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="0091720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T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o participate please save the Slido 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Ap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p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8" w:history="1">
        <w:r w:rsidR="008C49BF" w:rsidRPr="000B68D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www.slido.com</w:t>
        </w:r>
      </w:hyperlink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to your device – i.e. smart phone or tablet and when prompted type in the relevant event id 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C76E43" w:rsidRPr="006E6D7B">
        <w:rPr>
          <w:rStyle w:val="Strong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Event id: </w:t>
      </w:r>
      <w:r w:rsidR="00917206" w:rsidRPr="006E6D7B">
        <w:rPr>
          <w:rStyle w:val="Strong"/>
          <w:rFonts w:ascii="Arial" w:hAnsi="Arial" w:cs="Arial"/>
          <w:sz w:val="20"/>
          <w:szCs w:val="20"/>
          <w:shd w:val="clear" w:color="auto" w:fill="FFFFFF"/>
        </w:rPr>
        <w:t>#</w:t>
      </w:r>
      <w:r w:rsidR="006E6D7B" w:rsidRPr="006E6D7B">
        <w:rPr>
          <w:rFonts w:ascii="Arial" w:hAnsi="Arial" w:cs="Arial"/>
          <w:b/>
          <w:bCs/>
          <w:sz w:val="20"/>
          <w:szCs w:val="20"/>
        </w:rPr>
        <w:t>N1120</w:t>
      </w:r>
      <w:r w:rsidR="006E6D7B">
        <w:rPr>
          <w:rFonts w:ascii="Arial" w:hAnsi="Arial" w:cs="Arial"/>
          <w:b/>
          <w:bCs/>
          <w:sz w:val="20"/>
          <w:szCs w:val="20"/>
        </w:rPr>
        <w:t xml:space="preserve"> </w:t>
      </w:r>
      <w:r w:rsidR="00C76E43">
        <w:rPr>
          <w:rFonts w:ascii="Arial" w:hAnsi="Arial" w:cs="Arial"/>
          <w:b/>
          <w:sz w:val="20"/>
          <w:szCs w:val="20"/>
        </w:rPr>
        <w:t xml:space="preserve">-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and then click to Join Event.</w:t>
      </w:r>
    </w:p>
    <w:p w14:paraId="0E5B4E0E" w14:textId="77777777" w:rsidR="00C76E43" w:rsidRDefault="00C76E43" w:rsidP="008C49BF">
      <w:pPr>
        <w:jc w:val="both"/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0106E675" w14:textId="5A2D231A" w:rsidR="006109C5" w:rsidRPr="00A7287D" w:rsidRDefault="008C49BF" w:rsidP="00A72EB9">
      <w:pPr>
        <w:jc w:val="both"/>
        <w:rPr>
          <w:rStyle w:val="apple-converted-space"/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A7287D">
        <w:rPr>
          <w:rStyle w:val="apple-converted-space"/>
          <w:rFonts w:ascii="Arial" w:hAnsi="Arial" w:cs="Arial"/>
          <w:i/>
          <w:iCs/>
          <w:color w:val="FF0000"/>
          <w:sz w:val="18"/>
          <w:szCs w:val="18"/>
          <w:shd w:val="clear" w:color="auto" w:fill="FFFFFF"/>
        </w:rPr>
        <w:t>Please note that this facility will only be available on the day during the actual Forum – we hope that you will take the opportunity to provide your feedback in real time on the day.</w:t>
      </w:r>
    </w:p>
    <w:sectPr w:rsidR="006109C5" w:rsidRPr="00A7287D" w:rsidSect="00A72EB9">
      <w:headerReference w:type="default" r:id="rId9"/>
      <w:pgSz w:w="11906" w:h="16838"/>
      <w:pgMar w:top="737" w:right="100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A76E" w14:textId="77777777" w:rsidR="00AA1052" w:rsidRDefault="00AA1052">
      <w:r>
        <w:separator/>
      </w:r>
    </w:p>
  </w:endnote>
  <w:endnote w:type="continuationSeparator" w:id="0">
    <w:p w14:paraId="5717E31F" w14:textId="77777777" w:rsidR="00AA1052" w:rsidRDefault="00AA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D711" w14:textId="77777777" w:rsidR="00AA1052" w:rsidRDefault="00AA1052">
      <w:r>
        <w:separator/>
      </w:r>
    </w:p>
  </w:footnote>
  <w:footnote w:type="continuationSeparator" w:id="0">
    <w:p w14:paraId="0C6BEDF3" w14:textId="77777777" w:rsidR="00AA1052" w:rsidRDefault="00AA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FCA1" w14:textId="77777777" w:rsidR="00D0749D" w:rsidRDefault="00B70550" w:rsidP="00D0570F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90CE4CD" wp14:editId="5EB2827C">
          <wp:extent cx="2051685" cy="305435"/>
          <wp:effectExtent l="0" t="0" r="5715" b="0"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3C5"/>
    <w:multiLevelType w:val="hybridMultilevel"/>
    <w:tmpl w:val="0E5C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5056"/>
    <w:multiLevelType w:val="multilevel"/>
    <w:tmpl w:val="82E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75C39"/>
    <w:multiLevelType w:val="multilevel"/>
    <w:tmpl w:val="86B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7835A1"/>
    <w:multiLevelType w:val="multilevel"/>
    <w:tmpl w:val="4E3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64111E"/>
    <w:multiLevelType w:val="hybridMultilevel"/>
    <w:tmpl w:val="B60E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4A81"/>
    <w:multiLevelType w:val="multilevel"/>
    <w:tmpl w:val="155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171058"/>
    <w:multiLevelType w:val="hybridMultilevel"/>
    <w:tmpl w:val="AB928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813A0"/>
    <w:multiLevelType w:val="multilevel"/>
    <w:tmpl w:val="1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616"/>
    <w:multiLevelType w:val="hybridMultilevel"/>
    <w:tmpl w:val="664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A72CA"/>
    <w:multiLevelType w:val="hybridMultilevel"/>
    <w:tmpl w:val="F81A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C0E06"/>
    <w:multiLevelType w:val="hybridMultilevel"/>
    <w:tmpl w:val="7FB00D44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404E2D6F"/>
    <w:multiLevelType w:val="multilevel"/>
    <w:tmpl w:val="569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951E1C"/>
    <w:multiLevelType w:val="hybridMultilevel"/>
    <w:tmpl w:val="B92A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F3593"/>
    <w:multiLevelType w:val="hybridMultilevel"/>
    <w:tmpl w:val="F8AC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1004"/>
    <w:multiLevelType w:val="multilevel"/>
    <w:tmpl w:val="599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F54BB0"/>
    <w:multiLevelType w:val="multilevel"/>
    <w:tmpl w:val="B3A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27119"/>
    <w:multiLevelType w:val="multilevel"/>
    <w:tmpl w:val="2C2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6173C"/>
    <w:multiLevelType w:val="multilevel"/>
    <w:tmpl w:val="2C5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0F6F4B"/>
    <w:multiLevelType w:val="hybridMultilevel"/>
    <w:tmpl w:val="A8E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5"/>
  </w:num>
  <w:num w:numId="6">
    <w:abstractNumId w:val="14"/>
  </w:num>
  <w:num w:numId="7">
    <w:abstractNumId w:val="3"/>
  </w:num>
  <w:num w:numId="8">
    <w:abstractNumId w:val="7"/>
  </w:num>
  <w:num w:numId="9">
    <w:abstractNumId w:val="24"/>
  </w:num>
  <w:num w:numId="10">
    <w:abstractNumId w:val="2"/>
  </w:num>
  <w:num w:numId="11">
    <w:abstractNumId w:val="6"/>
  </w:num>
  <w:num w:numId="12">
    <w:abstractNumId w:val="27"/>
  </w:num>
  <w:num w:numId="13">
    <w:abstractNumId w:val="25"/>
  </w:num>
  <w:num w:numId="14">
    <w:abstractNumId w:val="19"/>
  </w:num>
  <w:num w:numId="15">
    <w:abstractNumId w:val="10"/>
  </w:num>
  <w:num w:numId="16">
    <w:abstractNumId w:val="15"/>
  </w:num>
  <w:num w:numId="17">
    <w:abstractNumId w:val="29"/>
  </w:num>
  <w:num w:numId="18">
    <w:abstractNumId w:val="20"/>
  </w:num>
  <w:num w:numId="19">
    <w:abstractNumId w:val="8"/>
  </w:num>
  <w:num w:numId="20">
    <w:abstractNumId w:val="28"/>
  </w:num>
  <w:num w:numId="21">
    <w:abstractNumId w:val="11"/>
  </w:num>
  <w:num w:numId="22">
    <w:abstractNumId w:val="21"/>
  </w:num>
  <w:num w:numId="23">
    <w:abstractNumId w:val="18"/>
  </w:num>
  <w:num w:numId="24">
    <w:abstractNumId w:val="26"/>
  </w:num>
  <w:num w:numId="25">
    <w:abstractNumId w:val="13"/>
  </w:num>
  <w:num w:numId="26">
    <w:abstractNumId w:val="22"/>
  </w:num>
  <w:num w:numId="27">
    <w:abstractNumId w:val="9"/>
  </w:num>
  <w:num w:numId="28">
    <w:abstractNumId w:val="4"/>
  </w:num>
  <w:num w:numId="29">
    <w:abstractNumId w:val="12"/>
  </w:num>
  <w:num w:numId="30">
    <w:abstractNumId w:val="16"/>
  </w:num>
  <w:num w:numId="31">
    <w:abstractNumId w:val="1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9B"/>
    <w:rsid w:val="000076ED"/>
    <w:rsid w:val="000078E3"/>
    <w:rsid w:val="00007F3A"/>
    <w:rsid w:val="000100C8"/>
    <w:rsid w:val="00014746"/>
    <w:rsid w:val="00015289"/>
    <w:rsid w:val="00017BE7"/>
    <w:rsid w:val="000229DE"/>
    <w:rsid w:val="00025281"/>
    <w:rsid w:val="000254D2"/>
    <w:rsid w:val="00031F5F"/>
    <w:rsid w:val="0003316E"/>
    <w:rsid w:val="00034CDF"/>
    <w:rsid w:val="000379E9"/>
    <w:rsid w:val="000466AF"/>
    <w:rsid w:val="0005058C"/>
    <w:rsid w:val="000624DC"/>
    <w:rsid w:val="000625C8"/>
    <w:rsid w:val="00062E63"/>
    <w:rsid w:val="000646FC"/>
    <w:rsid w:val="00066144"/>
    <w:rsid w:val="000678C5"/>
    <w:rsid w:val="00074816"/>
    <w:rsid w:val="00076A98"/>
    <w:rsid w:val="00081E75"/>
    <w:rsid w:val="00084B47"/>
    <w:rsid w:val="00095ED6"/>
    <w:rsid w:val="000A2284"/>
    <w:rsid w:val="000A44AA"/>
    <w:rsid w:val="000B15F1"/>
    <w:rsid w:val="000B68D7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1D67"/>
    <w:rsid w:val="001339B5"/>
    <w:rsid w:val="001504EA"/>
    <w:rsid w:val="0015325E"/>
    <w:rsid w:val="001577FC"/>
    <w:rsid w:val="00160401"/>
    <w:rsid w:val="00164E29"/>
    <w:rsid w:val="00165C8C"/>
    <w:rsid w:val="00167FAF"/>
    <w:rsid w:val="001776EE"/>
    <w:rsid w:val="00185AD5"/>
    <w:rsid w:val="0018621B"/>
    <w:rsid w:val="0019128A"/>
    <w:rsid w:val="0019335D"/>
    <w:rsid w:val="001955A1"/>
    <w:rsid w:val="001971AA"/>
    <w:rsid w:val="001A2222"/>
    <w:rsid w:val="001A6641"/>
    <w:rsid w:val="001B1F9D"/>
    <w:rsid w:val="001C30C0"/>
    <w:rsid w:val="001D3A6A"/>
    <w:rsid w:val="001D60D8"/>
    <w:rsid w:val="001D7CC9"/>
    <w:rsid w:val="001E0161"/>
    <w:rsid w:val="001E5927"/>
    <w:rsid w:val="001F0E72"/>
    <w:rsid w:val="001F21AF"/>
    <w:rsid w:val="001F2E3F"/>
    <w:rsid w:val="001F3640"/>
    <w:rsid w:val="001F4788"/>
    <w:rsid w:val="001F4B6C"/>
    <w:rsid w:val="001F5DA7"/>
    <w:rsid w:val="001F6595"/>
    <w:rsid w:val="00205755"/>
    <w:rsid w:val="002057D4"/>
    <w:rsid w:val="00207866"/>
    <w:rsid w:val="0021028F"/>
    <w:rsid w:val="0021688C"/>
    <w:rsid w:val="0022195D"/>
    <w:rsid w:val="0022263F"/>
    <w:rsid w:val="002233BD"/>
    <w:rsid w:val="0023790E"/>
    <w:rsid w:val="00242378"/>
    <w:rsid w:val="0024285B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3C6E"/>
    <w:rsid w:val="002A4B41"/>
    <w:rsid w:val="002A5DB9"/>
    <w:rsid w:val="002B2E60"/>
    <w:rsid w:val="002B3A48"/>
    <w:rsid w:val="002B6A0A"/>
    <w:rsid w:val="002B7808"/>
    <w:rsid w:val="002C5A65"/>
    <w:rsid w:val="002C68CE"/>
    <w:rsid w:val="002C69A3"/>
    <w:rsid w:val="002D0DB7"/>
    <w:rsid w:val="002D1BC1"/>
    <w:rsid w:val="002E2B59"/>
    <w:rsid w:val="002E461F"/>
    <w:rsid w:val="002E71D8"/>
    <w:rsid w:val="002E7B63"/>
    <w:rsid w:val="002F119D"/>
    <w:rsid w:val="002F1603"/>
    <w:rsid w:val="002F2667"/>
    <w:rsid w:val="002F2EEA"/>
    <w:rsid w:val="002F565C"/>
    <w:rsid w:val="003010DF"/>
    <w:rsid w:val="00303648"/>
    <w:rsid w:val="003112EC"/>
    <w:rsid w:val="00311A15"/>
    <w:rsid w:val="003121D2"/>
    <w:rsid w:val="0032122F"/>
    <w:rsid w:val="00324C3A"/>
    <w:rsid w:val="00327C58"/>
    <w:rsid w:val="00333C7C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3599"/>
    <w:rsid w:val="003B5C17"/>
    <w:rsid w:val="003B6A6D"/>
    <w:rsid w:val="003C1B8D"/>
    <w:rsid w:val="003C1DAF"/>
    <w:rsid w:val="003C67A5"/>
    <w:rsid w:val="003D1165"/>
    <w:rsid w:val="003D1CFE"/>
    <w:rsid w:val="003D781C"/>
    <w:rsid w:val="003E104C"/>
    <w:rsid w:val="003E4499"/>
    <w:rsid w:val="003E7384"/>
    <w:rsid w:val="003F080A"/>
    <w:rsid w:val="003F1C4B"/>
    <w:rsid w:val="003F22EB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1C6B"/>
    <w:rsid w:val="00435850"/>
    <w:rsid w:val="00436BB1"/>
    <w:rsid w:val="004417BF"/>
    <w:rsid w:val="00442605"/>
    <w:rsid w:val="0044352F"/>
    <w:rsid w:val="00443763"/>
    <w:rsid w:val="00444F1C"/>
    <w:rsid w:val="00447EA6"/>
    <w:rsid w:val="00450009"/>
    <w:rsid w:val="00451891"/>
    <w:rsid w:val="00453064"/>
    <w:rsid w:val="00455225"/>
    <w:rsid w:val="00457FC2"/>
    <w:rsid w:val="004611F6"/>
    <w:rsid w:val="004616CC"/>
    <w:rsid w:val="00463C31"/>
    <w:rsid w:val="00472E71"/>
    <w:rsid w:val="00472FC8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3CBD"/>
    <w:rsid w:val="004D741B"/>
    <w:rsid w:val="004E0B59"/>
    <w:rsid w:val="004E35DE"/>
    <w:rsid w:val="004F293F"/>
    <w:rsid w:val="004F53DE"/>
    <w:rsid w:val="004F5F93"/>
    <w:rsid w:val="004F63E1"/>
    <w:rsid w:val="004F6AB8"/>
    <w:rsid w:val="00501BEF"/>
    <w:rsid w:val="005057CE"/>
    <w:rsid w:val="00507555"/>
    <w:rsid w:val="005116BA"/>
    <w:rsid w:val="00512226"/>
    <w:rsid w:val="005176FA"/>
    <w:rsid w:val="005231CB"/>
    <w:rsid w:val="00523347"/>
    <w:rsid w:val="0052612F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03A8"/>
    <w:rsid w:val="005B0827"/>
    <w:rsid w:val="005B43B5"/>
    <w:rsid w:val="005B45C5"/>
    <w:rsid w:val="005B7BC8"/>
    <w:rsid w:val="005C1715"/>
    <w:rsid w:val="005C4A58"/>
    <w:rsid w:val="005C4E6E"/>
    <w:rsid w:val="005D278C"/>
    <w:rsid w:val="005D2C2E"/>
    <w:rsid w:val="005D57FF"/>
    <w:rsid w:val="005D6412"/>
    <w:rsid w:val="005E15A2"/>
    <w:rsid w:val="005E3240"/>
    <w:rsid w:val="005E5DB3"/>
    <w:rsid w:val="005F01B1"/>
    <w:rsid w:val="00600D70"/>
    <w:rsid w:val="006042DE"/>
    <w:rsid w:val="006070F8"/>
    <w:rsid w:val="006109C5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6088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5384"/>
    <w:rsid w:val="006860C7"/>
    <w:rsid w:val="00691B60"/>
    <w:rsid w:val="006948CE"/>
    <w:rsid w:val="00696050"/>
    <w:rsid w:val="00696848"/>
    <w:rsid w:val="006A08F0"/>
    <w:rsid w:val="006A4CB1"/>
    <w:rsid w:val="006A5A9A"/>
    <w:rsid w:val="006A6FCF"/>
    <w:rsid w:val="006B5E76"/>
    <w:rsid w:val="006C36E0"/>
    <w:rsid w:val="006C382C"/>
    <w:rsid w:val="006E298C"/>
    <w:rsid w:val="006E2BFA"/>
    <w:rsid w:val="006E6D7B"/>
    <w:rsid w:val="006F23FF"/>
    <w:rsid w:val="006F6AB1"/>
    <w:rsid w:val="00702269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27D26"/>
    <w:rsid w:val="007302A4"/>
    <w:rsid w:val="00732D0B"/>
    <w:rsid w:val="00736416"/>
    <w:rsid w:val="007376F6"/>
    <w:rsid w:val="00743063"/>
    <w:rsid w:val="00756221"/>
    <w:rsid w:val="007621B1"/>
    <w:rsid w:val="00764849"/>
    <w:rsid w:val="00764F34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18A6"/>
    <w:rsid w:val="00782747"/>
    <w:rsid w:val="00783681"/>
    <w:rsid w:val="00784A6C"/>
    <w:rsid w:val="00786698"/>
    <w:rsid w:val="00786920"/>
    <w:rsid w:val="00793486"/>
    <w:rsid w:val="00795623"/>
    <w:rsid w:val="00796389"/>
    <w:rsid w:val="007A13B2"/>
    <w:rsid w:val="007A78AB"/>
    <w:rsid w:val="007B5597"/>
    <w:rsid w:val="007B57CE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076C7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36BC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66697"/>
    <w:rsid w:val="00872039"/>
    <w:rsid w:val="00872687"/>
    <w:rsid w:val="00872A1D"/>
    <w:rsid w:val="00876973"/>
    <w:rsid w:val="00876EDF"/>
    <w:rsid w:val="0088358D"/>
    <w:rsid w:val="0088418C"/>
    <w:rsid w:val="008908C7"/>
    <w:rsid w:val="008923B6"/>
    <w:rsid w:val="00894785"/>
    <w:rsid w:val="008A1B32"/>
    <w:rsid w:val="008A63B5"/>
    <w:rsid w:val="008A6972"/>
    <w:rsid w:val="008A6A69"/>
    <w:rsid w:val="008A6E3D"/>
    <w:rsid w:val="008A7EE0"/>
    <w:rsid w:val="008A7EE4"/>
    <w:rsid w:val="008B3541"/>
    <w:rsid w:val="008B404D"/>
    <w:rsid w:val="008C37B9"/>
    <w:rsid w:val="008C43D7"/>
    <w:rsid w:val="008C49BF"/>
    <w:rsid w:val="008C4C2B"/>
    <w:rsid w:val="008D14A7"/>
    <w:rsid w:val="008D3967"/>
    <w:rsid w:val="008E10D2"/>
    <w:rsid w:val="008E2543"/>
    <w:rsid w:val="008F1B62"/>
    <w:rsid w:val="008F488B"/>
    <w:rsid w:val="008F55DC"/>
    <w:rsid w:val="00903F70"/>
    <w:rsid w:val="009117FC"/>
    <w:rsid w:val="0091457C"/>
    <w:rsid w:val="00917206"/>
    <w:rsid w:val="00923359"/>
    <w:rsid w:val="00924A43"/>
    <w:rsid w:val="009265E1"/>
    <w:rsid w:val="00933670"/>
    <w:rsid w:val="009336A4"/>
    <w:rsid w:val="009359C6"/>
    <w:rsid w:val="009405E4"/>
    <w:rsid w:val="0094165C"/>
    <w:rsid w:val="009429F1"/>
    <w:rsid w:val="00945117"/>
    <w:rsid w:val="009461A9"/>
    <w:rsid w:val="00950A3A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925"/>
    <w:rsid w:val="009A1CF7"/>
    <w:rsid w:val="009A252F"/>
    <w:rsid w:val="009A536B"/>
    <w:rsid w:val="009A6021"/>
    <w:rsid w:val="009A6C31"/>
    <w:rsid w:val="009B5974"/>
    <w:rsid w:val="009C3984"/>
    <w:rsid w:val="009C4C4D"/>
    <w:rsid w:val="009C6DBD"/>
    <w:rsid w:val="009D0EB5"/>
    <w:rsid w:val="009D1ED1"/>
    <w:rsid w:val="009D504E"/>
    <w:rsid w:val="009D5479"/>
    <w:rsid w:val="009E0F9F"/>
    <w:rsid w:val="009E41DE"/>
    <w:rsid w:val="009E46D5"/>
    <w:rsid w:val="009E7B37"/>
    <w:rsid w:val="009F069F"/>
    <w:rsid w:val="009F0822"/>
    <w:rsid w:val="009F696C"/>
    <w:rsid w:val="00A02E2C"/>
    <w:rsid w:val="00A035D7"/>
    <w:rsid w:val="00A1732D"/>
    <w:rsid w:val="00A179CB"/>
    <w:rsid w:val="00A2295A"/>
    <w:rsid w:val="00A22EFC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287D"/>
    <w:rsid w:val="00A72EB9"/>
    <w:rsid w:val="00A75766"/>
    <w:rsid w:val="00A834A6"/>
    <w:rsid w:val="00A854B6"/>
    <w:rsid w:val="00AA1052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1440"/>
    <w:rsid w:val="00AE37DA"/>
    <w:rsid w:val="00AE3800"/>
    <w:rsid w:val="00AE5562"/>
    <w:rsid w:val="00AE560D"/>
    <w:rsid w:val="00AE64EF"/>
    <w:rsid w:val="00AE6E39"/>
    <w:rsid w:val="00AF3B1D"/>
    <w:rsid w:val="00B017B3"/>
    <w:rsid w:val="00B04657"/>
    <w:rsid w:val="00B115B6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66858"/>
    <w:rsid w:val="00B70550"/>
    <w:rsid w:val="00B75CE1"/>
    <w:rsid w:val="00B91DB4"/>
    <w:rsid w:val="00B9639E"/>
    <w:rsid w:val="00BA059B"/>
    <w:rsid w:val="00BA167E"/>
    <w:rsid w:val="00BA5E61"/>
    <w:rsid w:val="00BB401C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BF4B45"/>
    <w:rsid w:val="00C01ADE"/>
    <w:rsid w:val="00C01F5F"/>
    <w:rsid w:val="00C0331B"/>
    <w:rsid w:val="00C03A58"/>
    <w:rsid w:val="00C03D4B"/>
    <w:rsid w:val="00C040C3"/>
    <w:rsid w:val="00C054F3"/>
    <w:rsid w:val="00C16D76"/>
    <w:rsid w:val="00C22A88"/>
    <w:rsid w:val="00C24BF8"/>
    <w:rsid w:val="00C25339"/>
    <w:rsid w:val="00C26994"/>
    <w:rsid w:val="00C31F8B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6E43"/>
    <w:rsid w:val="00C777C5"/>
    <w:rsid w:val="00C80B9F"/>
    <w:rsid w:val="00C80FD4"/>
    <w:rsid w:val="00C92BAA"/>
    <w:rsid w:val="00C93307"/>
    <w:rsid w:val="00C943BD"/>
    <w:rsid w:val="00C94940"/>
    <w:rsid w:val="00C94E95"/>
    <w:rsid w:val="00CA2CF3"/>
    <w:rsid w:val="00CA325A"/>
    <w:rsid w:val="00CB73C5"/>
    <w:rsid w:val="00CC1C10"/>
    <w:rsid w:val="00CC203B"/>
    <w:rsid w:val="00CC618A"/>
    <w:rsid w:val="00CC6B38"/>
    <w:rsid w:val="00CD1B71"/>
    <w:rsid w:val="00CD6046"/>
    <w:rsid w:val="00CE22B4"/>
    <w:rsid w:val="00CE6874"/>
    <w:rsid w:val="00CF0E6C"/>
    <w:rsid w:val="00CF1E3B"/>
    <w:rsid w:val="00CF6C64"/>
    <w:rsid w:val="00D01212"/>
    <w:rsid w:val="00D01DBA"/>
    <w:rsid w:val="00D0570F"/>
    <w:rsid w:val="00D0749D"/>
    <w:rsid w:val="00D121F0"/>
    <w:rsid w:val="00D13487"/>
    <w:rsid w:val="00D15E8A"/>
    <w:rsid w:val="00D162C6"/>
    <w:rsid w:val="00D167A7"/>
    <w:rsid w:val="00D17B7E"/>
    <w:rsid w:val="00D246F2"/>
    <w:rsid w:val="00D2637B"/>
    <w:rsid w:val="00D32FE8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58D"/>
    <w:rsid w:val="00D837E2"/>
    <w:rsid w:val="00D83F4B"/>
    <w:rsid w:val="00D84293"/>
    <w:rsid w:val="00D91D2E"/>
    <w:rsid w:val="00D93513"/>
    <w:rsid w:val="00D93A26"/>
    <w:rsid w:val="00D95FA8"/>
    <w:rsid w:val="00D97058"/>
    <w:rsid w:val="00DA0404"/>
    <w:rsid w:val="00DA1CA7"/>
    <w:rsid w:val="00DA35CF"/>
    <w:rsid w:val="00DB0043"/>
    <w:rsid w:val="00DB1B01"/>
    <w:rsid w:val="00DB3830"/>
    <w:rsid w:val="00DC3914"/>
    <w:rsid w:val="00DC76DE"/>
    <w:rsid w:val="00DD247E"/>
    <w:rsid w:val="00DD3CF4"/>
    <w:rsid w:val="00DD547B"/>
    <w:rsid w:val="00DE4283"/>
    <w:rsid w:val="00DE53F5"/>
    <w:rsid w:val="00DE737D"/>
    <w:rsid w:val="00DF4823"/>
    <w:rsid w:val="00DF6209"/>
    <w:rsid w:val="00DF740E"/>
    <w:rsid w:val="00E0175D"/>
    <w:rsid w:val="00E029E1"/>
    <w:rsid w:val="00E07A72"/>
    <w:rsid w:val="00E13150"/>
    <w:rsid w:val="00E13A4E"/>
    <w:rsid w:val="00E151B2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494D"/>
    <w:rsid w:val="00E352DB"/>
    <w:rsid w:val="00E35E02"/>
    <w:rsid w:val="00E36D3A"/>
    <w:rsid w:val="00E37EC6"/>
    <w:rsid w:val="00E4046B"/>
    <w:rsid w:val="00E577E2"/>
    <w:rsid w:val="00E61F5F"/>
    <w:rsid w:val="00E624B9"/>
    <w:rsid w:val="00E626B7"/>
    <w:rsid w:val="00E62BC6"/>
    <w:rsid w:val="00E634A5"/>
    <w:rsid w:val="00E7057F"/>
    <w:rsid w:val="00E75385"/>
    <w:rsid w:val="00E75EBC"/>
    <w:rsid w:val="00E769EB"/>
    <w:rsid w:val="00E83134"/>
    <w:rsid w:val="00E87D1E"/>
    <w:rsid w:val="00E87DC8"/>
    <w:rsid w:val="00E92050"/>
    <w:rsid w:val="00EA2A08"/>
    <w:rsid w:val="00EA3EF5"/>
    <w:rsid w:val="00EA45D3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1FAE"/>
    <w:rsid w:val="00ED489B"/>
    <w:rsid w:val="00ED75B2"/>
    <w:rsid w:val="00EE06BC"/>
    <w:rsid w:val="00EE0858"/>
    <w:rsid w:val="00EE4B80"/>
    <w:rsid w:val="00EE5BEC"/>
    <w:rsid w:val="00EE71F2"/>
    <w:rsid w:val="00F01EF3"/>
    <w:rsid w:val="00F0252E"/>
    <w:rsid w:val="00F02724"/>
    <w:rsid w:val="00F05502"/>
    <w:rsid w:val="00F05617"/>
    <w:rsid w:val="00F06B0B"/>
    <w:rsid w:val="00F11641"/>
    <w:rsid w:val="00F11706"/>
    <w:rsid w:val="00F121A7"/>
    <w:rsid w:val="00F219BF"/>
    <w:rsid w:val="00F234BA"/>
    <w:rsid w:val="00F279BD"/>
    <w:rsid w:val="00F378D5"/>
    <w:rsid w:val="00F37BF2"/>
    <w:rsid w:val="00F37DC0"/>
    <w:rsid w:val="00F4259D"/>
    <w:rsid w:val="00F42A3B"/>
    <w:rsid w:val="00F44DC5"/>
    <w:rsid w:val="00F50C49"/>
    <w:rsid w:val="00F55287"/>
    <w:rsid w:val="00F61BC1"/>
    <w:rsid w:val="00F61E0A"/>
    <w:rsid w:val="00F63CB4"/>
    <w:rsid w:val="00F63DBC"/>
    <w:rsid w:val="00F70D06"/>
    <w:rsid w:val="00F71F27"/>
    <w:rsid w:val="00F74955"/>
    <w:rsid w:val="00F77DE9"/>
    <w:rsid w:val="00F91B60"/>
    <w:rsid w:val="00F931B1"/>
    <w:rsid w:val="00F97A94"/>
    <w:rsid w:val="00FA4DB7"/>
    <w:rsid w:val="00FB0AAB"/>
    <w:rsid w:val="00FB0EF9"/>
    <w:rsid w:val="00FB29AF"/>
    <w:rsid w:val="00FB348A"/>
    <w:rsid w:val="00FB7800"/>
    <w:rsid w:val="00FC4B60"/>
    <w:rsid w:val="00FD070C"/>
    <w:rsid w:val="00FD59D6"/>
    <w:rsid w:val="00FE2A25"/>
    <w:rsid w:val="00FE3CBE"/>
    <w:rsid w:val="00FE6976"/>
    <w:rsid w:val="00FE7B0E"/>
    <w:rsid w:val="00FF47C0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28B7893"/>
  <w14:defaultImageDpi w14:val="0"/>
  <w15:docId w15:val="{F583A5A3-05E4-4EFA-B4AE-95A580C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  <w:style w:type="table" w:styleId="TableGridLight">
    <w:name w:val="Grid Table Light"/>
    <w:basedOn w:val="TableNormal"/>
    <w:uiPriority w:val="40"/>
    <w:rsid w:val="00D057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B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D247E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F0252E"/>
    <w:pPr>
      <w:spacing w:after="120"/>
    </w:pPr>
    <w:rPr>
      <w:rFonts w:ascii="Calibri" w:eastAsiaTheme="minorHAnsi" w:hAnsi="Calibri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52E"/>
    <w:rPr>
      <w:rFonts w:ascii="Calibri" w:eastAsiaTheme="minorHAnsi" w:hAnsi="Calibri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AF8A-B39A-4F81-9C4E-973FCFFE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Bea Ennim</cp:lastModifiedBy>
  <cp:revision>4</cp:revision>
  <cp:lastPrinted>2019-10-14T10:28:00Z</cp:lastPrinted>
  <dcterms:created xsi:type="dcterms:W3CDTF">2020-11-09T23:03:00Z</dcterms:created>
  <dcterms:modified xsi:type="dcterms:W3CDTF">2020-11-10T08:53:00Z</dcterms:modified>
</cp:coreProperties>
</file>