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E6" w:rsidRPr="00DD27E6" w:rsidRDefault="00DD27E6" w:rsidP="00DD27E6">
      <w:pPr>
        <w:jc w:val="center"/>
        <w:rPr>
          <w:b/>
          <w:sz w:val="24"/>
          <w:szCs w:val="24"/>
        </w:rPr>
      </w:pPr>
      <w:r w:rsidRPr="00DD27E6">
        <w:rPr>
          <w:b/>
          <w:sz w:val="24"/>
          <w:szCs w:val="24"/>
        </w:rPr>
        <w:t>Notification of contract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220"/>
        <w:gridCol w:w="5867"/>
      </w:tblGrid>
      <w:tr w:rsidR="00272349" w:rsidRPr="00735055" w:rsidTr="00272349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49" w:rsidRPr="00735055" w:rsidRDefault="00272349" w:rsidP="0027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Project Name</w:t>
            </w: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49" w:rsidRPr="00735055" w:rsidRDefault="00272349" w:rsidP="00F66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50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72349" w:rsidRPr="00735055" w:rsidTr="00272349">
        <w:trPr>
          <w:trHeight w:val="300"/>
        </w:trPr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2349" w:rsidRDefault="00272349" w:rsidP="0073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2349" w:rsidRPr="00735055" w:rsidRDefault="00272349" w:rsidP="0073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35055" w:rsidRPr="00735055" w:rsidTr="00272349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5" w:rsidRPr="00735055" w:rsidRDefault="00DD27E6" w:rsidP="0073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Contract Title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5" w:rsidRPr="00735055" w:rsidRDefault="00735055" w:rsidP="0073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50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35055" w:rsidRPr="00735055" w:rsidTr="0073505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5" w:rsidRPr="00735055" w:rsidRDefault="00735055" w:rsidP="0073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5" w:rsidRPr="00735055" w:rsidRDefault="00735055" w:rsidP="0073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35055" w:rsidRPr="00735055" w:rsidTr="00735055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5" w:rsidRPr="00735055" w:rsidRDefault="00DD27E6" w:rsidP="0073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Date of signature</w:t>
            </w: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5" w:rsidRPr="00735055" w:rsidRDefault="00735055" w:rsidP="0073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50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35055" w:rsidRPr="00735055" w:rsidTr="0073505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5" w:rsidRPr="00735055" w:rsidRDefault="00735055" w:rsidP="0073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5" w:rsidRPr="00735055" w:rsidRDefault="00735055" w:rsidP="0073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35055" w:rsidRPr="00735055" w:rsidTr="00735055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5" w:rsidRPr="00735055" w:rsidRDefault="00DD27E6" w:rsidP="00FE7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Date of </w:t>
            </w:r>
            <w:r w:rsidR="00FE7D9B">
              <w:rPr>
                <w:rFonts w:ascii="Calibri" w:eastAsia="Times New Roman" w:hAnsi="Calibri" w:cs="Calibri"/>
                <w:color w:val="000000"/>
                <w:lang w:eastAsia="en-GB"/>
              </w:rPr>
              <w:t>contract completion</w:t>
            </w: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5" w:rsidRPr="00735055" w:rsidRDefault="00735055" w:rsidP="0073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50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35055" w:rsidRPr="00735055" w:rsidTr="0073505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5" w:rsidRPr="00735055" w:rsidRDefault="00735055" w:rsidP="0073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5" w:rsidRPr="00735055" w:rsidRDefault="00735055" w:rsidP="00735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DD27E6" w:rsidRPr="00DD27E6" w:rsidRDefault="00BA616D" w:rsidP="00DD27E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Main equipment included</w:t>
      </w:r>
      <w:r w:rsidR="0067492F">
        <w:rPr>
          <w:rFonts w:ascii="Calibri" w:eastAsia="Times New Roman" w:hAnsi="Calibri" w:cs="Calibri"/>
          <w:color w:val="000000"/>
          <w:lang w:eastAsia="en-GB"/>
        </w:rPr>
        <w:t xml:space="preserve"> (please list as appropriate)</w:t>
      </w:r>
      <w:bookmarkStart w:id="0" w:name="_GoBack"/>
      <w:bookmarkEnd w:id="0"/>
    </w:p>
    <w:p w:rsidR="00735055" w:rsidRDefault="00DD27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39625" wp14:editId="33F3E77A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791200" cy="2419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E6" w:rsidRDefault="00DD27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0;width:456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iaJQIAAEcEAAAOAAAAZHJzL2Uyb0RvYy54bWysU9uO2yAQfa/Uf0C8N3a8SbO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">
                <v:textbox>
                  <w:txbxContent>
                    <w:p w:rsidR="00DD27E6" w:rsidRDefault="00DD27E6"/>
                  </w:txbxContent>
                </v:textbox>
              </v:shape>
            </w:pict>
          </mc:Fallback>
        </mc:AlternateContent>
      </w:r>
    </w:p>
    <w:p w:rsidR="00DD27E6" w:rsidRDefault="00DD27E6"/>
    <w:p w:rsidR="00DD27E6" w:rsidRPr="00DD27E6" w:rsidRDefault="00DD27E6" w:rsidP="00DD27E6"/>
    <w:p w:rsidR="00DD27E6" w:rsidRPr="00DD27E6" w:rsidRDefault="00DD27E6" w:rsidP="00DD27E6"/>
    <w:p w:rsidR="00DD27E6" w:rsidRPr="00DD27E6" w:rsidRDefault="00DD27E6" w:rsidP="00DD27E6"/>
    <w:p w:rsidR="00272349" w:rsidRDefault="00272349" w:rsidP="00272349">
      <w:pPr>
        <w:spacing w:after="120" w:line="240" w:lineRule="auto"/>
        <w:jc w:val="both"/>
        <w:rPr>
          <w:sz w:val="18"/>
          <w:szCs w:val="18"/>
        </w:rPr>
      </w:pPr>
    </w:p>
    <w:p w:rsidR="00272349" w:rsidRDefault="00272349" w:rsidP="00272349">
      <w:pPr>
        <w:spacing w:after="120" w:line="240" w:lineRule="auto"/>
        <w:jc w:val="both"/>
        <w:rPr>
          <w:sz w:val="18"/>
          <w:szCs w:val="18"/>
        </w:rPr>
      </w:pPr>
    </w:p>
    <w:p w:rsidR="00272349" w:rsidRDefault="00272349" w:rsidP="00272349">
      <w:pPr>
        <w:spacing w:after="120" w:line="240" w:lineRule="auto"/>
        <w:jc w:val="both"/>
        <w:rPr>
          <w:sz w:val="18"/>
          <w:szCs w:val="18"/>
        </w:rPr>
      </w:pPr>
    </w:p>
    <w:p w:rsidR="00272349" w:rsidRDefault="00272349" w:rsidP="00272349">
      <w:pPr>
        <w:spacing w:after="120" w:line="240" w:lineRule="auto"/>
        <w:jc w:val="both"/>
        <w:rPr>
          <w:sz w:val="18"/>
          <w:szCs w:val="18"/>
        </w:rPr>
      </w:pPr>
    </w:p>
    <w:p w:rsidR="00272349" w:rsidRPr="00272349" w:rsidRDefault="00272349" w:rsidP="00272349">
      <w:pPr>
        <w:spacing w:after="120" w:line="240" w:lineRule="auto"/>
        <w:jc w:val="both"/>
        <w:rPr>
          <w:sz w:val="18"/>
          <w:szCs w:val="18"/>
        </w:rPr>
      </w:pPr>
      <w:r w:rsidRPr="00272349">
        <w:rPr>
          <w:sz w:val="18"/>
          <w:szCs w:val="18"/>
        </w:rPr>
        <w:t>Generation: one or more of the principal items of equipment required to convert the primary source of energy into electricity.</w:t>
      </w:r>
    </w:p>
    <w:p w:rsidR="00272349" w:rsidRPr="00272349" w:rsidRDefault="00272349" w:rsidP="00272349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Demand: </w:t>
      </w:r>
      <w:r w:rsidRPr="00272349">
        <w:rPr>
          <w:sz w:val="18"/>
          <w:szCs w:val="18"/>
        </w:rPr>
        <w:t>at least one of the following equipment: motors, transformers, high voltage equipment at the connection point and at the process production plant</w:t>
      </w:r>
      <w:r>
        <w:rPr>
          <w:sz w:val="18"/>
          <w:szCs w:val="18"/>
        </w:rPr>
        <w:t>.</w:t>
      </w:r>
    </w:p>
    <w:p w:rsidR="00DD27E6" w:rsidRDefault="00DD27E6" w:rsidP="00DD27E6"/>
    <w:p w:rsidR="00DD27E6" w:rsidRDefault="00DD27E6" w:rsidP="00DD27E6">
      <w:pPr>
        <w:rPr>
          <w:rFonts w:cstheme="minorHAnsi"/>
        </w:rPr>
      </w:pPr>
      <w:r w:rsidRPr="00DD27E6">
        <w:rPr>
          <w:rFonts w:cstheme="minorHAnsi"/>
        </w:rPr>
        <w:t xml:space="preserve">Please submit this to your assigned Customer Contracts Manager (CCM) or to </w:t>
      </w:r>
      <w:hyperlink r:id="rId7" w:history="1">
        <w:r w:rsidRPr="00DD27E6">
          <w:rPr>
            <w:rStyle w:val="Hyperlink"/>
            <w:rFonts w:cstheme="minorHAnsi"/>
            <w:color w:val="0017F2"/>
          </w:rPr>
          <w:t>transmissionconnections@nationalgrid.com</w:t>
        </w:r>
      </w:hyperlink>
      <w:r w:rsidRPr="00DD27E6">
        <w:rPr>
          <w:rFonts w:cstheme="minorHAnsi"/>
          <w:color w:val="0017F2"/>
        </w:rPr>
        <w:t xml:space="preserve"> </w:t>
      </w:r>
      <w:r>
        <w:rPr>
          <w:rFonts w:cstheme="minorHAnsi"/>
        </w:rPr>
        <w:t>by the deadlines listed below. A</w:t>
      </w:r>
      <w:r w:rsidRPr="00DD27E6">
        <w:rPr>
          <w:rFonts w:cstheme="minorHAnsi"/>
        </w:rPr>
        <w:t xml:space="preserve">n acknowledgement of receipt will be provided. </w:t>
      </w:r>
    </w:p>
    <w:p w:rsidR="00DD27E6" w:rsidRDefault="00DD27E6" w:rsidP="00DD27E6">
      <w:pPr>
        <w:rPr>
          <w:rFonts w:cstheme="minorHAnsi"/>
        </w:rPr>
      </w:pPr>
    </w:p>
    <w:tbl>
      <w:tblPr>
        <w:tblW w:w="0" w:type="auto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2226"/>
        <w:gridCol w:w="2440"/>
      </w:tblGrid>
      <w:tr w:rsidR="00BA616D" w:rsidRPr="003875F9" w:rsidTr="00BA616D">
        <w:tc>
          <w:tcPr>
            <w:tcW w:w="3581" w:type="dxa"/>
            <w:shd w:val="clear" w:color="auto" w:fill="95B3D7"/>
            <w:vAlign w:val="center"/>
          </w:tcPr>
          <w:p w:rsidR="00BA616D" w:rsidRPr="003875F9" w:rsidRDefault="00BA616D" w:rsidP="00655C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Who</w:t>
            </w:r>
          </w:p>
        </w:tc>
        <w:tc>
          <w:tcPr>
            <w:tcW w:w="2226" w:type="dxa"/>
            <w:shd w:val="clear" w:color="auto" w:fill="95B3D7"/>
          </w:tcPr>
          <w:p w:rsidR="00BA616D" w:rsidRDefault="00BA616D" w:rsidP="00655C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Date of Signature accepted</w:t>
            </w:r>
          </w:p>
        </w:tc>
        <w:tc>
          <w:tcPr>
            <w:tcW w:w="2440" w:type="dxa"/>
            <w:shd w:val="clear" w:color="auto" w:fill="95B3D7"/>
            <w:vAlign w:val="center"/>
          </w:tcPr>
          <w:p w:rsidR="00BA616D" w:rsidRPr="003875F9" w:rsidRDefault="00BA616D" w:rsidP="00655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Latest date of submission </w:t>
            </w:r>
          </w:p>
        </w:tc>
      </w:tr>
      <w:tr w:rsidR="00BA616D" w:rsidRPr="003875F9" w:rsidTr="00BA616D">
        <w:tc>
          <w:tcPr>
            <w:tcW w:w="3581" w:type="dxa"/>
            <w:shd w:val="clear" w:color="auto" w:fill="auto"/>
            <w:vAlign w:val="center"/>
          </w:tcPr>
          <w:p w:rsidR="00BA616D" w:rsidRPr="003875F9" w:rsidRDefault="00BA616D" w:rsidP="00655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Generators</w:t>
            </w:r>
          </w:p>
        </w:tc>
        <w:tc>
          <w:tcPr>
            <w:tcW w:w="2226" w:type="dxa"/>
          </w:tcPr>
          <w:p w:rsidR="00BA616D" w:rsidRDefault="00BA616D" w:rsidP="00655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May 2018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A616D" w:rsidRPr="003875F9" w:rsidRDefault="00BA616D" w:rsidP="00655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November 2018</w:t>
            </w:r>
          </w:p>
        </w:tc>
      </w:tr>
      <w:tr w:rsidR="00BA616D" w:rsidRPr="003875F9" w:rsidTr="00BA616D">
        <w:trPr>
          <w:trHeight w:val="647"/>
        </w:trPr>
        <w:tc>
          <w:tcPr>
            <w:tcW w:w="3581" w:type="dxa"/>
            <w:shd w:val="clear" w:color="auto" w:fill="auto"/>
            <w:vAlign w:val="center"/>
          </w:tcPr>
          <w:p w:rsidR="00BA616D" w:rsidRPr="003875F9" w:rsidRDefault="00BA616D" w:rsidP="00BA61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B12">
              <w:rPr>
                <w:rFonts w:ascii="Arial" w:hAnsi="Arial" w:cs="Arial"/>
                <w:sz w:val="20"/>
                <w:szCs w:val="20"/>
              </w:rPr>
              <w:t xml:space="preserve">High Voltage </w:t>
            </w:r>
            <w:r>
              <w:rPr>
                <w:rFonts w:ascii="Arial" w:hAnsi="Arial" w:cs="Arial"/>
                <w:sz w:val="20"/>
                <w:szCs w:val="20"/>
              </w:rPr>
              <w:t xml:space="preserve">Transmission </w:t>
            </w:r>
            <w:r w:rsidRPr="001C7B12">
              <w:rPr>
                <w:rFonts w:ascii="Arial" w:hAnsi="Arial" w:cs="Arial"/>
                <w:sz w:val="20"/>
                <w:szCs w:val="20"/>
              </w:rPr>
              <w:t>connection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e.g. </w:t>
            </w:r>
            <w:r w:rsidRPr="001C7B12">
              <w:rPr>
                <w:rFonts w:ascii="Arial" w:hAnsi="Arial" w:cs="Arial"/>
                <w:sz w:val="20"/>
                <w:szCs w:val="20"/>
              </w:rPr>
              <w:t>interconnector or</w:t>
            </w:r>
            <w:r>
              <w:t xml:space="preserve"> </w:t>
            </w:r>
            <w:r w:rsidRPr="001C7B12">
              <w:rPr>
                <w:rFonts w:ascii="Arial" w:hAnsi="Arial" w:cs="Arial"/>
                <w:sz w:val="20"/>
                <w:szCs w:val="20"/>
              </w:rPr>
              <w:t>DC-connected Power Park Module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26" w:type="dxa"/>
          </w:tcPr>
          <w:p w:rsidR="00BA616D" w:rsidRDefault="00BA616D" w:rsidP="00BA61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6D" w:rsidRDefault="00BA616D" w:rsidP="00BA61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September 2018 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A616D" w:rsidRPr="003875F9" w:rsidRDefault="00BA616D" w:rsidP="00BA61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March 2019</w:t>
            </w:r>
          </w:p>
        </w:tc>
      </w:tr>
      <w:tr w:rsidR="00BA616D" w:rsidRPr="003875F9" w:rsidTr="00BA616D">
        <w:trPr>
          <w:trHeight w:val="699"/>
        </w:trPr>
        <w:tc>
          <w:tcPr>
            <w:tcW w:w="3581" w:type="dxa"/>
            <w:shd w:val="clear" w:color="auto" w:fill="auto"/>
            <w:vAlign w:val="center"/>
          </w:tcPr>
          <w:p w:rsidR="00BA616D" w:rsidRPr="003875F9" w:rsidRDefault="00BA616D" w:rsidP="00BA61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 connection or any demand equipment that could provide Demand Side Response.</w:t>
            </w:r>
          </w:p>
        </w:tc>
        <w:tc>
          <w:tcPr>
            <w:tcW w:w="2226" w:type="dxa"/>
          </w:tcPr>
          <w:p w:rsidR="00BA616D" w:rsidRDefault="00BA616D" w:rsidP="00BA61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6D" w:rsidRDefault="00BA616D" w:rsidP="00BA61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September 2018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A616D" w:rsidRPr="003875F9" w:rsidRDefault="00BA616D" w:rsidP="00BA61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March 2019</w:t>
            </w:r>
          </w:p>
        </w:tc>
      </w:tr>
    </w:tbl>
    <w:p w:rsidR="00DD27E6" w:rsidRPr="00DD27E6" w:rsidRDefault="00DD27E6" w:rsidP="00DD27E6">
      <w:pPr>
        <w:rPr>
          <w:rFonts w:cstheme="minorHAnsi"/>
        </w:rPr>
      </w:pPr>
    </w:p>
    <w:p w:rsidR="00272349" w:rsidRDefault="00272349" w:rsidP="00DD27E6">
      <w:pPr>
        <w:rPr>
          <w:sz w:val="18"/>
          <w:szCs w:val="18"/>
        </w:rPr>
      </w:pPr>
    </w:p>
    <w:p w:rsidR="00272349" w:rsidRDefault="00272349" w:rsidP="00DD27E6">
      <w:pPr>
        <w:rPr>
          <w:sz w:val="18"/>
          <w:szCs w:val="18"/>
        </w:rPr>
      </w:pPr>
    </w:p>
    <w:p w:rsidR="00272349" w:rsidRDefault="00272349" w:rsidP="00DD27E6">
      <w:pPr>
        <w:rPr>
          <w:sz w:val="18"/>
          <w:szCs w:val="18"/>
        </w:rPr>
      </w:pPr>
    </w:p>
    <w:sectPr w:rsidR="00272349" w:rsidSect="00272349">
      <w:headerReference w:type="default" r:id="rId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7C" w:rsidRDefault="0074437C" w:rsidP="00F3470D">
      <w:pPr>
        <w:spacing w:after="0" w:line="240" w:lineRule="auto"/>
      </w:pPr>
      <w:r>
        <w:separator/>
      </w:r>
    </w:p>
  </w:endnote>
  <w:endnote w:type="continuationSeparator" w:id="0">
    <w:p w:rsidR="0074437C" w:rsidRDefault="0074437C" w:rsidP="00F3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7C" w:rsidRDefault="0074437C" w:rsidP="00F3470D">
      <w:pPr>
        <w:spacing w:after="0" w:line="240" w:lineRule="auto"/>
      </w:pPr>
      <w:r>
        <w:separator/>
      </w:r>
    </w:p>
  </w:footnote>
  <w:footnote w:type="continuationSeparator" w:id="0">
    <w:p w:rsidR="0074437C" w:rsidRDefault="0074437C" w:rsidP="00F3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0D" w:rsidRDefault="00F347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F44625D" wp14:editId="2D7E8E09">
          <wp:simplePos x="0" y="0"/>
          <wp:positionH relativeFrom="page">
            <wp:posOffset>5372735</wp:posOffset>
          </wp:positionH>
          <wp:positionV relativeFrom="page">
            <wp:posOffset>403860</wp:posOffset>
          </wp:positionV>
          <wp:extent cx="1801495" cy="371475"/>
          <wp:effectExtent l="0" t="0" r="8255" b="9525"/>
          <wp:wrapTight wrapText="bothSides">
            <wp:wrapPolygon edited="0">
              <wp:start x="18044" y="0"/>
              <wp:lineTo x="0" y="2215"/>
              <wp:lineTo x="0" y="17723"/>
              <wp:lineTo x="13705" y="21046"/>
              <wp:lineTo x="16217" y="21046"/>
              <wp:lineTo x="21471" y="17723"/>
              <wp:lineTo x="21471" y="1108"/>
              <wp:lineTo x="19186" y="0"/>
              <wp:lineTo x="1804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GBlue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0D"/>
    <w:rsid w:val="000E3F39"/>
    <w:rsid w:val="001B7E01"/>
    <w:rsid w:val="001C2922"/>
    <w:rsid w:val="00272349"/>
    <w:rsid w:val="0067492F"/>
    <w:rsid w:val="006C29B6"/>
    <w:rsid w:val="00735055"/>
    <w:rsid w:val="0074437C"/>
    <w:rsid w:val="00BA616D"/>
    <w:rsid w:val="00BF17F5"/>
    <w:rsid w:val="00CB5F06"/>
    <w:rsid w:val="00DD27E6"/>
    <w:rsid w:val="00F3470D"/>
    <w:rsid w:val="00FE58E7"/>
    <w:rsid w:val="00FE7D9B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70D"/>
  </w:style>
  <w:style w:type="paragraph" w:styleId="Footer">
    <w:name w:val="footer"/>
    <w:basedOn w:val="Normal"/>
    <w:link w:val="FooterChar"/>
    <w:uiPriority w:val="99"/>
    <w:unhideWhenUsed/>
    <w:rsid w:val="00F3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70D"/>
  </w:style>
  <w:style w:type="paragraph" w:styleId="BalloonText">
    <w:name w:val="Balloon Text"/>
    <w:basedOn w:val="Normal"/>
    <w:link w:val="BalloonTextChar"/>
    <w:uiPriority w:val="99"/>
    <w:semiHidden/>
    <w:unhideWhenUsed/>
    <w:rsid w:val="00F3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0D"/>
    <w:rPr>
      <w:rFonts w:ascii="Tahoma" w:hAnsi="Tahoma" w:cs="Tahoma"/>
      <w:sz w:val="16"/>
      <w:szCs w:val="16"/>
    </w:rPr>
  </w:style>
  <w:style w:type="character" w:styleId="Hyperlink">
    <w:name w:val="Hyperlink"/>
    <w:rsid w:val="00DD27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70D"/>
  </w:style>
  <w:style w:type="paragraph" w:styleId="Footer">
    <w:name w:val="footer"/>
    <w:basedOn w:val="Normal"/>
    <w:link w:val="FooterChar"/>
    <w:uiPriority w:val="99"/>
    <w:unhideWhenUsed/>
    <w:rsid w:val="00F3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70D"/>
  </w:style>
  <w:style w:type="paragraph" w:styleId="BalloonText">
    <w:name w:val="Balloon Text"/>
    <w:basedOn w:val="Normal"/>
    <w:link w:val="BalloonTextChar"/>
    <w:uiPriority w:val="99"/>
    <w:semiHidden/>
    <w:unhideWhenUsed/>
    <w:rsid w:val="00F3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0D"/>
    <w:rPr>
      <w:rFonts w:ascii="Tahoma" w:hAnsi="Tahoma" w:cs="Tahoma"/>
      <w:sz w:val="16"/>
      <w:szCs w:val="16"/>
    </w:rPr>
  </w:style>
  <w:style w:type="character" w:styleId="Hyperlink">
    <w:name w:val="Hyperlink"/>
    <w:rsid w:val="00DD2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smissionconnections@nationlagri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7</cp:revision>
  <dcterms:created xsi:type="dcterms:W3CDTF">2018-04-11T13:12:00Z</dcterms:created>
  <dcterms:modified xsi:type="dcterms:W3CDTF">2018-05-04T09:59:00Z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-449061827</vt:i4>
  </property>
  <property fmtid="{D5CDD505-2E9C-101B-9397-08002B2CF9AE}" pid="3" name="_NewReviewCycle">
    <vt:lpwstr/>
  </property>
  <property fmtid="{D5CDD505-2E9C-101B-9397-08002B2CF9AE}" pid="4" name="_EmailSubject">
    <vt:lpwstr>To Action: Upload to website</vt:lpwstr>
  </property>
  <property fmtid="{D5CDD505-2E9C-101B-9397-08002B2CF9AE}" pid="5" name="_AuthorEmail">
    <vt:lpwstr>RACHEL.WOODBRIDGESTOCKS@nationalgrid.com</vt:lpwstr>
  </property>
  <property fmtid="{D5CDD505-2E9C-101B-9397-08002B2CF9AE}" pid="6" name="_AuthorEmailDisplayName">
    <vt:lpwstr>WOODBRIDGESTOCKS, RACHEL</vt:lpwstr>
  </property>
</Properties>
</file>